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B0FF" w14:textId="77777777" w:rsidR="00C83992" w:rsidRPr="00B47F86" w:rsidRDefault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t>TẠO MODEL TỪ CƠ SỞ DỮ LIỆU HIỆN CÓ</w:t>
      </w:r>
    </w:p>
    <w:p w14:paraId="5F7C08DE" w14:textId="77777777" w:rsidR="00716B05" w:rsidRPr="00B47F86" w:rsidRDefault="00716B05" w:rsidP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>Package Manager Console</w:t>
      </w:r>
    </w:p>
    <w:p w14:paraId="346D0B82" w14:textId="77777777" w:rsidR="00716B05" w:rsidRPr="00B47F86" w:rsidRDefault="00716B05" w:rsidP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Nhập lệnh</w:t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tạo model theo cú pháp sau</w:t>
      </w:r>
      <w:r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5F526B" w14:textId="77777777" w:rsidR="00716B05" w:rsidRPr="00B47F86" w:rsidRDefault="00716B05" w:rsidP="006D5070">
      <w:pPr>
        <w:ind w:left="1080"/>
        <w:rPr>
          <w:rFonts w:ascii="Times New Roman" w:hAnsi="Times New Roman" w:cs="Times New Roman"/>
          <w:sz w:val="28"/>
          <w:szCs w:val="28"/>
        </w:rPr>
      </w:pPr>
      <w:r w:rsidRPr="00716B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Scaffold-DbContext</w:t>
      </w:r>
      <w:r w:rsidRPr="00716B05">
        <w:rPr>
          <w:rFonts w:ascii="Times New Roman" w:hAnsi="Times New Roman" w:cs="Times New Roman"/>
          <w:sz w:val="28"/>
          <w:szCs w:val="28"/>
        </w:rPr>
        <w:t xml:space="preserve">  </w:t>
      </w:r>
      <w:r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716B05">
        <w:rPr>
          <w:rFonts w:ascii="Times New Roman" w:hAnsi="Times New Roman" w:cs="Times New Roman"/>
          <w:sz w:val="28"/>
          <w:szCs w:val="28"/>
        </w:rPr>
        <w:t>chuỗi-kết-nối</w:t>
      </w:r>
      <w:r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716B05">
        <w:rPr>
          <w:rFonts w:ascii="Times New Roman" w:hAnsi="Times New Roman" w:cs="Times New Roman"/>
          <w:sz w:val="28"/>
          <w:szCs w:val="28"/>
        </w:rPr>
        <w:t xml:space="preserve">   tên-DataProvider  </w:t>
      </w:r>
      <w:r w:rsidRPr="00716B05">
        <w:rPr>
          <w:rFonts w:ascii="Times New Roman" w:hAnsi="Times New Roman" w:cs="Times New Roman"/>
          <w:color w:val="FF0000"/>
          <w:sz w:val="28"/>
          <w:szCs w:val="28"/>
        </w:rPr>
        <w:t>–OutputDir</w:t>
      </w:r>
      <w:r w:rsidRPr="00716B05">
        <w:rPr>
          <w:rFonts w:ascii="Times New Roman" w:hAnsi="Times New Roman" w:cs="Times New Roman"/>
          <w:sz w:val="28"/>
          <w:szCs w:val="28"/>
        </w:rPr>
        <w:t xml:space="preserve"> tên-thư-mục-chứa-các-lớp-ánh-xạ</w:t>
      </w:r>
    </w:p>
    <w:p w14:paraId="21E9A4B2" w14:textId="77777777" w:rsidR="00D228E9" w:rsidRPr="00D228E9" w:rsidRDefault="006D5070" w:rsidP="006D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8E9">
        <w:rPr>
          <w:rFonts w:ascii="Times New Roman" w:hAnsi="Times New Roman" w:cs="Times New Roman"/>
          <w:b/>
          <w:bCs/>
          <w:sz w:val="28"/>
          <w:szCs w:val="28"/>
        </w:rPr>
        <w:t xml:space="preserve">Chú ý: </w:t>
      </w:r>
    </w:p>
    <w:p w14:paraId="1B6001A1" w14:textId="77777777" w:rsidR="006D5070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</w:t>
      </w:r>
      <w:r w:rsidR="006D5070" w:rsidRPr="00B47F86">
        <w:rPr>
          <w:rFonts w:ascii="Times New Roman" w:hAnsi="Times New Roman" w:cs="Times New Roman"/>
          <w:sz w:val="28"/>
          <w:szCs w:val="28"/>
        </w:rPr>
        <w:t>huỗi kết nối, tên data provider nên copy, paste, không nên gõ, dễ sai.</w:t>
      </w:r>
    </w:p>
    <w:p w14:paraId="4D2B4379" w14:textId="77777777" w:rsidR="00D228E9" w:rsidRPr="00716B05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Chuỗi kết nối đặt trong cặp dấu ngoặc kép</w:t>
      </w:r>
    </w:p>
    <w:p w14:paraId="0FC84576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sym w:font="Wingdings" w:char="F08C"/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Tạo chuỗi kết nối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1D84CE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Server Explorer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C8A82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Mở cửa sổ Server Explorer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nhấn chuột phải lên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Data Connections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Chọn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Add Connection . . .</w:t>
      </w:r>
    </w:p>
    <w:p w14:paraId="28DA757E" w14:textId="77777777" w:rsidR="00716B05" w:rsidRPr="00B47F86" w:rsidRDefault="00716B05" w:rsidP="002367C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14D68E78" wp14:editId="06244BAB">
            <wp:extent cx="4395966" cy="158881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42" cy="16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3B90" w14:textId="77777777" w:rsidR="000F0E0A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nhập tên máy chủ csdl, tên csdl</w:t>
      </w:r>
    </w:p>
    <w:p w14:paraId="522BE684" w14:textId="77777777" w:rsidR="000F0E0A" w:rsidRPr="00B47F86" w:rsidRDefault="00394037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7789D5" wp14:editId="4465E04E">
                <wp:simplePos x="0" y="0"/>
                <wp:positionH relativeFrom="column">
                  <wp:posOffset>-121920</wp:posOffset>
                </wp:positionH>
                <wp:positionV relativeFrom="paragraph">
                  <wp:posOffset>2068830</wp:posOffset>
                </wp:positionV>
                <wp:extent cx="1515745" cy="2647950"/>
                <wp:effectExtent l="0" t="647700" r="54165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745" cy="2647950"/>
                          <a:chOff x="0" y="0"/>
                          <a:chExt cx="1515745" cy="2505075"/>
                        </a:xfrm>
                      </wpg:grpSpPr>
                      <wps:wsp>
                        <wps:cNvPr id="12" name="Speech Bubble: Rectangle with Corners Rounded 12"/>
                        <wps:cNvSpPr/>
                        <wps:spPr>
                          <a:xfrm>
                            <a:off x="0" y="0"/>
                            <a:ext cx="1515745" cy="885825"/>
                          </a:xfrm>
                          <a:prstGeom prst="wedgeRoundRectCallout">
                            <a:avLst>
                              <a:gd name="adj1" fmla="val 66831"/>
                              <a:gd name="adj2" fmla="val -11393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4CA7D" w14:textId="75E9DA40" w:rsidR="00394037" w:rsidRDefault="00394037" w:rsidP="00394037">
                              <w:pPr>
                                <w:jc w:val="center"/>
                              </w:pPr>
                              <w:r>
                                <w:t>Tên máy chủ csdl SQL Server</w:t>
                              </w:r>
                              <w:r w:rsidR="00B82698">
                                <w:t xml:space="preserve">  nên copy từ SQLServer sang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273831" y="2028201"/>
                            <a:ext cx="1193026" cy="476874"/>
                          </a:xfrm>
                          <a:prstGeom prst="wedgeRoundRectCallout">
                            <a:avLst>
                              <a:gd name="adj1" fmla="val 96627"/>
                              <a:gd name="adj2" fmla="val -19741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EEDF2" w14:textId="77777777" w:rsidR="00394037" w:rsidRDefault="00394037" w:rsidP="00394037">
                              <w:pPr>
                                <w:jc w:val="center"/>
                              </w:pPr>
                              <w:r>
                                <w:t>Tên cơ sở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789D5" id="Group 14" o:spid="_x0000_s1026" style="position:absolute;left:0;text-align:left;margin-left:-9.6pt;margin-top:162.9pt;width:119.35pt;height:208.5pt;z-index:251661312;mso-height-relative:margin" coordsize="15157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2" o:spid="_x0000_s1027" type="#_x0000_t62" style="position:absolute;width:15157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" adj="25235,-13810" fillcolor="#4472c4 [3204]" strokecolor="#1f3763 [1604]" strokeweight="1pt">
                  <v:textbox>
                    <w:txbxContent>
                      <w:p w14:paraId="35A4CA7D" w14:textId="75E9DA40" w:rsidR="00394037" w:rsidRDefault="00394037" w:rsidP="00394037">
                        <w:pPr>
                          <w:jc w:val="center"/>
                        </w:pPr>
                        <w:r>
                          <w:t>Tên máy chủ csdl SQL Server</w:t>
                        </w:r>
                        <w:r w:rsidR="00B82698">
                          <w:t xml:space="preserve">  nên copy từ SQLServer sang</w:t>
                        </w:r>
                      </w:p>
                    </w:txbxContent>
                  </v:textbox>
                </v:shape>
                <v:shape id="Speech Bubble: Rectangle with Corners Rounded 13" o:spid="_x0000_s1028" type="#_x0000_t62" style="position:absolute;left:2738;top:20282;width:1193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" adj="31671,-31842" fillcolor="#4472c4 [3204]" strokecolor="#1f3763 [1604]" strokeweight="1pt">
                  <v:textbox>
                    <w:txbxContent>
                      <w:p w14:paraId="20EEEDF2" w14:textId="77777777" w:rsidR="00394037" w:rsidRDefault="00394037" w:rsidP="00394037">
                        <w:pPr>
                          <w:jc w:val="center"/>
                        </w:pPr>
                        <w:r>
                          <w:t>Tên cơ sở dữ liệu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0E0A" w:rsidRPr="00B47F86">
        <w:rPr>
          <w:noProof/>
          <w:sz w:val="28"/>
          <w:szCs w:val="28"/>
        </w:rPr>
        <w:drawing>
          <wp:inline distT="0" distB="0" distL="0" distR="0" wp14:anchorId="32EA36CC" wp14:editId="5E44F8DD">
            <wp:extent cx="4090626" cy="511088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61" cy="5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42AC" w14:textId="77777777" w:rsidR="00716B05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Nhấn nút Advanced. . .</w:t>
      </w:r>
    </w:p>
    <w:p w14:paraId="5805AFD4" w14:textId="77777777" w:rsidR="00394037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Trong cửa sổ Advanced Properties thiết lập thuộc tính Trust Server Certificate là true</w:t>
      </w:r>
    </w:p>
    <w:p w14:paraId="6D372EDB" w14:textId="77777777" w:rsidR="000F0E0A" w:rsidRPr="00B47F86" w:rsidRDefault="000F0E0A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170C1E70" wp14:editId="46F87498">
            <wp:extent cx="3636453" cy="4982746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991" cy="49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566" w14:textId="77777777"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Nhấn nút OK</w:t>
      </w:r>
    </w:p>
    <w:p w14:paraId="145DD559" w14:textId="77777777"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nhấn nút Test connection</w:t>
      </w:r>
    </w:p>
    <w:p w14:paraId="6ECE8495" w14:textId="77777777"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449DD71E" wp14:editId="765262F3">
            <wp:extent cx="2484039" cy="1799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379" cy="18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C63" w14:textId="77777777" w:rsidR="00394037" w:rsidRPr="00B47F86" w:rsidRDefault="00394037" w:rsidP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Khi đã test connection thành công, nhấn nút OK để hoàn thành việc tạo connection</w:t>
      </w:r>
    </w:p>
    <w:p w14:paraId="24D086F1" w14:textId="77777777"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51AB084D" wp14:editId="296A4DE9">
            <wp:extent cx="3423975" cy="15699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299" cy="1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F22" w14:textId="77777777" w:rsidR="006D5070" w:rsidRPr="00B47F86" w:rsidRDefault="006D5070" w:rsidP="006D5070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Server Explorer, nhấn chuột phải lên connection vừa tạo, chọn Properties để mở cửa sổ Properties</w:t>
      </w:r>
    </w:p>
    <w:p w14:paraId="11E1056A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6E3BB89C" wp14:editId="04263821">
            <wp:extent cx="5335814" cy="2477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375" cy="24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62F1" w14:textId="77777777"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Properties, chọn thuộc tính Connection String, nhấn Ctrl + A để chọn toàn bộ thuộc tính, Ctrl + C để copy và dán vào vị trí chuỗi kết nối</w:t>
      </w:r>
      <w:r w:rsidR="00D228E9">
        <w:rPr>
          <w:rFonts w:ascii="Times New Roman" w:hAnsi="Times New Roman" w:cs="Times New Roman"/>
          <w:sz w:val="28"/>
          <w:szCs w:val="28"/>
        </w:rPr>
        <w:t xml:space="preserve"> (giữa cặp dấu ngoặc kép)</w:t>
      </w:r>
      <w:r w:rsidRPr="00B47F86">
        <w:rPr>
          <w:rFonts w:ascii="Times New Roman" w:hAnsi="Times New Roman" w:cs="Times New Roman"/>
          <w:sz w:val="28"/>
          <w:szCs w:val="28"/>
        </w:rPr>
        <w:t xml:space="preserve"> trong câu lệnh Scaffold-DbContext</w:t>
      </w:r>
    </w:p>
    <w:p w14:paraId="17756A35" w14:textId="77777777"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sym w:font="Wingdings" w:char="F08D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  <w:r w:rsidRPr="00716B05">
        <w:rPr>
          <w:rFonts w:ascii="Times New Roman" w:hAnsi="Times New Roman" w:cs="Times New Roman"/>
          <w:b/>
          <w:bCs/>
          <w:sz w:val="28"/>
          <w:szCs w:val="28"/>
        </w:rPr>
        <w:t>tên-DataProvider</w:t>
      </w:r>
    </w:p>
    <w:p w14:paraId="0E781EA4" w14:textId="77777777"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Trong cửa sổ Solution Explorer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nhấn chuột phải lên tên package Microsoft.EntityFrameworkCore.SqlServer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chọn Properties</w:t>
      </w:r>
    </w:p>
    <w:p w14:paraId="313C3F13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4943FC6A" wp14:editId="503751B6">
            <wp:extent cx="3826455" cy="278231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4" cy="2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4A7" w14:textId="77777777"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lastRenderedPageBreak/>
        <w:t xml:space="preserve">- Trong cửa sổ Properties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copy giá trị thuộc tính name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dán vào vị trí tên-DataProvider</w:t>
      </w:r>
    </w:p>
    <w:p w14:paraId="67EFBD92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75469FD6" wp14:editId="316EC416">
            <wp:extent cx="3974283" cy="226044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493" cy="2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65AC" w14:textId="77777777" w:rsidR="0037778F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sym w:font="Wingdings" w:char="F08E"/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 tên-thư-mục-chứa-các-lớp-ánh-xạ</w:t>
      </w:r>
      <w:r w:rsidRPr="00B47F86">
        <w:rPr>
          <w:rFonts w:ascii="Times New Roman" w:hAnsi="Times New Roman" w:cs="Times New Roman"/>
          <w:sz w:val="28"/>
          <w:szCs w:val="28"/>
        </w:rPr>
        <w:t>: tự đặt, không được chứa khoảng trắng</w:t>
      </w:r>
    </w:p>
    <w:p w14:paraId="3B717D4F" w14:textId="77777777" w:rsidR="00FF1182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Ví dụ lệnh Scaffold-DbContext sau khi đầy đủ các thành phần: </w:t>
      </w:r>
    </w:p>
    <w:p w14:paraId="0BE10310" w14:textId="77777777" w:rsidR="00FF1182" w:rsidRPr="0043613E" w:rsidRDefault="00FF1182" w:rsidP="00FF1182">
      <w:pPr>
        <w:rPr>
          <w:rFonts w:cstheme="minorHAnsi"/>
          <w:sz w:val="28"/>
          <w:szCs w:val="28"/>
        </w:rPr>
      </w:pPr>
      <w:r w:rsidRPr="0043613E">
        <w:rPr>
          <w:rFonts w:cstheme="minorHAnsi"/>
          <w:color w:val="FF0000"/>
          <w:sz w:val="28"/>
          <w:szCs w:val="28"/>
        </w:rPr>
        <w:t>Scaffold-DbContext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2E74B5" w:themeColor="accent5" w:themeShade="BF"/>
          <w:sz w:val="28"/>
          <w:szCs w:val="28"/>
        </w:rPr>
        <w:t>Data Source=NhungNT-PC;Initial Catalog=QLNhanSu;Integrated Security=True;Trust Server Certificate=True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Pr="0043613E">
        <w:rPr>
          <w:rFonts w:cstheme="minorHAnsi"/>
          <w:color w:val="C45911" w:themeColor="accent2" w:themeShade="BF"/>
          <w:sz w:val="28"/>
          <w:szCs w:val="28"/>
        </w:rPr>
        <w:t>Microsoft.EntityFrameworkCore.SqlServer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               </w:t>
      </w:r>
      <w:r w:rsidRPr="008D0AB2">
        <w:rPr>
          <w:rFonts w:cstheme="minorHAnsi"/>
          <w:color w:val="FF0000"/>
          <w:sz w:val="28"/>
          <w:szCs w:val="28"/>
        </w:rPr>
        <w:t>-</w:t>
      </w:r>
      <w:r w:rsidR="008D0AB2">
        <w:rPr>
          <w:rFonts w:cstheme="minorHAnsi"/>
          <w:color w:val="FF0000"/>
          <w:sz w:val="28"/>
          <w:szCs w:val="28"/>
        </w:rPr>
        <w:t>O</w:t>
      </w:r>
      <w:r w:rsidRPr="0043613E">
        <w:rPr>
          <w:rFonts w:cstheme="minorHAnsi"/>
          <w:color w:val="FF0000"/>
          <w:sz w:val="28"/>
          <w:szCs w:val="28"/>
        </w:rPr>
        <w:t>utputDir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Pr="0043613E">
        <w:rPr>
          <w:rFonts w:cstheme="minorHAnsi"/>
          <w:color w:val="7030A0"/>
          <w:sz w:val="28"/>
          <w:szCs w:val="28"/>
        </w:rPr>
        <w:t>MoHinhDuLieu</w:t>
      </w:r>
    </w:p>
    <w:p w14:paraId="523F3B9A" w14:textId="77777777" w:rsidR="0037778F" w:rsidRPr="00B47F86" w:rsidRDefault="0037778F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016556D7" wp14:editId="27C1173A">
            <wp:extent cx="2724191" cy="31588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481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506" w14:textId="77777777" w:rsidR="00FF1182" w:rsidRPr="00B47F86" w:rsidRDefault="00FF1182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Model được tạo thành công và lưu trong thư mục MoHinhDuLieu</w:t>
      </w:r>
    </w:p>
    <w:sectPr w:rsidR="00FF1182" w:rsidRPr="00B47F86" w:rsidSect="00E23DE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A1994"/>
    <w:multiLevelType w:val="hybridMultilevel"/>
    <w:tmpl w:val="0A5E24C8"/>
    <w:lvl w:ilvl="0" w:tplc="74A087C4">
      <w:numFmt w:val="bullet"/>
      <w:lvlText w:val="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18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5"/>
    <w:rsid w:val="00001DF3"/>
    <w:rsid w:val="00045E75"/>
    <w:rsid w:val="000F0E0A"/>
    <w:rsid w:val="002367CA"/>
    <w:rsid w:val="00343B3B"/>
    <w:rsid w:val="0037778F"/>
    <w:rsid w:val="00394037"/>
    <w:rsid w:val="004333F9"/>
    <w:rsid w:val="0043613E"/>
    <w:rsid w:val="005D62E6"/>
    <w:rsid w:val="006D5070"/>
    <w:rsid w:val="00716B05"/>
    <w:rsid w:val="008D0AB2"/>
    <w:rsid w:val="00912D7D"/>
    <w:rsid w:val="009903CC"/>
    <w:rsid w:val="00B47F86"/>
    <w:rsid w:val="00B82698"/>
    <w:rsid w:val="00C83992"/>
    <w:rsid w:val="00D228E9"/>
    <w:rsid w:val="00D27AF9"/>
    <w:rsid w:val="00E23DE9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C5EB"/>
  <w15:chartTrackingRefBased/>
  <w15:docId w15:val="{4B8A789A-56DD-4EE7-B4B9-900FD760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SUPPORTER</cp:lastModifiedBy>
  <cp:revision>18</cp:revision>
  <dcterms:created xsi:type="dcterms:W3CDTF">2023-11-21T16:09:00Z</dcterms:created>
  <dcterms:modified xsi:type="dcterms:W3CDTF">2023-12-01T07:18:00Z</dcterms:modified>
</cp:coreProperties>
</file>