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9067" w:type="dxa"/>
        <w:tblLook w:val="04A0" w:firstRow="1" w:lastRow="0" w:firstColumn="1" w:lastColumn="0" w:noHBand="0" w:noVBand="1"/>
      </w:tblPr>
      <w:tblGrid>
        <w:gridCol w:w="704"/>
        <w:gridCol w:w="1134"/>
        <w:gridCol w:w="1559"/>
        <w:gridCol w:w="5670"/>
      </w:tblGrid>
      <w:tr w:rsidR="002B4290" w:rsidTr="002B4290">
        <w:trPr>
          <w:trHeight w:val="388"/>
        </w:trPr>
        <w:tc>
          <w:tcPr>
            <w:tcW w:w="704" w:type="dxa"/>
          </w:tcPr>
          <w:p w:rsidR="002B4290" w:rsidRPr="00DA13C7" w:rsidRDefault="002B4290" w:rsidP="008E3398">
            <w:pPr>
              <w:rPr>
                <w:rFonts w:hint="eastAsia"/>
              </w:rPr>
            </w:pPr>
            <w:r w:rsidRPr="00DA13C7">
              <w:rPr>
                <w:rFonts w:hint="eastAsia"/>
              </w:rPr>
              <w:t>编号</w:t>
            </w:r>
          </w:p>
        </w:tc>
        <w:tc>
          <w:tcPr>
            <w:tcW w:w="1134" w:type="dxa"/>
          </w:tcPr>
          <w:p w:rsidR="002B4290" w:rsidRPr="00DA13C7" w:rsidRDefault="002B4290" w:rsidP="002B4290">
            <w:pPr>
              <w:rPr>
                <w:rFonts w:hint="eastAsia"/>
              </w:rPr>
            </w:pPr>
            <w:r w:rsidRPr="00DA13C7">
              <w:rPr>
                <w:rFonts w:hint="eastAsia"/>
              </w:rPr>
              <w:t>参与者</w:t>
            </w:r>
          </w:p>
        </w:tc>
        <w:tc>
          <w:tcPr>
            <w:tcW w:w="1559" w:type="dxa"/>
          </w:tcPr>
          <w:p w:rsidR="002B4290" w:rsidRPr="00DA13C7" w:rsidRDefault="002B4290" w:rsidP="008E3398">
            <w:pPr>
              <w:rPr>
                <w:rFonts w:hint="eastAsia"/>
              </w:rPr>
            </w:pPr>
            <w:r w:rsidRPr="00DA13C7">
              <w:rPr>
                <w:rFonts w:hint="eastAsia"/>
              </w:rPr>
              <w:t>用例名称</w:t>
            </w:r>
          </w:p>
        </w:tc>
        <w:tc>
          <w:tcPr>
            <w:tcW w:w="5670" w:type="dxa"/>
          </w:tcPr>
          <w:p w:rsidR="002B4290" w:rsidRPr="00DA13C7" w:rsidRDefault="002B4290" w:rsidP="002B4290">
            <w:pPr>
              <w:ind w:firstLineChars="1000" w:firstLine="2100"/>
              <w:rPr>
                <w:rFonts w:hint="eastAsia"/>
              </w:rPr>
            </w:pPr>
            <w:r w:rsidRPr="00DA13C7">
              <w:rPr>
                <w:rFonts w:hint="eastAsia"/>
              </w:rPr>
              <w:t>用例</w:t>
            </w:r>
            <w:r>
              <w:rPr>
                <w:rFonts w:hint="eastAsia"/>
              </w:rPr>
              <w:t>说明</w:t>
            </w:r>
          </w:p>
        </w:tc>
      </w:tr>
      <w:tr w:rsidR="004651F8" w:rsidTr="002B4290">
        <w:tc>
          <w:tcPr>
            <w:tcW w:w="704" w:type="dxa"/>
          </w:tcPr>
          <w:p w:rsidR="004651F8" w:rsidRPr="00DA13C7" w:rsidRDefault="004651F8" w:rsidP="002B4290">
            <w:pPr>
              <w:ind w:firstLineChars="100" w:firstLine="210"/>
              <w:rPr>
                <w:rFonts w:asciiTheme="minorEastAsia" w:hAnsiTheme="minorEastAsia"/>
              </w:rPr>
            </w:pPr>
            <w:r w:rsidRPr="00DA13C7">
              <w:rPr>
                <w:rFonts w:asciiTheme="minorEastAsia" w:hAnsiTheme="minorEastAsia" w:hint="eastAsia"/>
              </w:rPr>
              <w:t>1</w:t>
            </w:r>
          </w:p>
        </w:tc>
        <w:tc>
          <w:tcPr>
            <w:tcW w:w="1134" w:type="dxa"/>
            <w:vMerge w:val="restart"/>
          </w:tcPr>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2B4290" w:rsidRDefault="002B4290" w:rsidP="008E3398">
            <w:pPr>
              <w:tabs>
                <w:tab w:val="left" w:pos="210"/>
              </w:tabs>
              <w:ind w:firstLineChars="100" w:firstLine="210"/>
            </w:pPr>
          </w:p>
          <w:p w:rsidR="004651F8" w:rsidRPr="00DA13C7" w:rsidRDefault="002B4290" w:rsidP="008E3398">
            <w:pPr>
              <w:tabs>
                <w:tab w:val="left" w:pos="210"/>
              </w:tabs>
              <w:ind w:firstLineChars="100" w:firstLine="210"/>
            </w:pPr>
            <w:r>
              <w:rPr>
                <w:rFonts w:hint="eastAsia"/>
              </w:rPr>
              <w:t>用户</w:t>
            </w:r>
          </w:p>
        </w:tc>
        <w:tc>
          <w:tcPr>
            <w:tcW w:w="1559" w:type="dxa"/>
          </w:tcPr>
          <w:p w:rsidR="004651F8" w:rsidRPr="00DA13C7" w:rsidRDefault="004651F8" w:rsidP="008E3398">
            <w:r>
              <w:rPr>
                <w:rFonts w:hint="eastAsia"/>
              </w:rPr>
              <w:t>注册账户</w:t>
            </w:r>
          </w:p>
        </w:tc>
        <w:tc>
          <w:tcPr>
            <w:tcW w:w="5670" w:type="dxa"/>
          </w:tcPr>
          <w:p w:rsidR="004651F8" w:rsidRPr="00DA13C7" w:rsidRDefault="004651F8" w:rsidP="008E3398">
            <w:r>
              <w:rPr>
                <w:rFonts w:hint="eastAsia"/>
              </w:rPr>
              <w:t>安装校园生活助手的用户需注册，输入用户名，密码，邮箱，已经使用过的用户名不能重复注册</w:t>
            </w:r>
          </w:p>
        </w:tc>
      </w:tr>
      <w:tr w:rsidR="004651F8" w:rsidRPr="0007227B" w:rsidTr="002B4290">
        <w:tc>
          <w:tcPr>
            <w:tcW w:w="704" w:type="dxa"/>
          </w:tcPr>
          <w:p w:rsidR="004651F8" w:rsidRPr="00DA13C7" w:rsidRDefault="004651F8" w:rsidP="008E3398">
            <w:pPr>
              <w:rPr>
                <w:rFonts w:asciiTheme="minorEastAsia" w:hAnsiTheme="minorEastAsia"/>
              </w:rPr>
            </w:pPr>
            <w:r w:rsidRPr="00DA13C7">
              <w:rPr>
                <w:rFonts w:asciiTheme="minorEastAsia" w:hAnsiTheme="minorEastAsia" w:hint="eastAsia"/>
              </w:rPr>
              <w:t xml:space="preserve"> </w:t>
            </w:r>
            <w:r w:rsidRPr="00DA13C7">
              <w:rPr>
                <w:rFonts w:asciiTheme="minorEastAsia" w:hAnsiTheme="minorEastAsia"/>
              </w:rPr>
              <w:t xml:space="preserve"> </w:t>
            </w:r>
            <w:r w:rsidRPr="00DA13C7">
              <w:rPr>
                <w:rFonts w:asciiTheme="minorEastAsia" w:hAnsiTheme="minorEastAsia" w:hint="eastAsia"/>
              </w:rPr>
              <w:t>2</w:t>
            </w:r>
          </w:p>
        </w:tc>
        <w:tc>
          <w:tcPr>
            <w:tcW w:w="1134" w:type="dxa"/>
            <w:vMerge/>
          </w:tcPr>
          <w:p w:rsidR="004651F8" w:rsidRPr="00DA13C7" w:rsidRDefault="004651F8" w:rsidP="008E3398"/>
        </w:tc>
        <w:tc>
          <w:tcPr>
            <w:tcW w:w="1559" w:type="dxa"/>
          </w:tcPr>
          <w:p w:rsidR="004651F8" w:rsidRPr="00DA13C7" w:rsidRDefault="004651F8" w:rsidP="008E3398">
            <w:r>
              <w:rPr>
                <w:rFonts w:hint="eastAsia"/>
              </w:rPr>
              <w:t>登录系统</w:t>
            </w:r>
          </w:p>
        </w:tc>
        <w:tc>
          <w:tcPr>
            <w:tcW w:w="5670" w:type="dxa"/>
          </w:tcPr>
          <w:p w:rsidR="004651F8" w:rsidRPr="00DA13C7" w:rsidRDefault="004651F8" w:rsidP="008E3398">
            <w:r>
              <w:rPr>
                <w:rFonts w:hint="eastAsia"/>
              </w:rPr>
              <w:t>已注册的用户输入用户名和密码可以进入系统</w:t>
            </w:r>
          </w:p>
        </w:tc>
      </w:tr>
      <w:tr w:rsidR="004651F8" w:rsidTr="002B4290">
        <w:tc>
          <w:tcPr>
            <w:tcW w:w="704" w:type="dxa"/>
          </w:tcPr>
          <w:p w:rsidR="004651F8" w:rsidRPr="00DA13C7" w:rsidRDefault="004651F8" w:rsidP="008E3398">
            <w:pPr>
              <w:ind w:firstLineChars="100" w:firstLine="210"/>
              <w:rPr>
                <w:rFonts w:asciiTheme="minorEastAsia" w:hAnsiTheme="minorEastAsia"/>
              </w:rPr>
            </w:pPr>
            <w:r w:rsidRPr="00DA13C7">
              <w:rPr>
                <w:rFonts w:asciiTheme="minorEastAsia" w:hAnsiTheme="minorEastAsia" w:hint="eastAsia"/>
              </w:rPr>
              <w:t>3</w:t>
            </w:r>
          </w:p>
        </w:tc>
        <w:tc>
          <w:tcPr>
            <w:tcW w:w="1134" w:type="dxa"/>
            <w:vMerge/>
          </w:tcPr>
          <w:p w:rsidR="004651F8" w:rsidRPr="00DA13C7" w:rsidRDefault="004651F8" w:rsidP="008E3398"/>
        </w:tc>
        <w:tc>
          <w:tcPr>
            <w:tcW w:w="1559" w:type="dxa"/>
          </w:tcPr>
          <w:p w:rsidR="004651F8" w:rsidRPr="00DA13C7" w:rsidRDefault="004651F8" w:rsidP="008E3398">
            <w:r>
              <w:rPr>
                <w:rFonts w:hint="eastAsia"/>
              </w:rPr>
              <w:t>导入教务信息</w:t>
            </w:r>
          </w:p>
        </w:tc>
        <w:tc>
          <w:tcPr>
            <w:tcW w:w="5670" w:type="dxa"/>
          </w:tcPr>
          <w:p w:rsidR="004651F8" w:rsidRPr="00DA13C7" w:rsidRDefault="004651F8" w:rsidP="008E3398">
            <w:r>
              <w:rPr>
                <w:rFonts w:hint="eastAsia"/>
              </w:rPr>
              <w:t>用户初次注册账号，系统会提示用户导入教务信息，需要用户输入学号，密码</w:t>
            </w:r>
          </w:p>
        </w:tc>
      </w:tr>
      <w:tr w:rsidR="004651F8" w:rsidTr="002B4290">
        <w:tc>
          <w:tcPr>
            <w:tcW w:w="704" w:type="dxa"/>
          </w:tcPr>
          <w:p w:rsidR="004651F8" w:rsidRPr="00DA13C7" w:rsidRDefault="004651F8" w:rsidP="008E3398">
            <w:pPr>
              <w:ind w:firstLineChars="100" w:firstLine="210"/>
              <w:rPr>
                <w:rFonts w:asciiTheme="minorEastAsia" w:hAnsiTheme="minorEastAsia"/>
              </w:rPr>
            </w:pPr>
            <w:r>
              <w:rPr>
                <w:rFonts w:asciiTheme="minorEastAsia" w:hAnsiTheme="minorEastAsia" w:hint="eastAsia"/>
              </w:rPr>
              <w:t>4</w:t>
            </w:r>
          </w:p>
        </w:tc>
        <w:tc>
          <w:tcPr>
            <w:tcW w:w="1134" w:type="dxa"/>
            <w:vMerge/>
          </w:tcPr>
          <w:p w:rsidR="004651F8" w:rsidRPr="00DA13C7" w:rsidRDefault="004651F8" w:rsidP="008E3398"/>
        </w:tc>
        <w:tc>
          <w:tcPr>
            <w:tcW w:w="1559" w:type="dxa"/>
          </w:tcPr>
          <w:p w:rsidR="004651F8" w:rsidRDefault="004651F8" w:rsidP="008E3398">
            <w:r>
              <w:rPr>
                <w:rFonts w:hint="eastAsia"/>
              </w:rPr>
              <w:t>浏览资讯</w:t>
            </w:r>
          </w:p>
        </w:tc>
        <w:tc>
          <w:tcPr>
            <w:tcW w:w="5670" w:type="dxa"/>
          </w:tcPr>
          <w:p w:rsidR="004651F8" w:rsidRDefault="004651F8" w:rsidP="008E3398">
            <w:r>
              <w:rPr>
                <w:rFonts w:hint="eastAsia"/>
              </w:rPr>
              <w:t>用户登录成功后进入资讯广场浏览资讯，用户在主菜单选择圈子浏览圈内资讯</w:t>
            </w:r>
          </w:p>
        </w:tc>
      </w:tr>
      <w:tr w:rsidR="004651F8" w:rsidTr="002B4290">
        <w:trPr>
          <w:trHeight w:val="247"/>
        </w:trPr>
        <w:tc>
          <w:tcPr>
            <w:tcW w:w="704" w:type="dxa"/>
          </w:tcPr>
          <w:p w:rsidR="004651F8" w:rsidRPr="00DA13C7" w:rsidRDefault="004651F8" w:rsidP="008E3398">
            <w:pPr>
              <w:ind w:firstLineChars="100" w:firstLine="210"/>
              <w:rPr>
                <w:rFonts w:asciiTheme="minorEastAsia" w:hAnsiTheme="minorEastAsia"/>
              </w:rPr>
            </w:pPr>
            <w:r>
              <w:rPr>
                <w:rFonts w:asciiTheme="minorEastAsia" w:hAnsiTheme="minorEastAsia" w:hint="eastAsia"/>
              </w:rPr>
              <w:t>5</w:t>
            </w:r>
          </w:p>
        </w:tc>
        <w:tc>
          <w:tcPr>
            <w:tcW w:w="1134" w:type="dxa"/>
            <w:vMerge/>
          </w:tcPr>
          <w:p w:rsidR="004651F8" w:rsidRPr="00DA13C7" w:rsidRDefault="004651F8" w:rsidP="008E3398"/>
        </w:tc>
        <w:tc>
          <w:tcPr>
            <w:tcW w:w="1559" w:type="dxa"/>
          </w:tcPr>
          <w:p w:rsidR="004651F8" w:rsidRPr="00DA13C7" w:rsidRDefault="004651F8" w:rsidP="008E3398">
            <w:r>
              <w:rPr>
                <w:rFonts w:hint="eastAsia"/>
              </w:rPr>
              <w:t>发布资讯</w:t>
            </w:r>
          </w:p>
        </w:tc>
        <w:tc>
          <w:tcPr>
            <w:tcW w:w="5670" w:type="dxa"/>
          </w:tcPr>
          <w:p w:rsidR="004651F8" w:rsidRPr="00DA13C7" w:rsidRDefault="004651F8" w:rsidP="008E3398">
            <w:r>
              <w:rPr>
                <w:rFonts w:hint="eastAsia"/>
              </w:rPr>
              <w:t>用户选择进入某一圈子的资讯列表界面，用户在该界面可编辑发布该圈的圈内资讯（默认发布到该圈，可多选发布到多个圈子），可以编辑</w:t>
            </w:r>
            <w:proofErr w:type="gramStart"/>
            <w:r>
              <w:rPr>
                <w:rFonts w:hint="eastAsia"/>
              </w:rPr>
              <w:t>发布约</w:t>
            </w:r>
            <w:proofErr w:type="gramEnd"/>
            <w:r>
              <w:rPr>
                <w:rFonts w:hint="eastAsia"/>
              </w:rPr>
              <w:t>140</w:t>
            </w:r>
            <w:r>
              <w:rPr>
                <w:rFonts w:hint="eastAsia"/>
              </w:rPr>
              <w:t>字左右的资讯以及图片资讯</w:t>
            </w:r>
          </w:p>
        </w:tc>
      </w:tr>
      <w:tr w:rsidR="004651F8" w:rsidTr="002B4290">
        <w:tc>
          <w:tcPr>
            <w:tcW w:w="704" w:type="dxa"/>
          </w:tcPr>
          <w:p w:rsidR="004651F8" w:rsidRPr="00DA13C7" w:rsidRDefault="004651F8" w:rsidP="008E3398">
            <w:pPr>
              <w:ind w:firstLineChars="100" w:firstLine="210"/>
              <w:rPr>
                <w:rFonts w:asciiTheme="minorEastAsia" w:hAnsiTheme="minorEastAsia"/>
              </w:rPr>
            </w:pPr>
            <w:r>
              <w:rPr>
                <w:rFonts w:asciiTheme="minorEastAsia" w:hAnsiTheme="minorEastAsia" w:hint="eastAsia"/>
              </w:rPr>
              <w:t>6</w:t>
            </w:r>
          </w:p>
        </w:tc>
        <w:tc>
          <w:tcPr>
            <w:tcW w:w="1134" w:type="dxa"/>
            <w:vMerge/>
          </w:tcPr>
          <w:p w:rsidR="004651F8" w:rsidRPr="00DA13C7" w:rsidRDefault="004651F8" w:rsidP="008E3398"/>
        </w:tc>
        <w:tc>
          <w:tcPr>
            <w:tcW w:w="1559" w:type="dxa"/>
          </w:tcPr>
          <w:p w:rsidR="004651F8" w:rsidRPr="00DA13C7" w:rsidRDefault="004651F8" w:rsidP="008E3398">
            <w:r>
              <w:rPr>
                <w:rFonts w:hint="eastAsia"/>
              </w:rPr>
              <w:t>转发资讯</w:t>
            </w:r>
          </w:p>
        </w:tc>
        <w:tc>
          <w:tcPr>
            <w:tcW w:w="5670" w:type="dxa"/>
          </w:tcPr>
          <w:p w:rsidR="004651F8" w:rsidRPr="00DA13C7" w:rsidRDefault="004651F8" w:rsidP="008E3398">
            <w:r>
              <w:rPr>
                <w:rFonts w:hint="eastAsia"/>
              </w:rPr>
              <w:t>用户在圈子的资讯列表中转发好友或圈子创建人所发布的资讯</w:t>
            </w:r>
          </w:p>
        </w:tc>
      </w:tr>
      <w:tr w:rsidR="004651F8" w:rsidTr="002B4290">
        <w:tc>
          <w:tcPr>
            <w:tcW w:w="704" w:type="dxa"/>
          </w:tcPr>
          <w:p w:rsidR="004651F8" w:rsidRPr="00DA13C7" w:rsidRDefault="004651F8" w:rsidP="008E3398">
            <w:pPr>
              <w:ind w:firstLineChars="100" w:firstLine="210"/>
              <w:rPr>
                <w:rFonts w:asciiTheme="minorEastAsia" w:hAnsiTheme="minorEastAsia"/>
              </w:rPr>
            </w:pPr>
            <w:r>
              <w:rPr>
                <w:rFonts w:asciiTheme="minorEastAsia" w:hAnsiTheme="minorEastAsia" w:hint="eastAsia"/>
              </w:rPr>
              <w:t>7</w:t>
            </w:r>
          </w:p>
        </w:tc>
        <w:tc>
          <w:tcPr>
            <w:tcW w:w="1134" w:type="dxa"/>
            <w:vMerge/>
          </w:tcPr>
          <w:p w:rsidR="004651F8" w:rsidRPr="00DA13C7" w:rsidRDefault="004651F8" w:rsidP="008E3398"/>
        </w:tc>
        <w:tc>
          <w:tcPr>
            <w:tcW w:w="1559" w:type="dxa"/>
          </w:tcPr>
          <w:p w:rsidR="004651F8" w:rsidRPr="00DA13C7" w:rsidRDefault="004651F8" w:rsidP="008E3398">
            <w:r>
              <w:rPr>
                <w:rFonts w:hint="eastAsia"/>
              </w:rPr>
              <w:t>评论资讯</w:t>
            </w:r>
          </w:p>
        </w:tc>
        <w:tc>
          <w:tcPr>
            <w:tcW w:w="5670" w:type="dxa"/>
          </w:tcPr>
          <w:p w:rsidR="004651F8" w:rsidRPr="00DA13C7" w:rsidRDefault="004651F8" w:rsidP="008E3398">
            <w:r>
              <w:rPr>
                <w:rFonts w:hint="eastAsia"/>
              </w:rPr>
              <w:t>用户在圈子的资讯列表中评论好友或圈子所发布的资讯</w:t>
            </w:r>
          </w:p>
        </w:tc>
      </w:tr>
      <w:tr w:rsidR="004651F8" w:rsidTr="002B4290">
        <w:trPr>
          <w:trHeight w:val="355"/>
        </w:trPr>
        <w:tc>
          <w:tcPr>
            <w:tcW w:w="704" w:type="dxa"/>
          </w:tcPr>
          <w:p w:rsidR="004651F8" w:rsidRPr="00DA13C7" w:rsidRDefault="004651F8" w:rsidP="008E3398">
            <w:pPr>
              <w:ind w:firstLineChars="100" w:firstLine="210"/>
            </w:pPr>
            <w:r>
              <w:t>8</w:t>
            </w:r>
          </w:p>
        </w:tc>
        <w:tc>
          <w:tcPr>
            <w:tcW w:w="1134" w:type="dxa"/>
            <w:vMerge/>
          </w:tcPr>
          <w:p w:rsidR="004651F8" w:rsidRPr="00DA13C7" w:rsidRDefault="004651F8" w:rsidP="008E3398"/>
        </w:tc>
        <w:tc>
          <w:tcPr>
            <w:tcW w:w="1559" w:type="dxa"/>
          </w:tcPr>
          <w:p w:rsidR="004651F8" w:rsidRDefault="004651F8" w:rsidP="008E3398">
            <w:r>
              <w:rPr>
                <w:rFonts w:hint="eastAsia"/>
              </w:rPr>
              <w:t>收藏资讯</w:t>
            </w:r>
          </w:p>
        </w:tc>
        <w:tc>
          <w:tcPr>
            <w:tcW w:w="5670" w:type="dxa"/>
          </w:tcPr>
          <w:p w:rsidR="004651F8" w:rsidRPr="00DA13C7" w:rsidRDefault="004651F8" w:rsidP="008E3398">
            <w:r>
              <w:rPr>
                <w:rFonts w:hint="eastAsia"/>
              </w:rPr>
              <w:t>用户在资讯广场收藏微博，并可以在个人主页的个人资料页面查看自己的收藏，也可取消对资讯的收藏</w:t>
            </w:r>
          </w:p>
        </w:tc>
      </w:tr>
      <w:tr w:rsidR="004651F8" w:rsidTr="002B4290">
        <w:trPr>
          <w:trHeight w:val="355"/>
        </w:trPr>
        <w:tc>
          <w:tcPr>
            <w:tcW w:w="704" w:type="dxa"/>
          </w:tcPr>
          <w:p w:rsidR="004651F8" w:rsidRPr="00DA13C7" w:rsidRDefault="004651F8" w:rsidP="008E3398">
            <w:pPr>
              <w:ind w:firstLineChars="100" w:firstLine="210"/>
            </w:pPr>
            <w:r>
              <w:t>9</w:t>
            </w:r>
          </w:p>
        </w:tc>
        <w:tc>
          <w:tcPr>
            <w:tcW w:w="1134" w:type="dxa"/>
            <w:vMerge/>
          </w:tcPr>
          <w:p w:rsidR="004651F8" w:rsidRPr="00DA13C7" w:rsidRDefault="004651F8" w:rsidP="008E3398"/>
        </w:tc>
        <w:tc>
          <w:tcPr>
            <w:tcW w:w="1559" w:type="dxa"/>
          </w:tcPr>
          <w:p w:rsidR="004651F8" w:rsidRPr="00DA13C7" w:rsidRDefault="004651F8" w:rsidP="008E3398">
            <w:r>
              <w:rPr>
                <w:rFonts w:hint="eastAsia"/>
              </w:rPr>
              <w:t>赞资讯</w:t>
            </w:r>
          </w:p>
        </w:tc>
        <w:tc>
          <w:tcPr>
            <w:tcW w:w="5670" w:type="dxa"/>
          </w:tcPr>
          <w:p w:rsidR="004651F8" w:rsidRPr="00DA13C7" w:rsidRDefault="004651F8" w:rsidP="008E3398">
            <w:r>
              <w:rPr>
                <w:rFonts w:hint="eastAsia"/>
              </w:rPr>
              <w:t>用户在资讯界面对资讯赞，并可以在个人主页的个人资料页面查看</w:t>
            </w:r>
            <w:proofErr w:type="gramStart"/>
            <w:r>
              <w:rPr>
                <w:rFonts w:hint="eastAsia"/>
              </w:rPr>
              <w:t>自己赞过的</w:t>
            </w:r>
            <w:proofErr w:type="gramEnd"/>
            <w:r>
              <w:rPr>
                <w:rFonts w:hint="eastAsia"/>
              </w:rPr>
              <w:t>资讯，也对资讯取消赞</w:t>
            </w:r>
          </w:p>
        </w:tc>
      </w:tr>
      <w:tr w:rsidR="004651F8" w:rsidTr="002B4290">
        <w:trPr>
          <w:trHeight w:val="355"/>
        </w:trPr>
        <w:tc>
          <w:tcPr>
            <w:tcW w:w="704" w:type="dxa"/>
          </w:tcPr>
          <w:p w:rsidR="004651F8" w:rsidRPr="00DA13C7" w:rsidRDefault="004651F8" w:rsidP="008E3398">
            <w:pPr>
              <w:ind w:firstLineChars="100" w:firstLine="210"/>
            </w:pPr>
            <w:r>
              <w:t>10</w:t>
            </w:r>
          </w:p>
        </w:tc>
        <w:tc>
          <w:tcPr>
            <w:tcW w:w="1134" w:type="dxa"/>
            <w:vMerge/>
          </w:tcPr>
          <w:p w:rsidR="004651F8" w:rsidRPr="00DA13C7" w:rsidRDefault="004651F8" w:rsidP="008E3398"/>
        </w:tc>
        <w:tc>
          <w:tcPr>
            <w:tcW w:w="1559" w:type="dxa"/>
          </w:tcPr>
          <w:p w:rsidR="004651F8" w:rsidRDefault="004651F8" w:rsidP="008E3398">
            <w:r>
              <w:rPr>
                <w:rFonts w:hint="eastAsia"/>
              </w:rPr>
              <w:t>查看个人主页</w:t>
            </w:r>
          </w:p>
        </w:tc>
        <w:tc>
          <w:tcPr>
            <w:tcW w:w="5670" w:type="dxa"/>
          </w:tcPr>
          <w:p w:rsidR="004651F8" w:rsidRPr="00DA13C7" w:rsidRDefault="004651F8" w:rsidP="008E3398">
            <w:r>
              <w:rPr>
                <w:rFonts w:hint="eastAsia"/>
              </w:rPr>
              <w:t>用户点击自己头像或进入主菜单我的资料栏目进入个人主页查看自己的详细资料，最近动态，以及我的圈子</w:t>
            </w:r>
          </w:p>
        </w:tc>
      </w:tr>
      <w:tr w:rsidR="004651F8" w:rsidTr="002B4290">
        <w:trPr>
          <w:trHeight w:val="355"/>
        </w:trPr>
        <w:tc>
          <w:tcPr>
            <w:tcW w:w="704" w:type="dxa"/>
          </w:tcPr>
          <w:p w:rsidR="004651F8" w:rsidRDefault="004651F8" w:rsidP="008E3398">
            <w:pPr>
              <w:ind w:firstLineChars="100" w:firstLine="210"/>
            </w:pPr>
            <w:r>
              <w:rPr>
                <w:rFonts w:hint="eastAsia"/>
              </w:rPr>
              <w:t>11</w:t>
            </w:r>
          </w:p>
        </w:tc>
        <w:tc>
          <w:tcPr>
            <w:tcW w:w="1134" w:type="dxa"/>
            <w:vMerge/>
          </w:tcPr>
          <w:p w:rsidR="004651F8" w:rsidRPr="00DA13C7" w:rsidRDefault="004651F8" w:rsidP="008E3398"/>
        </w:tc>
        <w:tc>
          <w:tcPr>
            <w:tcW w:w="1559" w:type="dxa"/>
          </w:tcPr>
          <w:p w:rsidR="004651F8" w:rsidRDefault="004651F8" w:rsidP="008E3398">
            <w:pPr>
              <w:rPr>
                <w:rFonts w:hint="eastAsia"/>
              </w:rPr>
            </w:pPr>
            <w:r>
              <w:rPr>
                <w:rFonts w:hint="eastAsia"/>
              </w:rPr>
              <w:t>查看个人资料</w:t>
            </w:r>
          </w:p>
        </w:tc>
        <w:tc>
          <w:tcPr>
            <w:tcW w:w="5670" w:type="dxa"/>
          </w:tcPr>
          <w:p w:rsidR="004651F8" w:rsidRDefault="004651F8" w:rsidP="008E3398">
            <w:pPr>
              <w:rPr>
                <w:rFonts w:hint="eastAsia"/>
              </w:rPr>
            </w:pPr>
            <w:r>
              <w:rPr>
                <w:rFonts w:hint="eastAsia"/>
              </w:rPr>
              <w:t>用户在个人主页可滑动查看个人详细资料</w:t>
            </w:r>
          </w:p>
        </w:tc>
      </w:tr>
      <w:tr w:rsidR="004651F8" w:rsidTr="002B4290">
        <w:trPr>
          <w:trHeight w:val="355"/>
        </w:trPr>
        <w:tc>
          <w:tcPr>
            <w:tcW w:w="704" w:type="dxa"/>
          </w:tcPr>
          <w:p w:rsidR="004651F8" w:rsidRDefault="004651F8" w:rsidP="008E3398">
            <w:pPr>
              <w:ind w:firstLineChars="100" w:firstLine="210"/>
              <w:rPr>
                <w:rFonts w:hint="eastAsia"/>
              </w:rPr>
            </w:pPr>
            <w:r>
              <w:rPr>
                <w:rFonts w:hint="eastAsia"/>
              </w:rPr>
              <w:t>12</w:t>
            </w:r>
          </w:p>
        </w:tc>
        <w:tc>
          <w:tcPr>
            <w:tcW w:w="1134" w:type="dxa"/>
            <w:vMerge/>
          </w:tcPr>
          <w:p w:rsidR="004651F8" w:rsidRPr="00DA13C7" w:rsidRDefault="004651F8" w:rsidP="008E3398"/>
        </w:tc>
        <w:tc>
          <w:tcPr>
            <w:tcW w:w="1559" w:type="dxa"/>
          </w:tcPr>
          <w:p w:rsidR="004651F8" w:rsidRDefault="004651F8" w:rsidP="008E3398">
            <w:pPr>
              <w:rPr>
                <w:rFonts w:hint="eastAsia"/>
              </w:rPr>
            </w:pPr>
            <w:r>
              <w:rPr>
                <w:rFonts w:hint="eastAsia"/>
              </w:rPr>
              <w:t>修改个人信息</w:t>
            </w:r>
          </w:p>
        </w:tc>
        <w:tc>
          <w:tcPr>
            <w:tcW w:w="5670" w:type="dxa"/>
          </w:tcPr>
          <w:p w:rsidR="004651F8" w:rsidRDefault="004651F8" w:rsidP="008E3398">
            <w:pPr>
              <w:rPr>
                <w:rFonts w:hint="eastAsia"/>
              </w:rPr>
            </w:pPr>
            <w:r>
              <w:rPr>
                <w:rFonts w:hint="eastAsia"/>
              </w:rPr>
              <w:t>用户在个人详细信息页面可以编辑修改个人信息，系统会更新到数据库中</w:t>
            </w:r>
          </w:p>
        </w:tc>
      </w:tr>
      <w:tr w:rsidR="004651F8" w:rsidTr="002B4290">
        <w:trPr>
          <w:trHeight w:val="355"/>
        </w:trPr>
        <w:tc>
          <w:tcPr>
            <w:tcW w:w="704" w:type="dxa"/>
          </w:tcPr>
          <w:p w:rsidR="004651F8" w:rsidRDefault="004651F8" w:rsidP="008E3398">
            <w:pPr>
              <w:ind w:firstLineChars="100" w:firstLine="210"/>
              <w:rPr>
                <w:rFonts w:hint="eastAsia"/>
              </w:rPr>
            </w:pPr>
            <w:r>
              <w:rPr>
                <w:rFonts w:hint="eastAsia"/>
              </w:rPr>
              <w:t>1</w:t>
            </w:r>
            <w:r>
              <w:t>3</w:t>
            </w:r>
          </w:p>
        </w:tc>
        <w:tc>
          <w:tcPr>
            <w:tcW w:w="1134" w:type="dxa"/>
            <w:vMerge/>
          </w:tcPr>
          <w:p w:rsidR="004651F8" w:rsidRPr="00DA13C7" w:rsidRDefault="004651F8" w:rsidP="008E3398"/>
        </w:tc>
        <w:tc>
          <w:tcPr>
            <w:tcW w:w="1559" w:type="dxa"/>
          </w:tcPr>
          <w:p w:rsidR="004651F8" w:rsidRDefault="004651F8" w:rsidP="008E3398">
            <w:pPr>
              <w:rPr>
                <w:rFonts w:hint="eastAsia"/>
              </w:rPr>
            </w:pPr>
            <w:r>
              <w:rPr>
                <w:rFonts w:hint="eastAsia"/>
              </w:rPr>
              <w:t>查看我的赞</w:t>
            </w:r>
          </w:p>
        </w:tc>
        <w:tc>
          <w:tcPr>
            <w:tcW w:w="5670" w:type="dxa"/>
          </w:tcPr>
          <w:p w:rsidR="004651F8" w:rsidRDefault="004651F8" w:rsidP="008E3398">
            <w:pPr>
              <w:rPr>
                <w:rFonts w:hint="eastAsia"/>
              </w:rPr>
            </w:pPr>
            <w:r>
              <w:rPr>
                <w:rFonts w:hint="eastAsia"/>
              </w:rPr>
              <w:t>用户在个人资料页面查看</w:t>
            </w:r>
            <w:proofErr w:type="gramStart"/>
            <w:r>
              <w:rPr>
                <w:rFonts w:hint="eastAsia"/>
              </w:rPr>
              <w:t>自己赞过的</w:t>
            </w:r>
            <w:proofErr w:type="gramEnd"/>
            <w:r>
              <w:rPr>
                <w:rFonts w:hint="eastAsia"/>
              </w:rPr>
              <w:t>资讯</w:t>
            </w:r>
          </w:p>
        </w:tc>
      </w:tr>
      <w:tr w:rsidR="004651F8" w:rsidTr="002B4290">
        <w:trPr>
          <w:trHeight w:val="355"/>
        </w:trPr>
        <w:tc>
          <w:tcPr>
            <w:tcW w:w="704" w:type="dxa"/>
          </w:tcPr>
          <w:p w:rsidR="004651F8" w:rsidRDefault="004651F8" w:rsidP="008E3398">
            <w:pPr>
              <w:ind w:firstLineChars="100" w:firstLine="210"/>
              <w:rPr>
                <w:rFonts w:hint="eastAsia"/>
              </w:rPr>
            </w:pPr>
            <w:bookmarkStart w:id="0" w:name="_GoBack"/>
            <w:r>
              <w:rPr>
                <w:rFonts w:hint="eastAsia"/>
              </w:rPr>
              <w:t>14</w:t>
            </w:r>
          </w:p>
        </w:tc>
        <w:tc>
          <w:tcPr>
            <w:tcW w:w="1134" w:type="dxa"/>
            <w:vMerge/>
          </w:tcPr>
          <w:p w:rsidR="004651F8" w:rsidRPr="00DA13C7" w:rsidRDefault="004651F8" w:rsidP="008E3398"/>
        </w:tc>
        <w:tc>
          <w:tcPr>
            <w:tcW w:w="1559" w:type="dxa"/>
          </w:tcPr>
          <w:p w:rsidR="004651F8" w:rsidRDefault="004651F8" w:rsidP="008E3398">
            <w:pPr>
              <w:rPr>
                <w:rFonts w:hint="eastAsia"/>
              </w:rPr>
            </w:pPr>
            <w:r>
              <w:rPr>
                <w:rFonts w:hint="eastAsia"/>
              </w:rPr>
              <w:t>取消赞</w:t>
            </w:r>
          </w:p>
        </w:tc>
        <w:tc>
          <w:tcPr>
            <w:tcW w:w="5670" w:type="dxa"/>
          </w:tcPr>
          <w:p w:rsidR="004651F8" w:rsidRDefault="004651F8" w:rsidP="008E3398">
            <w:pPr>
              <w:rPr>
                <w:rFonts w:hint="eastAsia"/>
              </w:rPr>
            </w:pPr>
            <w:r>
              <w:rPr>
                <w:rFonts w:hint="eastAsia"/>
              </w:rPr>
              <w:t>用户在个人资料页面查看</w:t>
            </w:r>
            <w:proofErr w:type="gramStart"/>
            <w:r>
              <w:rPr>
                <w:rFonts w:hint="eastAsia"/>
              </w:rPr>
              <w:t>自己赞过的</w:t>
            </w:r>
            <w:proofErr w:type="gramEnd"/>
            <w:r>
              <w:rPr>
                <w:rFonts w:hint="eastAsia"/>
              </w:rPr>
              <w:t>资讯，其图标为点亮；取消对资讯的赞，点击使其图标熄灭</w:t>
            </w:r>
          </w:p>
        </w:tc>
      </w:tr>
      <w:bookmarkEnd w:id="0"/>
      <w:tr w:rsidR="004651F8" w:rsidTr="002B4290">
        <w:trPr>
          <w:trHeight w:val="355"/>
        </w:trPr>
        <w:tc>
          <w:tcPr>
            <w:tcW w:w="704" w:type="dxa"/>
          </w:tcPr>
          <w:p w:rsidR="004651F8" w:rsidRDefault="004651F8" w:rsidP="008E3398">
            <w:pPr>
              <w:ind w:firstLineChars="100" w:firstLine="210"/>
              <w:rPr>
                <w:rFonts w:hint="eastAsia"/>
              </w:rPr>
            </w:pPr>
            <w:r>
              <w:rPr>
                <w:rFonts w:hint="eastAsia"/>
              </w:rPr>
              <w:t>15</w:t>
            </w:r>
          </w:p>
        </w:tc>
        <w:tc>
          <w:tcPr>
            <w:tcW w:w="1134" w:type="dxa"/>
            <w:vMerge/>
          </w:tcPr>
          <w:p w:rsidR="004651F8" w:rsidRPr="00DA13C7" w:rsidRDefault="004651F8" w:rsidP="008E3398"/>
        </w:tc>
        <w:tc>
          <w:tcPr>
            <w:tcW w:w="1559" w:type="dxa"/>
          </w:tcPr>
          <w:p w:rsidR="004651F8" w:rsidRDefault="004651F8" w:rsidP="008E3398">
            <w:pPr>
              <w:rPr>
                <w:rFonts w:hint="eastAsia"/>
              </w:rPr>
            </w:pPr>
            <w:r>
              <w:rPr>
                <w:rFonts w:hint="eastAsia"/>
              </w:rPr>
              <w:t>查看我的收藏</w:t>
            </w:r>
          </w:p>
        </w:tc>
        <w:tc>
          <w:tcPr>
            <w:tcW w:w="5670" w:type="dxa"/>
          </w:tcPr>
          <w:p w:rsidR="004651F8" w:rsidRDefault="004651F8" w:rsidP="008E3398">
            <w:pPr>
              <w:rPr>
                <w:rFonts w:hint="eastAsia"/>
              </w:rPr>
            </w:pPr>
            <w:r>
              <w:rPr>
                <w:rFonts w:hint="eastAsia"/>
              </w:rPr>
              <w:t>用户在个人资料页面查看自己收藏的资讯</w:t>
            </w:r>
          </w:p>
        </w:tc>
      </w:tr>
      <w:tr w:rsidR="004651F8" w:rsidTr="002B4290">
        <w:trPr>
          <w:trHeight w:val="355"/>
        </w:trPr>
        <w:tc>
          <w:tcPr>
            <w:tcW w:w="704" w:type="dxa"/>
          </w:tcPr>
          <w:p w:rsidR="004651F8" w:rsidRDefault="004651F8" w:rsidP="008E3398">
            <w:pPr>
              <w:ind w:firstLineChars="100" w:firstLine="210"/>
              <w:rPr>
                <w:rFonts w:hint="eastAsia"/>
              </w:rPr>
            </w:pPr>
            <w:r>
              <w:rPr>
                <w:rFonts w:hint="eastAsia"/>
              </w:rPr>
              <w:t>16</w:t>
            </w:r>
          </w:p>
        </w:tc>
        <w:tc>
          <w:tcPr>
            <w:tcW w:w="1134" w:type="dxa"/>
            <w:vMerge/>
          </w:tcPr>
          <w:p w:rsidR="004651F8" w:rsidRPr="00DA13C7" w:rsidRDefault="004651F8" w:rsidP="008E3398"/>
        </w:tc>
        <w:tc>
          <w:tcPr>
            <w:tcW w:w="1559" w:type="dxa"/>
          </w:tcPr>
          <w:p w:rsidR="004651F8" w:rsidRDefault="004651F8" w:rsidP="008E3398">
            <w:pPr>
              <w:rPr>
                <w:rFonts w:hint="eastAsia"/>
              </w:rPr>
            </w:pPr>
            <w:r>
              <w:rPr>
                <w:rFonts w:hint="eastAsia"/>
              </w:rPr>
              <w:t>取消收藏</w:t>
            </w:r>
          </w:p>
        </w:tc>
        <w:tc>
          <w:tcPr>
            <w:tcW w:w="5670" w:type="dxa"/>
          </w:tcPr>
          <w:p w:rsidR="004651F8" w:rsidRDefault="004651F8" w:rsidP="002F5E92">
            <w:pPr>
              <w:tabs>
                <w:tab w:val="left" w:pos="934"/>
              </w:tabs>
              <w:rPr>
                <w:rFonts w:hint="eastAsia"/>
              </w:rPr>
            </w:pPr>
            <w:r>
              <w:rPr>
                <w:rFonts w:hint="eastAsia"/>
              </w:rPr>
              <w:t>用户在收藏资讯列表取消对资讯的收藏</w:t>
            </w:r>
          </w:p>
        </w:tc>
      </w:tr>
      <w:tr w:rsidR="004651F8" w:rsidTr="002B4290">
        <w:trPr>
          <w:trHeight w:val="355"/>
        </w:trPr>
        <w:tc>
          <w:tcPr>
            <w:tcW w:w="704" w:type="dxa"/>
          </w:tcPr>
          <w:p w:rsidR="004651F8" w:rsidRDefault="004651F8" w:rsidP="008E3398">
            <w:pPr>
              <w:ind w:firstLineChars="100" w:firstLine="210"/>
              <w:rPr>
                <w:rFonts w:hint="eastAsia"/>
              </w:rPr>
            </w:pPr>
            <w:r>
              <w:rPr>
                <w:rFonts w:hint="eastAsia"/>
              </w:rPr>
              <w:t>17</w:t>
            </w:r>
          </w:p>
        </w:tc>
        <w:tc>
          <w:tcPr>
            <w:tcW w:w="1134" w:type="dxa"/>
            <w:vMerge/>
          </w:tcPr>
          <w:p w:rsidR="004651F8" w:rsidRPr="00DA13C7" w:rsidRDefault="004651F8" w:rsidP="008E3398"/>
        </w:tc>
        <w:tc>
          <w:tcPr>
            <w:tcW w:w="1559" w:type="dxa"/>
          </w:tcPr>
          <w:p w:rsidR="004651F8" w:rsidRDefault="004651F8" w:rsidP="008E3398">
            <w:pPr>
              <w:rPr>
                <w:rFonts w:hint="eastAsia"/>
              </w:rPr>
            </w:pPr>
            <w:r>
              <w:rPr>
                <w:rFonts w:hint="eastAsia"/>
              </w:rPr>
              <w:t>查看最近动态</w:t>
            </w:r>
          </w:p>
        </w:tc>
        <w:tc>
          <w:tcPr>
            <w:tcW w:w="5670" w:type="dxa"/>
          </w:tcPr>
          <w:p w:rsidR="004651F8" w:rsidRDefault="004651F8" w:rsidP="00184CF2">
            <w:pPr>
              <w:tabs>
                <w:tab w:val="left" w:pos="934"/>
              </w:tabs>
              <w:rPr>
                <w:rFonts w:hint="eastAsia"/>
              </w:rPr>
            </w:pPr>
            <w:r>
              <w:rPr>
                <w:rFonts w:hint="eastAsia"/>
              </w:rPr>
              <w:t>用户在个人主页通过滑动至最近动态列表查看自己发布的所有资讯，按时间先后倒序排列</w:t>
            </w:r>
          </w:p>
        </w:tc>
      </w:tr>
      <w:tr w:rsidR="004651F8" w:rsidTr="002B4290">
        <w:trPr>
          <w:trHeight w:val="355"/>
        </w:trPr>
        <w:tc>
          <w:tcPr>
            <w:tcW w:w="704" w:type="dxa"/>
          </w:tcPr>
          <w:p w:rsidR="004651F8" w:rsidRDefault="004651F8" w:rsidP="008E3398">
            <w:pPr>
              <w:ind w:firstLineChars="100" w:firstLine="210"/>
              <w:rPr>
                <w:rFonts w:hint="eastAsia"/>
              </w:rPr>
            </w:pPr>
            <w:r>
              <w:rPr>
                <w:rFonts w:hint="eastAsia"/>
              </w:rPr>
              <w:t>18</w:t>
            </w:r>
          </w:p>
        </w:tc>
        <w:tc>
          <w:tcPr>
            <w:tcW w:w="1134" w:type="dxa"/>
            <w:vMerge/>
          </w:tcPr>
          <w:p w:rsidR="004651F8" w:rsidRPr="00DA13C7" w:rsidRDefault="004651F8" w:rsidP="008E3398"/>
        </w:tc>
        <w:tc>
          <w:tcPr>
            <w:tcW w:w="1559" w:type="dxa"/>
          </w:tcPr>
          <w:p w:rsidR="004651F8" w:rsidRDefault="004651F8" w:rsidP="008E3398">
            <w:pPr>
              <w:rPr>
                <w:rFonts w:hint="eastAsia"/>
              </w:rPr>
            </w:pPr>
            <w:r>
              <w:rPr>
                <w:rFonts w:hint="eastAsia"/>
              </w:rPr>
              <w:t>删除资讯</w:t>
            </w:r>
          </w:p>
        </w:tc>
        <w:tc>
          <w:tcPr>
            <w:tcW w:w="5670" w:type="dxa"/>
          </w:tcPr>
          <w:p w:rsidR="004651F8" w:rsidRDefault="004651F8" w:rsidP="002F5E92">
            <w:pPr>
              <w:tabs>
                <w:tab w:val="left" w:pos="934"/>
              </w:tabs>
              <w:rPr>
                <w:rFonts w:hint="eastAsia"/>
              </w:rPr>
            </w:pPr>
            <w:r>
              <w:rPr>
                <w:rFonts w:hint="eastAsia"/>
              </w:rPr>
              <w:t>用户在最近动态列表可以查看自己发布的所有资讯，并选择删除自己发布的资讯</w:t>
            </w:r>
          </w:p>
        </w:tc>
      </w:tr>
      <w:tr w:rsidR="004651F8" w:rsidTr="002B4290">
        <w:trPr>
          <w:trHeight w:val="355"/>
        </w:trPr>
        <w:tc>
          <w:tcPr>
            <w:tcW w:w="704" w:type="dxa"/>
          </w:tcPr>
          <w:p w:rsidR="004651F8" w:rsidRDefault="004651F8" w:rsidP="008E3398">
            <w:pPr>
              <w:ind w:firstLineChars="100" w:firstLine="210"/>
              <w:rPr>
                <w:rFonts w:hint="eastAsia"/>
              </w:rPr>
            </w:pPr>
            <w:r>
              <w:rPr>
                <w:rFonts w:hint="eastAsia"/>
              </w:rPr>
              <w:t>19</w:t>
            </w:r>
          </w:p>
        </w:tc>
        <w:tc>
          <w:tcPr>
            <w:tcW w:w="1134" w:type="dxa"/>
            <w:vMerge/>
          </w:tcPr>
          <w:p w:rsidR="004651F8" w:rsidRPr="00DA13C7" w:rsidRDefault="004651F8" w:rsidP="008E3398"/>
        </w:tc>
        <w:tc>
          <w:tcPr>
            <w:tcW w:w="1559" w:type="dxa"/>
          </w:tcPr>
          <w:p w:rsidR="004651F8" w:rsidRDefault="004651F8" w:rsidP="008E3398">
            <w:pPr>
              <w:rPr>
                <w:rFonts w:hint="eastAsia"/>
              </w:rPr>
            </w:pPr>
            <w:r>
              <w:rPr>
                <w:rFonts w:hint="eastAsia"/>
              </w:rPr>
              <w:t>查看我的圈子</w:t>
            </w:r>
          </w:p>
        </w:tc>
        <w:tc>
          <w:tcPr>
            <w:tcW w:w="5670" w:type="dxa"/>
          </w:tcPr>
          <w:p w:rsidR="004651F8" w:rsidRDefault="004651F8" w:rsidP="002F5E92">
            <w:pPr>
              <w:tabs>
                <w:tab w:val="left" w:pos="934"/>
              </w:tabs>
              <w:rPr>
                <w:rFonts w:hint="eastAsia"/>
              </w:rPr>
            </w:pPr>
            <w:r>
              <w:rPr>
                <w:rFonts w:hint="eastAsia"/>
              </w:rPr>
              <w:t>用户在个人主页通过滑动至我的圈子列表查看自己所加入的圈子，及所创建的圈子</w:t>
            </w:r>
          </w:p>
        </w:tc>
      </w:tr>
      <w:tr w:rsidR="004651F8" w:rsidTr="002B4290">
        <w:trPr>
          <w:trHeight w:val="355"/>
        </w:trPr>
        <w:tc>
          <w:tcPr>
            <w:tcW w:w="704" w:type="dxa"/>
          </w:tcPr>
          <w:p w:rsidR="004651F8" w:rsidRDefault="004651F8" w:rsidP="00184CF2">
            <w:pPr>
              <w:ind w:firstLineChars="100" w:firstLine="210"/>
              <w:rPr>
                <w:rFonts w:hint="eastAsia"/>
              </w:rPr>
            </w:pPr>
            <w:r>
              <w:rPr>
                <w:rFonts w:hint="eastAsia"/>
              </w:rPr>
              <w:t>20</w:t>
            </w:r>
          </w:p>
        </w:tc>
        <w:tc>
          <w:tcPr>
            <w:tcW w:w="1134" w:type="dxa"/>
            <w:vMerge/>
          </w:tcPr>
          <w:p w:rsidR="004651F8" w:rsidRPr="00DA13C7" w:rsidRDefault="004651F8" w:rsidP="00184CF2"/>
        </w:tc>
        <w:tc>
          <w:tcPr>
            <w:tcW w:w="1559" w:type="dxa"/>
          </w:tcPr>
          <w:p w:rsidR="004651F8" w:rsidRDefault="004651F8" w:rsidP="00184CF2">
            <w:pPr>
              <w:rPr>
                <w:rFonts w:hint="eastAsia"/>
              </w:rPr>
            </w:pPr>
            <w:r>
              <w:rPr>
                <w:rFonts w:hint="eastAsia"/>
              </w:rPr>
              <w:t>创建圈子</w:t>
            </w:r>
          </w:p>
        </w:tc>
        <w:tc>
          <w:tcPr>
            <w:tcW w:w="5670" w:type="dxa"/>
          </w:tcPr>
          <w:p w:rsidR="004651F8" w:rsidRDefault="004651F8" w:rsidP="00184CF2">
            <w:pPr>
              <w:tabs>
                <w:tab w:val="left" w:pos="934"/>
              </w:tabs>
              <w:rPr>
                <w:rFonts w:hint="eastAsia"/>
              </w:rPr>
            </w:pPr>
            <w:r>
              <w:rPr>
                <w:rFonts w:hint="eastAsia"/>
              </w:rPr>
              <w:t>用户在个人主页中我的圈子页面创建圈子，并邀请好友加入圈子</w:t>
            </w:r>
          </w:p>
        </w:tc>
      </w:tr>
      <w:tr w:rsidR="004651F8" w:rsidTr="002B4290">
        <w:trPr>
          <w:trHeight w:val="355"/>
        </w:trPr>
        <w:tc>
          <w:tcPr>
            <w:tcW w:w="704" w:type="dxa"/>
          </w:tcPr>
          <w:p w:rsidR="004651F8" w:rsidRDefault="004651F8" w:rsidP="00184CF2">
            <w:pPr>
              <w:ind w:firstLineChars="100" w:firstLine="210"/>
              <w:rPr>
                <w:rFonts w:hint="eastAsia"/>
              </w:rPr>
            </w:pPr>
            <w:r>
              <w:rPr>
                <w:rFonts w:hint="eastAsia"/>
              </w:rPr>
              <w:t>21</w:t>
            </w:r>
          </w:p>
        </w:tc>
        <w:tc>
          <w:tcPr>
            <w:tcW w:w="1134" w:type="dxa"/>
            <w:vMerge/>
          </w:tcPr>
          <w:p w:rsidR="004651F8" w:rsidRPr="00DA13C7" w:rsidRDefault="004651F8" w:rsidP="00184CF2"/>
        </w:tc>
        <w:tc>
          <w:tcPr>
            <w:tcW w:w="1559" w:type="dxa"/>
          </w:tcPr>
          <w:p w:rsidR="004651F8" w:rsidRDefault="004651F8" w:rsidP="00184CF2">
            <w:r>
              <w:rPr>
                <w:rFonts w:hint="eastAsia"/>
              </w:rPr>
              <w:t>查看圈子主页</w:t>
            </w:r>
          </w:p>
        </w:tc>
        <w:tc>
          <w:tcPr>
            <w:tcW w:w="5670" w:type="dxa"/>
          </w:tcPr>
          <w:p w:rsidR="004651F8" w:rsidRPr="00DA13C7" w:rsidRDefault="004651F8" w:rsidP="00184CF2">
            <w:r>
              <w:rPr>
                <w:rFonts w:hint="eastAsia"/>
              </w:rPr>
              <w:t>用户在资讯广场点击圈子资讯的头像，或在我的圈子中通过圈子列表可以查看圈子主页，在圈子主页查看圈子详细资料，圈子最近动态，圈子成员</w:t>
            </w:r>
          </w:p>
        </w:tc>
      </w:tr>
      <w:tr w:rsidR="004651F8" w:rsidTr="002B4290">
        <w:trPr>
          <w:trHeight w:val="355"/>
        </w:trPr>
        <w:tc>
          <w:tcPr>
            <w:tcW w:w="704" w:type="dxa"/>
          </w:tcPr>
          <w:p w:rsidR="004651F8" w:rsidRDefault="004651F8" w:rsidP="00184CF2">
            <w:pPr>
              <w:ind w:firstLineChars="100" w:firstLine="210"/>
              <w:rPr>
                <w:rFonts w:hint="eastAsia"/>
              </w:rPr>
            </w:pPr>
            <w:r>
              <w:rPr>
                <w:rFonts w:hint="eastAsia"/>
              </w:rPr>
              <w:t>22</w:t>
            </w:r>
          </w:p>
        </w:tc>
        <w:tc>
          <w:tcPr>
            <w:tcW w:w="1134" w:type="dxa"/>
            <w:vMerge/>
          </w:tcPr>
          <w:p w:rsidR="004651F8" w:rsidRPr="00DA13C7" w:rsidRDefault="004651F8" w:rsidP="00184CF2"/>
        </w:tc>
        <w:tc>
          <w:tcPr>
            <w:tcW w:w="1559" w:type="dxa"/>
          </w:tcPr>
          <w:p w:rsidR="004651F8" w:rsidRDefault="004651F8" w:rsidP="00184CF2">
            <w:r>
              <w:rPr>
                <w:rFonts w:hint="eastAsia"/>
              </w:rPr>
              <w:t>加入圈子</w:t>
            </w:r>
          </w:p>
        </w:tc>
        <w:tc>
          <w:tcPr>
            <w:tcW w:w="5670" w:type="dxa"/>
          </w:tcPr>
          <w:p w:rsidR="004651F8" w:rsidRPr="00DA13C7" w:rsidRDefault="004651F8" w:rsidP="00184CF2">
            <w:r>
              <w:rPr>
                <w:rFonts w:hint="eastAsia"/>
              </w:rPr>
              <w:t>用户在圈子主页中圈子详细资料页面申请加入某个圈子</w:t>
            </w:r>
          </w:p>
        </w:tc>
      </w:tr>
      <w:tr w:rsidR="004651F8" w:rsidTr="002B4290">
        <w:trPr>
          <w:trHeight w:val="355"/>
        </w:trPr>
        <w:tc>
          <w:tcPr>
            <w:tcW w:w="704" w:type="dxa"/>
          </w:tcPr>
          <w:p w:rsidR="004651F8" w:rsidRDefault="004651F8" w:rsidP="00184CF2">
            <w:pPr>
              <w:ind w:firstLineChars="100" w:firstLine="210"/>
              <w:rPr>
                <w:rFonts w:hint="eastAsia"/>
              </w:rPr>
            </w:pPr>
            <w:r>
              <w:rPr>
                <w:rFonts w:hint="eastAsia"/>
              </w:rPr>
              <w:t>23</w:t>
            </w:r>
          </w:p>
        </w:tc>
        <w:tc>
          <w:tcPr>
            <w:tcW w:w="1134" w:type="dxa"/>
            <w:vMerge/>
          </w:tcPr>
          <w:p w:rsidR="004651F8" w:rsidRPr="00DA13C7" w:rsidRDefault="004651F8" w:rsidP="00184CF2"/>
        </w:tc>
        <w:tc>
          <w:tcPr>
            <w:tcW w:w="1559" w:type="dxa"/>
          </w:tcPr>
          <w:p w:rsidR="004651F8" w:rsidRDefault="004651F8" w:rsidP="00184CF2">
            <w:pPr>
              <w:rPr>
                <w:rFonts w:hint="eastAsia"/>
              </w:rPr>
            </w:pPr>
            <w:r>
              <w:rPr>
                <w:rFonts w:hint="eastAsia"/>
              </w:rPr>
              <w:t>退出圈子</w:t>
            </w:r>
          </w:p>
        </w:tc>
        <w:tc>
          <w:tcPr>
            <w:tcW w:w="5670" w:type="dxa"/>
          </w:tcPr>
          <w:p w:rsidR="004651F8" w:rsidRDefault="004651F8" w:rsidP="00184CF2">
            <w:pPr>
              <w:tabs>
                <w:tab w:val="left" w:pos="934"/>
              </w:tabs>
              <w:rPr>
                <w:rFonts w:hint="eastAsia"/>
              </w:rPr>
            </w:pPr>
            <w:r>
              <w:rPr>
                <w:rFonts w:hint="eastAsia"/>
              </w:rPr>
              <w:t>用户在个人主页中圈子详细资料页面退出某个圈子</w:t>
            </w:r>
          </w:p>
        </w:tc>
      </w:tr>
      <w:tr w:rsidR="004651F8" w:rsidTr="002B4290">
        <w:trPr>
          <w:trHeight w:val="355"/>
        </w:trPr>
        <w:tc>
          <w:tcPr>
            <w:tcW w:w="704" w:type="dxa"/>
          </w:tcPr>
          <w:p w:rsidR="004651F8" w:rsidRDefault="004651F8" w:rsidP="00184CF2">
            <w:pPr>
              <w:ind w:firstLineChars="100" w:firstLine="210"/>
              <w:rPr>
                <w:rFonts w:hint="eastAsia"/>
              </w:rPr>
            </w:pPr>
            <w:r>
              <w:rPr>
                <w:rFonts w:hint="eastAsia"/>
              </w:rPr>
              <w:t>24</w:t>
            </w:r>
          </w:p>
        </w:tc>
        <w:tc>
          <w:tcPr>
            <w:tcW w:w="1134" w:type="dxa"/>
            <w:vMerge/>
          </w:tcPr>
          <w:p w:rsidR="004651F8" w:rsidRPr="00DA13C7" w:rsidRDefault="004651F8" w:rsidP="00184CF2"/>
        </w:tc>
        <w:tc>
          <w:tcPr>
            <w:tcW w:w="1559" w:type="dxa"/>
          </w:tcPr>
          <w:p w:rsidR="004651F8" w:rsidRDefault="004651F8" w:rsidP="00184CF2">
            <w:pPr>
              <w:rPr>
                <w:rFonts w:hint="eastAsia"/>
              </w:rPr>
            </w:pPr>
            <w:r>
              <w:rPr>
                <w:rFonts w:hint="eastAsia"/>
              </w:rPr>
              <w:t>查看圈子成员</w:t>
            </w:r>
          </w:p>
        </w:tc>
        <w:tc>
          <w:tcPr>
            <w:tcW w:w="5670" w:type="dxa"/>
          </w:tcPr>
          <w:p w:rsidR="004651F8" w:rsidRDefault="004651F8" w:rsidP="00184CF2">
            <w:pPr>
              <w:tabs>
                <w:tab w:val="left" w:pos="934"/>
              </w:tabs>
              <w:rPr>
                <w:rFonts w:hint="eastAsia"/>
              </w:rPr>
            </w:pPr>
            <w:r>
              <w:rPr>
                <w:rFonts w:hint="eastAsia"/>
              </w:rPr>
              <w:t>用户在圈子主页可查看圈子成员列表</w:t>
            </w:r>
          </w:p>
        </w:tc>
      </w:tr>
      <w:tr w:rsidR="004651F8" w:rsidTr="002B4290">
        <w:trPr>
          <w:trHeight w:val="355"/>
        </w:trPr>
        <w:tc>
          <w:tcPr>
            <w:tcW w:w="704" w:type="dxa"/>
          </w:tcPr>
          <w:p w:rsidR="004651F8" w:rsidRDefault="004651F8" w:rsidP="004651F8">
            <w:pPr>
              <w:ind w:firstLineChars="100" w:firstLine="210"/>
              <w:rPr>
                <w:rFonts w:hint="eastAsia"/>
              </w:rPr>
            </w:pPr>
            <w:r>
              <w:rPr>
                <w:rFonts w:hint="eastAsia"/>
              </w:rPr>
              <w:lastRenderedPageBreak/>
              <w:t>25</w:t>
            </w:r>
          </w:p>
        </w:tc>
        <w:tc>
          <w:tcPr>
            <w:tcW w:w="1134" w:type="dxa"/>
            <w:vMerge/>
          </w:tcPr>
          <w:p w:rsidR="004651F8" w:rsidRPr="00DA13C7" w:rsidRDefault="004651F8" w:rsidP="004651F8"/>
        </w:tc>
        <w:tc>
          <w:tcPr>
            <w:tcW w:w="1559" w:type="dxa"/>
          </w:tcPr>
          <w:p w:rsidR="004651F8" w:rsidRDefault="004651F8" w:rsidP="004651F8">
            <w:pPr>
              <w:rPr>
                <w:rFonts w:hint="eastAsia"/>
              </w:rPr>
            </w:pPr>
            <w:r>
              <w:rPr>
                <w:rFonts w:hint="eastAsia"/>
              </w:rPr>
              <w:t>查看其他用户主页</w:t>
            </w:r>
          </w:p>
        </w:tc>
        <w:tc>
          <w:tcPr>
            <w:tcW w:w="5670" w:type="dxa"/>
          </w:tcPr>
          <w:p w:rsidR="004651F8" w:rsidRDefault="004651F8" w:rsidP="004651F8">
            <w:pPr>
              <w:tabs>
                <w:tab w:val="left" w:pos="934"/>
              </w:tabs>
              <w:rPr>
                <w:rFonts w:hint="eastAsia"/>
              </w:rPr>
            </w:pPr>
            <w:r>
              <w:rPr>
                <w:rFonts w:hint="eastAsia"/>
              </w:rPr>
              <w:t>用户在资讯广场点击其他用户头像，或点击圈子成员列表头像可查看其他用户主页，包括其详细资料，最近动态，及他的圈子</w:t>
            </w:r>
          </w:p>
        </w:tc>
      </w:tr>
      <w:tr w:rsidR="004651F8" w:rsidTr="002B4290">
        <w:trPr>
          <w:trHeight w:val="355"/>
        </w:trPr>
        <w:tc>
          <w:tcPr>
            <w:tcW w:w="704" w:type="dxa"/>
          </w:tcPr>
          <w:p w:rsidR="004651F8" w:rsidRDefault="004651F8" w:rsidP="004651F8">
            <w:pPr>
              <w:ind w:firstLineChars="100" w:firstLine="210"/>
              <w:rPr>
                <w:rFonts w:hint="eastAsia"/>
              </w:rPr>
            </w:pPr>
            <w:r>
              <w:rPr>
                <w:rFonts w:hint="eastAsia"/>
              </w:rPr>
              <w:t>26</w:t>
            </w:r>
          </w:p>
        </w:tc>
        <w:tc>
          <w:tcPr>
            <w:tcW w:w="1134" w:type="dxa"/>
            <w:vMerge/>
          </w:tcPr>
          <w:p w:rsidR="004651F8" w:rsidRPr="00DA13C7" w:rsidRDefault="004651F8" w:rsidP="004651F8"/>
        </w:tc>
        <w:tc>
          <w:tcPr>
            <w:tcW w:w="1559" w:type="dxa"/>
          </w:tcPr>
          <w:p w:rsidR="004651F8" w:rsidRDefault="004651F8" w:rsidP="004651F8">
            <w:r>
              <w:rPr>
                <w:rFonts w:hint="eastAsia"/>
              </w:rPr>
              <w:t>导入课表</w:t>
            </w:r>
          </w:p>
        </w:tc>
        <w:tc>
          <w:tcPr>
            <w:tcW w:w="5670" w:type="dxa"/>
          </w:tcPr>
          <w:p w:rsidR="004651F8" w:rsidRPr="00DA13C7" w:rsidRDefault="004651F8" w:rsidP="004651F8">
            <w:r>
              <w:rPr>
                <w:rFonts w:hint="eastAsia"/>
              </w:rPr>
              <w:t>用户在注册时会提示从教务系统导入课表，导入后可在个人主页查看自己的课表</w:t>
            </w:r>
          </w:p>
        </w:tc>
      </w:tr>
      <w:tr w:rsidR="004651F8" w:rsidTr="002B4290">
        <w:trPr>
          <w:trHeight w:val="355"/>
        </w:trPr>
        <w:tc>
          <w:tcPr>
            <w:tcW w:w="704" w:type="dxa"/>
          </w:tcPr>
          <w:p w:rsidR="004651F8" w:rsidRPr="00DA13C7" w:rsidRDefault="004651F8" w:rsidP="004651F8">
            <w:pPr>
              <w:ind w:firstLineChars="100" w:firstLine="210"/>
            </w:pPr>
            <w:r>
              <w:rPr>
                <w:rFonts w:hint="eastAsia"/>
              </w:rPr>
              <w:t>27</w:t>
            </w:r>
          </w:p>
        </w:tc>
        <w:tc>
          <w:tcPr>
            <w:tcW w:w="1134" w:type="dxa"/>
            <w:vMerge/>
          </w:tcPr>
          <w:p w:rsidR="004651F8" w:rsidRPr="00DA13C7" w:rsidRDefault="004651F8" w:rsidP="004651F8"/>
        </w:tc>
        <w:tc>
          <w:tcPr>
            <w:tcW w:w="1559" w:type="dxa"/>
          </w:tcPr>
          <w:p w:rsidR="004651F8" w:rsidRDefault="004651F8" w:rsidP="004651F8">
            <w:r>
              <w:rPr>
                <w:rFonts w:hint="eastAsia"/>
              </w:rPr>
              <w:t>查看课表</w:t>
            </w:r>
          </w:p>
        </w:tc>
        <w:tc>
          <w:tcPr>
            <w:tcW w:w="5670" w:type="dxa"/>
          </w:tcPr>
          <w:p w:rsidR="004651F8" w:rsidRPr="00DA13C7" w:rsidRDefault="004651F8" w:rsidP="004651F8">
            <w:r>
              <w:rPr>
                <w:rFonts w:hint="eastAsia"/>
              </w:rPr>
              <w:t>用户查看导入的课表</w:t>
            </w:r>
          </w:p>
        </w:tc>
      </w:tr>
      <w:tr w:rsidR="004651F8" w:rsidTr="002B4290">
        <w:trPr>
          <w:trHeight w:val="355"/>
        </w:trPr>
        <w:tc>
          <w:tcPr>
            <w:tcW w:w="704" w:type="dxa"/>
          </w:tcPr>
          <w:p w:rsidR="004651F8" w:rsidRPr="00DA13C7" w:rsidRDefault="004651F8" w:rsidP="004651F8">
            <w:pPr>
              <w:ind w:firstLineChars="100" w:firstLine="210"/>
            </w:pPr>
            <w:r>
              <w:rPr>
                <w:rFonts w:hint="eastAsia"/>
              </w:rPr>
              <w:t>28</w:t>
            </w:r>
          </w:p>
        </w:tc>
        <w:tc>
          <w:tcPr>
            <w:tcW w:w="1134" w:type="dxa"/>
            <w:vMerge/>
          </w:tcPr>
          <w:p w:rsidR="004651F8" w:rsidRPr="00DA13C7" w:rsidRDefault="004651F8" w:rsidP="004651F8"/>
        </w:tc>
        <w:tc>
          <w:tcPr>
            <w:tcW w:w="1559" w:type="dxa"/>
          </w:tcPr>
          <w:p w:rsidR="004651F8" w:rsidRDefault="004651F8" w:rsidP="004651F8">
            <w:r>
              <w:rPr>
                <w:rFonts w:hint="eastAsia"/>
              </w:rPr>
              <w:t>分享</w:t>
            </w:r>
            <w:r>
              <w:rPr>
                <w:rFonts w:hint="eastAsia"/>
              </w:rPr>
              <w:t>课表</w:t>
            </w:r>
          </w:p>
        </w:tc>
        <w:tc>
          <w:tcPr>
            <w:tcW w:w="5670" w:type="dxa"/>
          </w:tcPr>
          <w:p w:rsidR="004651F8" w:rsidRPr="00DA13C7" w:rsidRDefault="004651F8" w:rsidP="004651F8">
            <w:r>
              <w:rPr>
                <w:rFonts w:hint="eastAsia"/>
              </w:rPr>
              <w:t>用户在我的课表页面分享自己课表到指定圈子中</w:t>
            </w:r>
          </w:p>
        </w:tc>
      </w:tr>
      <w:tr w:rsidR="004651F8" w:rsidTr="002B4290">
        <w:trPr>
          <w:trHeight w:val="355"/>
        </w:trPr>
        <w:tc>
          <w:tcPr>
            <w:tcW w:w="704" w:type="dxa"/>
          </w:tcPr>
          <w:p w:rsidR="004651F8" w:rsidRPr="00DA13C7" w:rsidRDefault="004651F8" w:rsidP="004651F8">
            <w:pPr>
              <w:ind w:firstLineChars="100" w:firstLine="210"/>
            </w:pPr>
            <w:r>
              <w:rPr>
                <w:rFonts w:hint="eastAsia"/>
              </w:rPr>
              <w:t>29</w:t>
            </w:r>
          </w:p>
        </w:tc>
        <w:tc>
          <w:tcPr>
            <w:tcW w:w="1134" w:type="dxa"/>
            <w:vMerge/>
          </w:tcPr>
          <w:p w:rsidR="004651F8" w:rsidRPr="00DA13C7" w:rsidRDefault="004651F8" w:rsidP="004651F8"/>
        </w:tc>
        <w:tc>
          <w:tcPr>
            <w:tcW w:w="1559" w:type="dxa"/>
          </w:tcPr>
          <w:p w:rsidR="004651F8" w:rsidRDefault="004651F8" w:rsidP="004651F8">
            <w:r>
              <w:rPr>
                <w:rFonts w:hint="eastAsia"/>
              </w:rPr>
              <w:t>编辑课表</w:t>
            </w:r>
          </w:p>
        </w:tc>
        <w:tc>
          <w:tcPr>
            <w:tcW w:w="5670" w:type="dxa"/>
          </w:tcPr>
          <w:p w:rsidR="004651F8" w:rsidRPr="00DA13C7" w:rsidRDefault="004651F8" w:rsidP="004651F8">
            <w:r>
              <w:rPr>
                <w:rFonts w:hint="eastAsia"/>
              </w:rPr>
              <w:t>用户在查看课表页面可以自行编辑自己的课表，可以更换背景主题</w:t>
            </w:r>
          </w:p>
        </w:tc>
      </w:tr>
      <w:tr w:rsidR="004651F8" w:rsidTr="002B4290">
        <w:trPr>
          <w:trHeight w:val="355"/>
        </w:trPr>
        <w:tc>
          <w:tcPr>
            <w:tcW w:w="704" w:type="dxa"/>
          </w:tcPr>
          <w:p w:rsidR="004651F8" w:rsidRDefault="004651F8" w:rsidP="004651F8">
            <w:pPr>
              <w:ind w:firstLineChars="100" w:firstLine="210"/>
            </w:pPr>
            <w:r>
              <w:rPr>
                <w:rFonts w:hint="eastAsia"/>
              </w:rPr>
              <w:t>30</w:t>
            </w:r>
          </w:p>
        </w:tc>
        <w:tc>
          <w:tcPr>
            <w:tcW w:w="1134" w:type="dxa"/>
            <w:vMerge/>
          </w:tcPr>
          <w:p w:rsidR="004651F8" w:rsidRPr="00DA13C7" w:rsidRDefault="004651F8" w:rsidP="004651F8"/>
        </w:tc>
        <w:tc>
          <w:tcPr>
            <w:tcW w:w="1559" w:type="dxa"/>
          </w:tcPr>
          <w:p w:rsidR="004651F8" w:rsidRDefault="004651F8" w:rsidP="004651F8">
            <w:r>
              <w:rPr>
                <w:rFonts w:hint="eastAsia"/>
              </w:rPr>
              <w:t>添加上课提醒</w:t>
            </w:r>
          </w:p>
        </w:tc>
        <w:tc>
          <w:tcPr>
            <w:tcW w:w="5670" w:type="dxa"/>
          </w:tcPr>
          <w:p w:rsidR="004651F8" w:rsidRDefault="004651F8" w:rsidP="004651F8">
            <w:r>
              <w:rPr>
                <w:rFonts w:hint="eastAsia"/>
              </w:rPr>
              <w:t>用户在定制自己课表栏目中添加上课提醒，包括每日提醒时间，提前多久提醒等</w:t>
            </w:r>
          </w:p>
        </w:tc>
      </w:tr>
      <w:tr w:rsidR="004651F8" w:rsidTr="002B4290">
        <w:trPr>
          <w:trHeight w:val="355"/>
        </w:trPr>
        <w:tc>
          <w:tcPr>
            <w:tcW w:w="704" w:type="dxa"/>
          </w:tcPr>
          <w:p w:rsidR="004651F8" w:rsidRPr="00DA13C7" w:rsidRDefault="004651F8" w:rsidP="004651F8">
            <w:pPr>
              <w:ind w:firstLineChars="100" w:firstLine="210"/>
            </w:pPr>
            <w:r>
              <w:rPr>
                <w:rFonts w:hint="eastAsia"/>
              </w:rPr>
              <w:t>31</w:t>
            </w:r>
          </w:p>
        </w:tc>
        <w:tc>
          <w:tcPr>
            <w:tcW w:w="1134" w:type="dxa"/>
            <w:vMerge/>
          </w:tcPr>
          <w:p w:rsidR="004651F8" w:rsidRPr="00DA13C7" w:rsidRDefault="004651F8" w:rsidP="004651F8"/>
        </w:tc>
        <w:tc>
          <w:tcPr>
            <w:tcW w:w="1559" w:type="dxa"/>
          </w:tcPr>
          <w:p w:rsidR="004651F8" w:rsidRDefault="004651F8" w:rsidP="004651F8">
            <w:r>
              <w:rPr>
                <w:rFonts w:hint="eastAsia"/>
              </w:rPr>
              <w:t>导入校历</w:t>
            </w:r>
          </w:p>
        </w:tc>
        <w:tc>
          <w:tcPr>
            <w:tcW w:w="5670" w:type="dxa"/>
          </w:tcPr>
          <w:p w:rsidR="004651F8" w:rsidRPr="00DA13C7" w:rsidRDefault="004651F8" w:rsidP="004651F8">
            <w:r>
              <w:rPr>
                <w:rFonts w:hint="eastAsia"/>
              </w:rPr>
              <w:t>用户在注册时会提示从教务系统导入校历，导入后可在个人主页查看自己的校历</w:t>
            </w:r>
          </w:p>
        </w:tc>
      </w:tr>
      <w:tr w:rsidR="004651F8" w:rsidTr="002B4290">
        <w:trPr>
          <w:trHeight w:val="355"/>
        </w:trPr>
        <w:tc>
          <w:tcPr>
            <w:tcW w:w="704" w:type="dxa"/>
          </w:tcPr>
          <w:p w:rsidR="004651F8" w:rsidRPr="00DA13C7" w:rsidRDefault="004651F8" w:rsidP="004651F8">
            <w:pPr>
              <w:ind w:firstLineChars="100" w:firstLine="210"/>
            </w:pPr>
            <w:r>
              <w:rPr>
                <w:rFonts w:hint="eastAsia"/>
              </w:rPr>
              <w:t>32</w:t>
            </w:r>
          </w:p>
        </w:tc>
        <w:tc>
          <w:tcPr>
            <w:tcW w:w="1134" w:type="dxa"/>
            <w:vMerge/>
          </w:tcPr>
          <w:p w:rsidR="004651F8" w:rsidRPr="00DA13C7" w:rsidRDefault="004651F8" w:rsidP="004651F8"/>
        </w:tc>
        <w:tc>
          <w:tcPr>
            <w:tcW w:w="1559" w:type="dxa"/>
          </w:tcPr>
          <w:p w:rsidR="004651F8" w:rsidRDefault="004651F8" w:rsidP="004651F8">
            <w:r>
              <w:rPr>
                <w:rFonts w:hint="eastAsia"/>
              </w:rPr>
              <w:t>查看校历</w:t>
            </w:r>
          </w:p>
        </w:tc>
        <w:tc>
          <w:tcPr>
            <w:tcW w:w="5670" w:type="dxa"/>
          </w:tcPr>
          <w:p w:rsidR="004651F8" w:rsidRPr="00DA13C7" w:rsidRDefault="004651F8" w:rsidP="004651F8">
            <w:r>
              <w:rPr>
                <w:rFonts w:hint="eastAsia"/>
              </w:rPr>
              <w:t>用户查看导入的校历</w:t>
            </w:r>
          </w:p>
        </w:tc>
      </w:tr>
      <w:tr w:rsidR="004651F8" w:rsidTr="002B4290">
        <w:trPr>
          <w:trHeight w:val="355"/>
        </w:trPr>
        <w:tc>
          <w:tcPr>
            <w:tcW w:w="704" w:type="dxa"/>
          </w:tcPr>
          <w:p w:rsidR="004651F8" w:rsidRPr="00DA13C7" w:rsidRDefault="004651F8" w:rsidP="004651F8">
            <w:pPr>
              <w:ind w:firstLineChars="100" w:firstLine="210"/>
            </w:pPr>
            <w:r>
              <w:rPr>
                <w:rFonts w:hint="eastAsia"/>
              </w:rPr>
              <w:t>33</w:t>
            </w:r>
          </w:p>
        </w:tc>
        <w:tc>
          <w:tcPr>
            <w:tcW w:w="1134" w:type="dxa"/>
            <w:vMerge/>
          </w:tcPr>
          <w:p w:rsidR="004651F8" w:rsidRPr="00DA13C7" w:rsidRDefault="004651F8" w:rsidP="004651F8"/>
        </w:tc>
        <w:tc>
          <w:tcPr>
            <w:tcW w:w="1559" w:type="dxa"/>
          </w:tcPr>
          <w:p w:rsidR="004651F8" w:rsidRDefault="004651F8" w:rsidP="004651F8">
            <w:r>
              <w:rPr>
                <w:rFonts w:hint="eastAsia"/>
              </w:rPr>
              <w:t>添加记事</w:t>
            </w:r>
          </w:p>
        </w:tc>
        <w:tc>
          <w:tcPr>
            <w:tcW w:w="5670" w:type="dxa"/>
          </w:tcPr>
          <w:p w:rsidR="004651F8" w:rsidRPr="00DA13C7" w:rsidRDefault="004651F8" w:rsidP="004651F8">
            <w:proofErr w:type="gramStart"/>
            <w:r>
              <w:rPr>
                <w:rFonts w:hint="eastAsia"/>
              </w:rPr>
              <w:t>用户长按校历日期格可添加</w:t>
            </w:r>
            <w:proofErr w:type="gramEnd"/>
            <w:r>
              <w:rPr>
                <w:rFonts w:hint="eastAsia"/>
              </w:rPr>
              <w:t>每天记事或备忘录</w:t>
            </w:r>
          </w:p>
        </w:tc>
      </w:tr>
      <w:tr w:rsidR="004651F8" w:rsidTr="002B4290">
        <w:trPr>
          <w:trHeight w:val="355"/>
        </w:trPr>
        <w:tc>
          <w:tcPr>
            <w:tcW w:w="704" w:type="dxa"/>
          </w:tcPr>
          <w:p w:rsidR="004651F8" w:rsidRDefault="004651F8" w:rsidP="004651F8">
            <w:pPr>
              <w:ind w:firstLineChars="100" w:firstLine="210"/>
              <w:rPr>
                <w:rFonts w:hint="eastAsia"/>
              </w:rPr>
            </w:pPr>
            <w:r>
              <w:rPr>
                <w:rFonts w:hint="eastAsia"/>
              </w:rPr>
              <w:t>35</w:t>
            </w:r>
          </w:p>
        </w:tc>
        <w:tc>
          <w:tcPr>
            <w:tcW w:w="1134" w:type="dxa"/>
            <w:vMerge/>
          </w:tcPr>
          <w:p w:rsidR="004651F8" w:rsidRPr="00DA13C7" w:rsidRDefault="004651F8" w:rsidP="004651F8"/>
        </w:tc>
        <w:tc>
          <w:tcPr>
            <w:tcW w:w="1559" w:type="dxa"/>
          </w:tcPr>
          <w:p w:rsidR="004651F8" w:rsidRDefault="004651F8" w:rsidP="004651F8">
            <w:pPr>
              <w:rPr>
                <w:rFonts w:hint="eastAsia"/>
              </w:rPr>
            </w:pPr>
            <w:r>
              <w:rPr>
                <w:rFonts w:hint="eastAsia"/>
              </w:rPr>
              <w:t>查看成绩</w:t>
            </w:r>
          </w:p>
        </w:tc>
        <w:tc>
          <w:tcPr>
            <w:tcW w:w="5670" w:type="dxa"/>
          </w:tcPr>
          <w:p w:rsidR="004651F8" w:rsidRDefault="004651F8" w:rsidP="004651F8">
            <w:pPr>
              <w:rPr>
                <w:rFonts w:hint="eastAsia"/>
              </w:rPr>
            </w:pPr>
            <w:r>
              <w:rPr>
                <w:rFonts w:hint="eastAsia"/>
              </w:rPr>
              <w:t>用户查看个人成绩时需输入学号和密码方可查看成绩</w:t>
            </w:r>
          </w:p>
        </w:tc>
      </w:tr>
      <w:tr w:rsidR="004651F8" w:rsidTr="002B4290">
        <w:trPr>
          <w:trHeight w:val="355"/>
        </w:trPr>
        <w:tc>
          <w:tcPr>
            <w:tcW w:w="704" w:type="dxa"/>
          </w:tcPr>
          <w:p w:rsidR="004651F8" w:rsidRPr="00DA13C7" w:rsidRDefault="004651F8" w:rsidP="004651F8">
            <w:pPr>
              <w:ind w:firstLineChars="100" w:firstLine="210"/>
            </w:pPr>
            <w:r>
              <w:rPr>
                <w:rFonts w:hint="eastAsia"/>
              </w:rPr>
              <w:t>36</w:t>
            </w:r>
          </w:p>
        </w:tc>
        <w:tc>
          <w:tcPr>
            <w:tcW w:w="1134" w:type="dxa"/>
            <w:vMerge/>
          </w:tcPr>
          <w:p w:rsidR="004651F8" w:rsidRPr="00DA13C7" w:rsidRDefault="004651F8" w:rsidP="004651F8"/>
        </w:tc>
        <w:tc>
          <w:tcPr>
            <w:tcW w:w="1559" w:type="dxa"/>
          </w:tcPr>
          <w:p w:rsidR="004651F8" w:rsidRDefault="004651F8" w:rsidP="004651F8">
            <w:proofErr w:type="gramStart"/>
            <w:r>
              <w:rPr>
                <w:rFonts w:hint="eastAsia"/>
              </w:rPr>
              <w:t>查看总</w:t>
            </w:r>
            <w:proofErr w:type="gramEnd"/>
            <w:r>
              <w:rPr>
                <w:rFonts w:hint="eastAsia"/>
              </w:rPr>
              <w:t>学分</w:t>
            </w:r>
          </w:p>
        </w:tc>
        <w:tc>
          <w:tcPr>
            <w:tcW w:w="5670" w:type="dxa"/>
          </w:tcPr>
          <w:p w:rsidR="004651F8" w:rsidRPr="00DA13C7" w:rsidRDefault="004651F8" w:rsidP="004651F8">
            <w:r>
              <w:rPr>
                <w:rFonts w:hint="eastAsia"/>
              </w:rPr>
              <w:t>用户可在成绩页面查看自己的总学分</w:t>
            </w:r>
          </w:p>
        </w:tc>
      </w:tr>
      <w:tr w:rsidR="004651F8" w:rsidTr="002B4290">
        <w:trPr>
          <w:trHeight w:val="355"/>
        </w:trPr>
        <w:tc>
          <w:tcPr>
            <w:tcW w:w="704" w:type="dxa"/>
          </w:tcPr>
          <w:p w:rsidR="004651F8" w:rsidRPr="00DA13C7" w:rsidRDefault="004651F8" w:rsidP="004651F8">
            <w:pPr>
              <w:ind w:firstLineChars="100" w:firstLine="210"/>
            </w:pPr>
            <w:r>
              <w:rPr>
                <w:rFonts w:hint="eastAsia"/>
              </w:rPr>
              <w:t>37</w:t>
            </w:r>
          </w:p>
        </w:tc>
        <w:tc>
          <w:tcPr>
            <w:tcW w:w="1134" w:type="dxa"/>
            <w:vMerge/>
          </w:tcPr>
          <w:p w:rsidR="004651F8" w:rsidRPr="00DA13C7" w:rsidRDefault="004651F8" w:rsidP="004651F8"/>
        </w:tc>
        <w:tc>
          <w:tcPr>
            <w:tcW w:w="1559" w:type="dxa"/>
          </w:tcPr>
          <w:p w:rsidR="004651F8" w:rsidRDefault="004651F8" w:rsidP="004651F8">
            <w:r>
              <w:rPr>
                <w:rFonts w:hint="eastAsia"/>
              </w:rPr>
              <w:t>注销账号</w:t>
            </w:r>
          </w:p>
        </w:tc>
        <w:tc>
          <w:tcPr>
            <w:tcW w:w="5670" w:type="dxa"/>
          </w:tcPr>
          <w:p w:rsidR="004651F8" w:rsidRPr="00DA13C7" w:rsidRDefault="004651F8" w:rsidP="004651F8">
            <w:r>
              <w:rPr>
                <w:rFonts w:hint="eastAsia"/>
              </w:rPr>
              <w:t>用户注销当前登录账号</w:t>
            </w:r>
          </w:p>
        </w:tc>
      </w:tr>
      <w:tr w:rsidR="004651F8" w:rsidTr="002B4290">
        <w:trPr>
          <w:trHeight w:val="355"/>
        </w:trPr>
        <w:tc>
          <w:tcPr>
            <w:tcW w:w="704" w:type="dxa"/>
          </w:tcPr>
          <w:p w:rsidR="004651F8" w:rsidRPr="00DA13C7" w:rsidRDefault="004651F8" w:rsidP="004651F8">
            <w:pPr>
              <w:ind w:firstLineChars="100" w:firstLine="210"/>
            </w:pPr>
            <w:r>
              <w:rPr>
                <w:rFonts w:hint="eastAsia"/>
              </w:rPr>
              <w:t>38</w:t>
            </w:r>
          </w:p>
        </w:tc>
        <w:tc>
          <w:tcPr>
            <w:tcW w:w="1134" w:type="dxa"/>
            <w:vMerge/>
          </w:tcPr>
          <w:p w:rsidR="004651F8" w:rsidRPr="00DA13C7" w:rsidRDefault="004651F8" w:rsidP="004651F8"/>
        </w:tc>
        <w:tc>
          <w:tcPr>
            <w:tcW w:w="1559" w:type="dxa"/>
          </w:tcPr>
          <w:p w:rsidR="004651F8" w:rsidRDefault="004651F8" w:rsidP="004651F8">
            <w:r>
              <w:rPr>
                <w:rFonts w:hint="eastAsia"/>
              </w:rPr>
              <w:t>查看消息</w:t>
            </w:r>
          </w:p>
        </w:tc>
        <w:tc>
          <w:tcPr>
            <w:tcW w:w="5670" w:type="dxa"/>
          </w:tcPr>
          <w:p w:rsidR="004651F8" w:rsidRPr="00DA13C7" w:rsidRDefault="004651F8" w:rsidP="004651F8">
            <w:r>
              <w:rPr>
                <w:rFonts w:hint="eastAsia"/>
              </w:rPr>
              <w:t>用户查看有关自己的消息</w:t>
            </w:r>
          </w:p>
        </w:tc>
      </w:tr>
      <w:tr w:rsidR="004651F8" w:rsidTr="002B4290">
        <w:trPr>
          <w:trHeight w:val="355"/>
        </w:trPr>
        <w:tc>
          <w:tcPr>
            <w:tcW w:w="704" w:type="dxa"/>
          </w:tcPr>
          <w:p w:rsidR="004651F8" w:rsidRDefault="004651F8" w:rsidP="004651F8">
            <w:pPr>
              <w:ind w:firstLineChars="100" w:firstLine="210"/>
            </w:pPr>
            <w:r>
              <w:rPr>
                <w:rFonts w:hint="eastAsia"/>
              </w:rPr>
              <w:t>39</w:t>
            </w:r>
          </w:p>
        </w:tc>
        <w:tc>
          <w:tcPr>
            <w:tcW w:w="1134" w:type="dxa"/>
            <w:vMerge/>
          </w:tcPr>
          <w:p w:rsidR="004651F8" w:rsidRPr="00DA13C7" w:rsidRDefault="004651F8" w:rsidP="004651F8"/>
        </w:tc>
        <w:tc>
          <w:tcPr>
            <w:tcW w:w="1559" w:type="dxa"/>
          </w:tcPr>
          <w:p w:rsidR="004651F8" w:rsidRDefault="004651F8" w:rsidP="004651F8">
            <w:pPr>
              <w:rPr>
                <w:rFonts w:hint="eastAsia"/>
              </w:rPr>
            </w:pPr>
            <w:r>
              <w:rPr>
                <w:rFonts w:hint="eastAsia"/>
              </w:rPr>
              <w:t>回复评论</w:t>
            </w:r>
          </w:p>
        </w:tc>
        <w:tc>
          <w:tcPr>
            <w:tcW w:w="5670" w:type="dxa"/>
          </w:tcPr>
          <w:p w:rsidR="004651F8" w:rsidRDefault="004651F8" w:rsidP="004651F8">
            <w:r>
              <w:rPr>
                <w:rFonts w:hint="eastAsia"/>
              </w:rPr>
              <w:t>用户回复其他用户对自己的资讯评论</w:t>
            </w:r>
          </w:p>
        </w:tc>
      </w:tr>
      <w:tr w:rsidR="004651F8" w:rsidTr="002B4290">
        <w:trPr>
          <w:trHeight w:val="355"/>
        </w:trPr>
        <w:tc>
          <w:tcPr>
            <w:tcW w:w="704" w:type="dxa"/>
          </w:tcPr>
          <w:p w:rsidR="004651F8" w:rsidRDefault="004651F8" w:rsidP="004651F8">
            <w:pPr>
              <w:ind w:firstLineChars="100" w:firstLine="210"/>
            </w:pPr>
            <w:r>
              <w:rPr>
                <w:rFonts w:hint="eastAsia"/>
              </w:rPr>
              <w:t>40</w:t>
            </w:r>
          </w:p>
        </w:tc>
        <w:tc>
          <w:tcPr>
            <w:tcW w:w="1134" w:type="dxa"/>
            <w:vMerge/>
          </w:tcPr>
          <w:p w:rsidR="004651F8" w:rsidRPr="00DA13C7" w:rsidRDefault="004651F8" w:rsidP="004651F8"/>
        </w:tc>
        <w:tc>
          <w:tcPr>
            <w:tcW w:w="1559" w:type="dxa"/>
          </w:tcPr>
          <w:p w:rsidR="004651F8" w:rsidRDefault="004651F8" w:rsidP="004651F8">
            <w:r>
              <w:rPr>
                <w:rFonts w:hint="eastAsia"/>
              </w:rPr>
              <w:t>资讯搜索</w:t>
            </w:r>
          </w:p>
        </w:tc>
        <w:tc>
          <w:tcPr>
            <w:tcW w:w="5670" w:type="dxa"/>
          </w:tcPr>
          <w:p w:rsidR="004651F8" w:rsidRPr="00DA13C7" w:rsidRDefault="004651F8" w:rsidP="004651F8">
            <w:r>
              <w:rPr>
                <w:rFonts w:hint="eastAsia"/>
              </w:rPr>
              <w:t>用户在资讯广场页面通过搜索栏目通过关键字搜索热门资讯</w:t>
            </w:r>
          </w:p>
        </w:tc>
      </w:tr>
    </w:tbl>
    <w:p w:rsidR="00FD5FDB" w:rsidRDefault="00FD5FDB"/>
    <w:sectPr w:rsidR="00FD5F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E92"/>
    <w:rsid w:val="00184CF2"/>
    <w:rsid w:val="002B4290"/>
    <w:rsid w:val="002F5E92"/>
    <w:rsid w:val="004651F8"/>
    <w:rsid w:val="005236AF"/>
    <w:rsid w:val="00FD5F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F4946-658F-4D2B-B78F-A34DC0536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F5E9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F5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244</Words>
  <Characters>1394</Characters>
  <Application>Microsoft Office Word</Application>
  <DocSecurity>0</DocSecurity>
  <Lines>11</Lines>
  <Paragraphs>3</Paragraphs>
  <ScaleCrop>false</ScaleCrop>
  <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xinxin Cherry</dc:creator>
  <cp:keywords/>
  <dc:description/>
  <cp:lastModifiedBy>xinxin Cherry</cp:lastModifiedBy>
  <cp:revision>1</cp:revision>
  <dcterms:created xsi:type="dcterms:W3CDTF">2013-10-12T01:17:00Z</dcterms:created>
  <dcterms:modified xsi:type="dcterms:W3CDTF">2013-10-12T02:27:00Z</dcterms:modified>
</cp:coreProperties>
</file>