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3F3"/>
  <w:body>
    <w:p w14:paraId="43F002E5" w14:textId="62773B88" w:rsidR="008724EE" w:rsidRDefault="00C40505">
      <w:pPr>
        <w:pStyle w:val="Subtitle"/>
        <w:spacing w:after="0"/>
        <w:rPr>
          <w:color w:val="990000"/>
        </w:rPr>
      </w:pPr>
      <w:bookmarkStart w:id="0" w:name="_y9s4v758s458" w:colFirst="0" w:colLast="0"/>
      <w:bookmarkEnd w:id="0"/>
      <w:r>
        <w:t xml:space="preserve">FINAL ASSIGNMENT </w:t>
      </w:r>
      <w:r w:rsidR="008909F5">
        <w:t xml:space="preserve">Part </w:t>
      </w:r>
      <w:r>
        <w:t>1</w:t>
      </w:r>
    </w:p>
    <w:tbl>
      <w:tblPr>
        <w:tblStyle w:val="a"/>
        <w:tblW w:w="11680" w:type="dxa"/>
        <w:tblInd w:w="-907" w:type="dxa"/>
        <w:tblLayout w:type="fixed"/>
        <w:tblLook w:val="0600" w:firstRow="0" w:lastRow="0" w:firstColumn="0" w:lastColumn="0" w:noHBand="1" w:noVBand="1"/>
      </w:tblPr>
      <w:tblGrid>
        <w:gridCol w:w="11680"/>
      </w:tblGrid>
      <w:tr w:rsidR="008724EE" w14:paraId="43F002E7" w14:textId="77777777" w:rsidTr="00346DF4">
        <w:tc>
          <w:tcPr>
            <w:tcW w:w="12240" w:type="dxa"/>
            <w:tcBorders>
              <w:top w:val="nil"/>
              <w:left w:val="nil"/>
              <w:bottom w:val="nil"/>
              <w:right w:val="nil"/>
            </w:tcBorders>
            <w:shd w:val="clear" w:color="auto" w:fill="CCCCCC"/>
            <w:tcMar>
              <w:top w:w="100" w:type="dxa"/>
              <w:left w:w="100" w:type="dxa"/>
              <w:bottom w:w="100" w:type="dxa"/>
              <w:right w:w="100" w:type="dxa"/>
            </w:tcMar>
          </w:tcPr>
          <w:p w14:paraId="43F002E6" w14:textId="77777777" w:rsidR="008724EE" w:rsidRDefault="00C40505">
            <w:pPr>
              <w:pStyle w:val="Title"/>
              <w:spacing w:after="0"/>
            </w:pPr>
            <w:bookmarkStart w:id="1" w:name="_rfskqarasyi2" w:colFirst="0" w:colLast="0"/>
            <w:bookmarkEnd w:id="1"/>
            <w:r>
              <w:rPr>
                <w:color w:val="0B5394"/>
              </w:rPr>
              <w:t>B</w:t>
            </w:r>
            <w:r>
              <w:rPr>
                <w:color w:val="0B5394"/>
                <w:sz w:val="22"/>
                <w:szCs w:val="22"/>
              </w:rPr>
              <w:t>LOCKCHAIN</w:t>
            </w:r>
            <w:r>
              <w:rPr>
                <w:color w:val="0B5394"/>
              </w:rPr>
              <w:t xml:space="preserve"> T</w:t>
            </w:r>
            <w:r>
              <w:rPr>
                <w:color w:val="0B5394"/>
                <w:sz w:val="22"/>
                <w:szCs w:val="22"/>
              </w:rPr>
              <w:t>ECHNOLOGY</w:t>
            </w:r>
            <w:r>
              <w:t xml:space="preserve"> </w:t>
            </w:r>
            <w:r>
              <w:rPr>
                <w:color w:val="000000"/>
                <w:sz w:val="20"/>
                <w:szCs w:val="20"/>
              </w:rPr>
              <w:t>(INFBCT01)</w:t>
            </w:r>
          </w:p>
        </w:tc>
      </w:tr>
    </w:tbl>
    <w:p w14:paraId="43F002E8" w14:textId="164876CE" w:rsidR="008724EE" w:rsidRDefault="00C40505">
      <w:pPr>
        <w:pStyle w:val="Subtitle"/>
        <w:spacing w:before="200"/>
      </w:pPr>
      <w:bookmarkStart w:id="2" w:name="_7bpk6aibre3q" w:colFirst="0" w:colLast="0"/>
      <w:bookmarkEnd w:id="2"/>
      <w:r>
        <w:t xml:space="preserve">Educational Period </w:t>
      </w:r>
      <w:r w:rsidR="00B30059">
        <w:t>3</w:t>
      </w:r>
      <w:r>
        <w:t xml:space="preserve"> [202</w:t>
      </w:r>
      <w:r w:rsidR="00752399">
        <w:t>3</w:t>
      </w:r>
      <w:r>
        <w:t>-2</w:t>
      </w:r>
      <w:r w:rsidR="00752399">
        <w:t>4</w:t>
      </w:r>
      <w:r>
        <w:t>]</w:t>
      </w:r>
    </w:p>
    <w:p w14:paraId="43F002E9" w14:textId="08D79EEF" w:rsidR="008724EE" w:rsidRDefault="008724EE">
      <w:pPr>
        <w:spacing w:after="0"/>
        <w:rPr>
          <w:szCs w:val="20"/>
        </w:rPr>
      </w:pPr>
    </w:p>
    <w:tbl>
      <w:tblPr>
        <w:tblStyle w:val="a0"/>
        <w:tblW w:w="10488" w:type="dxa"/>
        <w:tblInd w:w="-567" w:type="dxa"/>
        <w:tblBorders>
          <w:top w:val="single" w:sz="4" w:space="0" w:color="auto"/>
          <w:bottom w:val="single" w:sz="4" w:space="0" w:color="auto"/>
        </w:tblBorders>
        <w:tblLayout w:type="fixed"/>
        <w:tblLook w:val="0600" w:firstRow="0" w:lastRow="0" w:firstColumn="0" w:lastColumn="0" w:noHBand="1" w:noVBand="1"/>
      </w:tblPr>
      <w:tblGrid>
        <w:gridCol w:w="9638"/>
        <w:gridCol w:w="850"/>
      </w:tblGrid>
      <w:tr w:rsidR="008724EE" w14:paraId="43F002EC" w14:textId="77777777" w:rsidTr="00160F51">
        <w:trPr>
          <w:trHeight w:val="397"/>
        </w:trPr>
        <w:tc>
          <w:tcPr>
            <w:tcW w:w="9638" w:type="dxa"/>
            <w:shd w:val="clear" w:color="auto" w:fill="404040" w:themeFill="text1" w:themeFillTint="BF"/>
            <w:tcMar>
              <w:top w:w="72" w:type="dxa"/>
              <w:left w:w="72" w:type="dxa"/>
              <w:bottom w:w="72" w:type="dxa"/>
              <w:right w:w="72" w:type="dxa"/>
            </w:tcMar>
            <w:vAlign w:val="center"/>
          </w:tcPr>
          <w:p w14:paraId="43F002EA" w14:textId="48A27442" w:rsidR="008724EE" w:rsidRDefault="00C40505" w:rsidP="00BD20A6">
            <w:pPr>
              <w:spacing w:after="120" w:line="240" w:lineRule="auto"/>
              <w:ind w:left="340"/>
              <w:jc w:val="left"/>
              <w:rPr>
                <w:sz w:val="32"/>
                <w:szCs w:val="32"/>
              </w:rPr>
            </w:pPr>
            <w:r w:rsidRPr="00FF16B9">
              <w:rPr>
                <w:rFonts w:ascii="Merriweather" w:eastAsia="Merriweather" w:hAnsi="Merriweather" w:cs="Merriweather"/>
                <w:b/>
                <w:color w:val="FFFFFF" w:themeColor="background1"/>
                <w:sz w:val="36"/>
                <w:szCs w:val="36"/>
              </w:rPr>
              <w:t>G</w:t>
            </w:r>
            <w:r w:rsidRPr="00FF16B9">
              <w:rPr>
                <w:rFonts w:ascii="Merriweather" w:eastAsia="Merriweather" w:hAnsi="Merriweather" w:cs="Merriweather"/>
                <w:b/>
                <w:color w:val="FFFFFF" w:themeColor="background1"/>
                <w:sz w:val="24"/>
                <w:szCs w:val="24"/>
              </w:rPr>
              <w:t>OODCHAIN</w:t>
            </w:r>
            <w:r w:rsidR="00FF16B9" w:rsidRPr="00FF16B9">
              <w:rPr>
                <w:rFonts w:ascii="Merriweather" w:eastAsia="Merriweather" w:hAnsi="Merriweather" w:cs="Merriweather"/>
                <w:color w:val="FFFFFF" w:themeColor="background1"/>
                <w:sz w:val="32"/>
                <w:szCs w:val="32"/>
              </w:rPr>
              <w:t xml:space="preserve"> |</w:t>
            </w:r>
            <w:r w:rsidRPr="00FF16B9">
              <w:rPr>
                <w:rFonts w:ascii="Merriweather" w:eastAsia="Merriweather" w:hAnsi="Merriweather" w:cs="Merriweather"/>
                <w:color w:val="FFFFFF" w:themeColor="background1"/>
                <w:sz w:val="32"/>
                <w:szCs w:val="32"/>
              </w:rPr>
              <w:t xml:space="preserve"> </w:t>
            </w:r>
            <w:r w:rsidRPr="00FF16B9">
              <w:rPr>
                <w:rFonts w:ascii="Merriweather" w:eastAsia="Merriweather" w:hAnsi="Merriweather" w:cs="Merriweather"/>
                <w:color w:val="BFBFBF" w:themeColor="background1" w:themeShade="BF"/>
                <w:sz w:val="24"/>
                <w:szCs w:val="24"/>
              </w:rPr>
              <w:t>An Asynchronous Blockchain Wallet/Miner</w:t>
            </w:r>
            <w:r w:rsidR="00FF16B9">
              <w:rPr>
                <w:rFonts w:ascii="Merriweather" w:eastAsia="Merriweather" w:hAnsi="Merriweather" w:cs="Merriweather"/>
                <w:color w:val="BFBFBF" w:themeColor="background1" w:themeShade="BF"/>
                <w:sz w:val="24"/>
                <w:szCs w:val="24"/>
              </w:rPr>
              <w:t xml:space="preserve"> App</w:t>
            </w:r>
            <w:r>
              <w:rPr>
                <w:rFonts w:ascii="Merriweather" w:eastAsia="Merriweather" w:hAnsi="Merriweather" w:cs="Merriweather"/>
                <w:color w:val="FFFF00"/>
                <w:sz w:val="32"/>
                <w:szCs w:val="32"/>
              </w:rPr>
              <w:t xml:space="preserve"> </w:t>
            </w:r>
          </w:p>
        </w:tc>
        <w:tc>
          <w:tcPr>
            <w:tcW w:w="850" w:type="dxa"/>
            <w:shd w:val="clear" w:color="auto" w:fill="auto"/>
            <w:tcMar>
              <w:top w:w="0" w:type="dxa"/>
              <w:left w:w="0" w:type="dxa"/>
              <w:bottom w:w="0" w:type="dxa"/>
              <w:right w:w="0" w:type="dxa"/>
            </w:tcMar>
            <w:vAlign w:val="center"/>
          </w:tcPr>
          <w:p w14:paraId="43F002EB" w14:textId="5448AB19" w:rsidR="008724EE" w:rsidRPr="00160F51" w:rsidRDefault="00160F51" w:rsidP="00160F51">
            <w:pPr>
              <w:spacing w:after="0" w:line="240" w:lineRule="auto"/>
              <w:jc w:val="center"/>
            </w:pPr>
            <w:r w:rsidRPr="00160F51">
              <w:rPr>
                <w:noProof/>
              </w:rPr>
              <w:drawing>
                <wp:inline distT="114300" distB="114300" distL="114300" distR="114300" wp14:anchorId="02D8D094" wp14:editId="52C65FDB">
                  <wp:extent cx="396000" cy="396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6000" cy="396000"/>
                          </a:xfrm>
                          <a:prstGeom prst="rect">
                            <a:avLst/>
                          </a:prstGeom>
                          <a:ln/>
                        </pic:spPr>
                      </pic:pic>
                    </a:graphicData>
                  </a:graphic>
                </wp:inline>
              </w:drawing>
            </w:r>
          </w:p>
        </w:tc>
      </w:tr>
    </w:tbl>
    <w:p w14:paraId="165D000D" w14:textId="77777777" w:rsidR="00160F51" w:rsidRDefault="00160F51"/>
    <w:p w14:paraId="43F002EE" w14:textId="2DC320A7" w:rsidR="008724EE" w:rsidRDefault="00C40505">
      <w:r>
        <w:t xml:space="preserve">The main objective of this assignment is to integrate all the previous tutorials and weekly </w:t>
      </w:r>
      <w:r w:rsidR="00842D70">
        <w:t>practicums</w:t>
      </w:r>
      <w:r>
        <w:t xml:space="preserve"> to build a simple custom tamper-proof ledger which would be stored on the local machine.  In fact, we will create a proof of concept of a local blockchain-based wallet/miner simulator to allow users to perform transactions on their wallet, and mine new blocks, view the ledger, etc. </w:t>
      </w:r>
    </w:p>
    <w:p w14:paraId="7CC9493D" w14:textId="564FB5D2" w:rsidR="008909F5" w:rsidRDefault="00C40505" w:rsidP="005572B8">
      <w:r>
        <w:t>Please note that the scenario described here, including the components, terminologies, and functionalities, might be different from a real-world application of a blockchain</w:t>
      </w:r>
      <w:r w:rsidR="00246444">
        <w:t xml:space="preserve"> or similar applications</w:t>
      </w:r>
      <w:r>
        <w:t>. This custom-made application is defined only for the learning purpose in this course.</w:t>
      </w:r>
    </w:p>
    <w:p w14:paraId="5E933004" w14:textId="6F3DF3C1" w:rsidR="008909F5" w:rsidRPr="0042731B" w:rsidRDefault="005572B8" w:rsidP="0042731B">
      <w:pPr>
        <w:pStyle w:val="Heading2"/>
      </w:pPr>
      <w:r w:rsidRPr="0042731B">
        <w:t xml:space="preserve">Intended </w:t>
      </w:r>
      <w:r w:rsidR="008909F5" w:rsidRPr="0042731B">
        <w:t>Learning Outcome:</w:t>
      </w:r>
    </w:p>
    <w:p w14:paraId="3C8C8380" w14:textId="202F85B4" w:rsidR="0012747A" w:rsidRDefault="0012747A" w:rsidP="00246444">
      <w:pPr>
        <w:pStyle w:val="LOList"/>
      </w:pPr>
      <w:r>
        <w:t>To understand fundamental concepts in blockchain (</w:t>
      </w:r>
      <w:r w:rsidRPr="0012747A">
        <w:t>private key, public key, digital signature, hash</w:t>
      </w:r>
      <w:r>
        <w:t xml:space="preserve">, </w:t>
      </w:r>
      <w:r w:rsidRPr="0012747A">
        <w:t>transaction, public ledger, block, tamper-proof blockchain</w:t>
      </w:r>
      <w:r>
        <w:t xml:space="preserve">, </w:t>
      </w:r>
      <w:r w:rsidRPr="0012747A">
        <w:t>decentralization, mining, consensus, proof of work, nonce, mining reward, transaction fee</w:t>
      </w:r>
      <w:r>
        <w:t xml:space="preserve">, </w:t>
      </w:r>
      <w:r w:rsidRPr="0012747A">
        <w:t>verification, validation and stor</w:t>
      </w:r>
      <w:r>
        <w:t>age of transactions and blocks).</w:t>
      </w:r>
    </w:p>
    <w:p w14:paraId="58FAA92C" w14:textId="1834CC40" w:rsidR="000D60B4" w:rsidRDefault="000D60B4" w:rsidP="00246444">
      <w:pPr>
        <w:pStyle w:val="LOList"/>
      </w:pPr>
      <w:r w:rsidRPr="00246444">
        <w:t xml:space="preserve">To </w:t>
      </w:r>
      <w:r w:rsidR="0012747A">
        <w:t>develop</w:t>
      </w:r>
      <w:r>
        <w:t xml:space="preserve"> cryptographic concepts in blockchain (private key, public key</w:t>
      </w:r>
      <w:r w:rsidRPr="00246444">
        <w:t>, digital signature</w:t>
      </w:r>
      <w:r>
        <w:t xml:space="preserve">, </w:t>
      </w:r>
      <w:r w:rsidRPr="00246444">
        <w:t>hash</w:t>
      </w:r>
      <w:r>
        <w:t>)</w:t>
      </w:r>
    </w:p>
    <w:p w14:paraId="5B743E1D" w14:textId="7A57DFE2" w:rsidR="003B6058" w:rsidRPr="00246444" w:rsidRDefault="003B6058" w:rsidP="00246444">
      <w:pPr>
        <w:pStyle w:val="LOList"/>
      </w:pPr>
      <w:r w:rsidRPr="00246444">
        <w:t xml:space="preserve">To </w:t>
      </w:r>
      <w:r w:rsidR="000D60B4">
        <w:t>develop</w:t>
      </w:r>
      <w:r w:rsidRPr="00246444">
        <w:t xml:space="preserve"> basic components of a blockchain and cryptocurrency (transaction, public ledger, block, and tamper-proof blockchain) and </w:t>
      </w:r>
      <w:r w:rsidR="000D60B4">
        <w:t>their</w:t>
      </w:r>
      <w:r w:rsidRPr="00246444">
        <w:t xml:space="preserve"> operations (verification, validation, load, and store)</w:t>
      </w:r>
      <w:r w:rsidR="00D93E8F">
        <w:t>.</w:t>
      </w:r>
    </w:p>
    <w:p w14:paraId="095E2F70" w14:textId="7EB45869" w:rsidR="003E1FB5" w:rsidRPr="003E1FB5" w:rsidRDefault="003B6058" w:rsidP="00D93E8F">
      <w:pPr>
        <w:pStyle w:val="LOList"/>
      </w:pPr>
      <w:r w:rsidRPr="00246444">
        <w:t>To implement decentralization, mining, consensus, proof of work, nonce, mining reward, transaction fee</w:t>
      </w:r>
      <w:r w:rsidR="00D93E8F">
        <w:t>.</w:t>
      </w:r>
    </w:p>
    <w:p w14:paraId="72ECE9A4" w14:textId="77777777" w:rsidR="008909F5" w:rsidRDefault="008909F5"/>
    <w:p w14:paraId="2B9FF3D0" w14:textId="32594A74" w:rsidR="008909F5" w:rsidRDefault="008909F5"/>
    <w:p w14:paraId="268A2074" w14:textId="1C0BD397" w:rsidR="008909F5" w:rsidRDefault="008909F5"/>
    <w:p w14:paraId="0CC10C58" w14:textId="77777777" w:rsidR="008909F5" w:rsidRDefault="008909F5"/>
    <w:p w14:paraId="74C90E55" w14:textId="707CC1CD" w:rsidR="008909F5" w:rsidRDefault="008909F5" w:rsidP="008909F5">
      <w:r>
        <w:br w:type="page"/>
      </w:r>
    </w:p>
    <w:tbl>
      <w:tblPr>
        <w:tblStyle w:val="a1"/>
        <w:tblW w:w="11340" w:type="dxa"/>
        <w:tblInd w:w="-567" w:type="dxa"/>
        <w:tblLayout w:type="fixed"/>
        <w:tblLook w:val="0600" w:firstRow="0" w:lastRow="0" w:firstColumn="0" w:lastColumn="0" w:noHBand="1" w:noVBand="1"/>
      </w:tblPr>
      <w:tblGrid>
        <w:gridCol w:w="11340"/>
      </w:tblGrid>
      <w:tr w:rsidR="008724EE" w14:paraId="43F002F2" w14:textId="77777777" w:rsidTr="009348FF">
        <w:tc>
          <w:tcPr>
            <w:tcW w:w="12015" w:type="dxa"/>
            <w:shd w:val="clear" w:color="auto" w:fill="17365D" w:themeFill="text2" w:themeFillShade="BF"/>
            <w:tcMar>
              <w:top w:w="100" w:type="dxa"/>
              <w:left w:w="100" w:type="dxa"/>
              <w:bottom w:w="100" w:type="dxa"/>
              <w:right w:w="100" w:type="dxa"/>
            </w:tcMar>
          </w:tcPr>
          <w:p w14:paraId="43F002F1" w14:textId="77777777" w:rsidR="008724EE" w:rsidRDefault="00C40505">
            <w:pPr>
              <w:pStyle w:val="Heading1"/>
            </w:pPr>
            <w:bookmarkStart w:id="3" w:name="_sdsb4obv13zq" w:colFirst="0" w:colLast="0"/>
            <w:bookmarkEnd w:id="3"/>
            <w:r>
              <w:lastRenderedPageBreak/>
              <w:t>Description of the System</w:t>
            </w:r>
          </w:p>
        </w:tc>
      </w:tr>
    </w:tbl>
    <w:p w14:paraId="43F002F3" w14:textId="77777777" w:rsidR="008724EE" w:rsidRDefault="0048067C" w:rsidP="0042731B">
      <w:pPr>
        <w:pStyle w:val="Heading2"/>
        <w:rPr>
          <w:sz w:val="20"/>
          <w:szCs w:val="20"/>
        </w:rPr>
      </w:pPr>
      <w:bookmarkStart w:id="4" w:name="_vfclova869hs" w:colFirst="0" w:colLast="0"/>
      <w:bookmarkEnd w:id="4"/>
      <w:r>
        <w:rPr>
          <w:noProof/>
        </w:rPr>
      </w:r>
      <w:r w:rsidR="0048067C">
        <w:rPr>
          <w:noProof/>
        </w:rPr>
        <w:pict w14:anchorId="65292B4C">
          <v:rect id="_x0000_i1025" alt="" style="width:451.3pt;height:.05pt;mso-width-percent:0;mso-height-percent:0;mso-width-percent:0;mso-height-percent:0" o:hralign="center" o:hrstd="t" o:hr="t" fillcolor="#a0a0a0" stroked="f"/>
        </w:pict>
      </w:r>
    </w:p>
    <w:p w14:paraId="68EA596F" w14:textId="4A96111A" w:rsidR="0022103B" w:rsidRDefault="0022103B" w:rsidP="0022103B">
      <w:pPr>
        <w:pStyle w:val="Heading2"/>
      </w:pPr>
      <w:r>
        <w:t>General Overview</w:t>
      </w:r>
    </w:p>
    <w:p w14:paraId="43F002F4" w14:textId="60AD06CA" w:rsidR="008724EE" w:rsidRDefault="00C40505">
      <w:pPr>
        <w:spacing w:after="0"/>
      </w:pPr>
      <w:r>
        <w:rPr>
          <w:b/>
        </w:rPr>
        <w:t>Goodchain</w:t>
      </w:r>
      <w:r>
        <w:t xml:space="preserve"> is an asynchronous multi-user wallet/miner </w:t>
      </w:r>
      <w:r w:rsidR="00A36963">
        <w:t>simulator</w:t>
      </w:r>
      <w:r>
        <w:t xml:space="preserve"> which is implemented on a blockchain data structure. This assignment consists of the design and implementation of a console-based </w:t>
      </w:r>
      <w:r w:rsidR="00A36963">
        <w:t>application</w:t>
      </w:r>
      <w:r>
        <w:t xml:space="preserve"> in Python 3 for the described system. It should use a local database to store the data of users (for example: username, password</w:t>
      </w:r>
      <w:r w:rsidR="0018351F">
        <w:t xml:space="preserve"> hash</w:t>
      </w:r>
      <w:r>
        <w:t>, private key, and public key). There is no KYC (Know Your Customer), so no other information of a user should be asked or stored.</w:t>
      </w:r>
    </w:p>
    <w:p w14:paraId="43F002F5" w14:textId="45A8C861" w:rsidR="008724EE" w:rsidRDefault="00C40505">
      <w:pPr>
        <w:spacing w:after="0"/>
      </w:pPr>
      <w:r>
        <w:t xml:space="preserve">In Goodchain, the blockchain grows based on the consensus of the </w:t>
      </w:r>
      <w:r w:rsidR="00A36963">
        <w:t>users</w:t>
      </w:r>
      <w:r>
        <w:t xml:space="preserve">, so there is no central authority or administrator to take care of the system. </w:t>
      </w:r>
      <w:r w:rsidR="0099131D">
        <w:t xml:space="preserve">In the first stage (i.e., Final Assignment Part 1) </w:t>
      </w:r>
      <w:r>
        <w:t xml:space="preserve">It does not run on a P2P network, meaning that the users do not simultaneously login and work. Instead, only one user can run the </w:t>
      </w:r>
      <w:r w:rsidR="00A36963">
        <w:t>application</w:t>
      </w:r>
      <w:r>
        <w:t xml:space="preserve"> or login to the system at a time and perform some activities. Once a </w:t>
      </w:r>
      <w:r w:rsidR="005C094F">
        <w:t>user logs in</w:t>
      </w:r>
      <w:r>
        <w:t xml:space="preserve"> to the system, they can act as a node to carry out multiple functions, including checking the </w:t>
      </w:r>
      <w:r w:rsidR="005C094F">
        <w:t>status</w:t>
      </w:r>
      <w:r>
        <w:t xml:space="preserve"> of the blockchain, checking the current transactions on the waiting </w:t>
      </w:r>
      <w:r w:rsidR="0099131D">
        <w:t xml:space="preserve">transactions </w:t>
      </w:r>
      <w:r>
        <w:t xml:space="preserve">pool, mining a new block, transferring coins to other registered users, and contributing to the consensus process, if needed. We call the special consensus of this blockchain as “asynchronous consensus”, opposed to real-time consensus in P2P. </w:t>
      </w:r>
    </w:p>
    <w:p w14:paraId="43F002F6" w14:textId="0EFFF787" w:rsidR="008724EE" w:rsidRDefault="00C40505">
      <w:pPr>
        <w:spacing w:after="0"/>
      </w:pPr>
      <w:r>
        <w:t xml:space="preserve">Once a new user is signed up in the system, an offline node is </w:t>
      </w:r>
      <w:r w:rsidR="005C094F">
        <w:t>created</w:t>
      </w:r>
      <w:r>
        <w:t xml:space="preserve"> on the system</w:t>
      </w:r>
      <w:r w:rsidR="0024554B">
        <w:t xml:space="preserve">. </w:t>
      </w:r>
      <w:r>
        <w:t xml:space="preserve">Then, the user will have a private key and a public key associated with </w:t>
      </w:r>
      <w:r w:rsidR="0040518F">
        <w:t>his/her</w:t>
      </w:r>
      <w:r>
        <w:t xml:space="preserve"> newly created wallet. The public key will act as their account number on the </w:t>
      </w:r>
      <w:r w:rsidR="005C094F">
        <w:t>blockchain,</w:t>
      </w:r>
      <w:r>
        <w:t xml:space="preserve"> and the private key will be used for authorization of financial transactions on their wallet.</w:t>
      </w:r>
    </w:p>
    <w:p w14:paraId="43F002F7" w14:textId="77777777" w:rsidR="008724EE" w:rsidRDefault="008724EE">
      <w:pPr>
        <w:spacing w:after="0"/>
      </w:pPr>
    </w:p>
    <w:p w14:paraId="43F002F8" w14:textId="334986C1" w:rsidR="008724EE" w:rsidRDefault="00C40505">
      <w:pPr>
        <w:spacing w:after="0"/>
      </w:pPr>
      <w:r>
        <w:t xml:space="preserve">There are three main activities </w:t>
      </w:r>
      <w:r w:rsidR="00B201A4">
        <w:t xml:space="preserve">(plus some other functions) </w:t>
      </w:r>
      <w:r>
        <w:t>for a logged-in user (node):</w:t>
      </w:r>
    </w:p>
    <w:p w14:paraId="43F002F9" w14:textId="77777777" w:rsidR="008724EE" w:rsidRDefault="00C40505">
      <w:pPr>
        <w:numPr>
          <w:ilvl w:val="0"/>
          <w:numId w:val="3"/>
        </w:numPr>
        <w:spacing w:before="200" w:after="0"/>
        <w:rPr>
          <w:b/>
        </w:rPr>
      </w:pPr>
      <w:r>
        <w:rPr>
          <w:b/>
        </w:rPr>
        <w:t>Transfer coins</w:t>
      </w:r>
    </w:p>
    <w:p w14:paraId="43F002FA" w14:textId="77777777" w:rsidR="008724EE" w:rsidRDefault="00C40505">
      <w:pPr>
        <w:spacing w:after="0"/>
      </w:pPr>
      <w:r>
        <w:tab/>
        <w:t>A user can transfer some coins to any other registered user on the system.</w:t>
      </w:r>
    </w:p>
    <w:p w14:paraId="43F002FB" w14:textId="77777777" w:rsidR="008724EE" w:rsidRDefault="00C40505">
      <w:pPr>
        <w:numPr>
          <w:ilvl w:val="0"/>
          <w:numId w:val="3"/>
        </w:numPr>
        <w:spacing w:before="200" w:after="0"/>
        <w:rPr>
          <w:b/>
        </w:rPr>
      </w:pPr>
      <w:r>
        <w:rPr>
          <w:b/>
        </w:rPr>
        <w:t>Mine a new block</w:t>
      </w:r>
    </w:p>
    <w:p w14:paraId="43F002FC" w14:textId="77777777" w:rsidR="008724EE" w:rsidRDefault="00C40505">
      <w:pPr>
        <w:spacing w:after="0"/>
        <w:ind w:left="720"/>
      </w:pPr>
      <w:r>
        <w:t>Providing specific conditions, a user can mine and create a new block and add it to the blockchain. If the block is accepted on the blockchain by consensus of other users, then the miner will receive a mining reward.</w:t>
      </w:r>
    </w:p>
    <w:p w14:paraId="43F002FD" w14:textId="77777777" w:rsidR="008724EE" w:rsidRDefault="00C40505">
      <w:pPr>
        <w:numPr>
          <w:ilvl w:val="0"/>
          <w:numId w:val="3"/>
        </w:numPr>
        <w:spacing w:before="200" w:after="0"/>
        <w:rPr>
          <w:b/>
        </w:rPr>
      </w:pPr>
      <w:r>
        <w:rPr>
          <w:b/>
        </w:rPr>
        <w:t>Explore the blockchain</w:t>
      </w:r>
    </w:p>
    <w:p w14:paraId="43F002FE" w14:textId="3CE8ACF5" w:rsidR="008724EE" w:rsidRDefault="00C40505">
      <w:pPr>
        <w:spacing w:after="0"/>
        <w:ind w:left="720"/>
      </w:pPr>
      <w:r>
        <w:t xml:space="preserve">The blockchain is fully transparent to all participants, and every user (including registered or non-registered users) can always check the </w:t>
      </w:r>
      <w:r w:rsidR="005C094F">
        <w:t>status</w:t>
      </w:r>
      <w:r>
        <w:t xml:space="preserve"> of the blockchain, and view all data stored on the blockchain. </w:t>
      </w:r>
    </w:p>
    <w:p w14:paraId="43F002FF" w14:textId="77777777" w:rsidR="008724EE" w:rsidRDefault="008724EE">
      <w:pPr>
        <w:spacing w:after="0"/>
      </w:pPr>
    </w:p>
    <w:p w14:paraId="43F00301" w14:textId="02703836" w:rsidR="008724EE" w:rsidRDefault="00C40505" w:rsidP="00A6115A">
      <w:pPr>
        <w:spacing w:after="0"/>
      </w:pPr>
      <w:r>
        <w:t>These activities are explained in more detail in the next pages.</w:t>
      </w:r>
    </w:p>
    <w:p w14:paraId="43F00302" w14:textId="18525127" w:rsidR="008724EE" w:rsidRDefault="00C40505">
      <w:pPr>
        <w:rPr>
          <w:b/>
          <w:color w:val="FF0000"/>
          <w:szCs w:val="20"/>
        </w:rPr>
      </w:pPr>
      <w:r>
        <w:t xml:space="preserve">In addition to these three main activities, a logged-in user can also check their balance and see the current pool of unprocessed transactions. They can also cancel their own transaction(s) on the </w:t>
      </w:r>
      <w:r w:rsidR="008F1B0B">
        <w:t>pool if</w:t>
      </w:r>
      <w:r>
        <w:t xml:space="preserve"> they are not processed yet. </w:t>
      </w:r>
    </w:p>
    <w:p w14:paraId="2EBAA77E" w14:textId="77777777" w:rsidR="0076037F" w:rsidRDefault="0076037F">
      <w:pPr>
        <w:spacing w:before="200" w:after="0"/>
      </w:pPr>
    </w:p>
    <w:p w14:paraId="4153F192" w14:textId="77777777" w:rsidR="0076037F" w:rsidRDefault="0076037F">
      <w:pPr>
        <w:spacing w:before="200" w:after="0"/>
      </w:pPr>
    </w:p>
    <w:p w14:paraId="314E93A3" w14:textId="77777777" w:rsidR="0076037F" w:rsidRDefault="0076037F">
      <w:pPr>
        <w:spacing w:before="200" w:after="0"/>
      </w:pPr>
    </w:p>
    <w:p w14:paraId="62964C36" w14:textId="77777777" w:rsidR="0076037F" w:rsidRDefault="0076037F">
      <w:pPr>
        <w:spacing w:before="200" w:after="0"/>
      </w:pPr>
    </w:p>
    <w:p w14:paraId="20164DBF" w14:textId="77777777" w:rsidR="0076037F" w:rsidRDefault="0076037F">
      <w:pPr>
        <w:spacing w:before="200" w:after="0"/>
      </w:pPr>
    </w:p>
    <w:p w14:paraId="43F00305" w14:textId="3AF6909B" w:rsidR="008724EE" w:rsidRDefault="00C40505">
      <w:pPr>
        <w:spacing w:before="200" w:after="0"/>
      </w:pPr>
      <w:r>
        <w:lastRenderedPageBreak/>
        <w:t>A general overview of the system is depicted in Figure 1.</w:t>
      </w:r>
    </w:p>
    <w:p w14:paraId="43F00306" w14:textId="77777777" w:rsidR="008724EE" w:rsidRDefault="008724EE">
      <w:pPr>
        <w:spacing w:after="0"/>
      </w:pPr>
    </w:p>
    <w:p w14:paraId="43F00307" w14:textId="000F794C" w:rsidR="008724EE" w:rsidRDefault="00B40D67" w:rsidP="00B40D67">
      <w:pPr>
        <w:spacing w:after="0"/>
        <w:jc w:val="center"/>
      </w:pPr>
      <w:r>
        <w:rPr>
          <w:noProof/>
        </w:rPr>
        <w:drawing>
          <wp:inline distT="0" distB="0" distL="0" distR="0" wp14:anchorId="6CACFB4C" wp14:editId="4572DF9C">
            <wp:extent cx="4749800" cy="4995026"/>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70680" cy="5016985"/>
                    </a:xfrm>
                    <a:prstGeom prst="rect">
                      <a:avLst/>
                    </a:prstGeom>
                  </pic:spPr>
                </pic:pic>
              </a:graphicData>
            </a:graphic>
          </wp:inline>
        </w:drawing>
      </w:r>
    </w:p>
    <w:p w14:paraId="43F00308" w14:textId="26E7EBD5" w:rsidR="008724EE" w:rsidRDefault="00C40505">
      <w:pPr>
        <w:spacing w:after="0"/>
        <w:jc w:val="center"/>
      </w:pPr>
      <w:r>
        <w:rPr>
          <w:b/>
          <w:szCs w:val="20"/>
        </w:rPr>
        <w:t xml:space="preserve">Figure 1. </w:t>
      </w:r>
      <w:r w:rsidR="00B201A4">
        <w:rPr>
          <w:szCs w:val="20"/>
        </w:rPr>
        <w:t>G</w:t>
      </w:r>
      <w:r>
        <w:rPr>
          <w:szCs w:val="20"/>
        </w:rPr>
        <w:t>eneral overview of the system. No more than one user can be simultaneously active</w:t>
      </w:r>
      <w:r w:rsidR="00B201A4">
        <w:rPr>
          <w:szCs w:val="20"/>
        </w:rPr>
        <w:t xml:space="preserve"> (logged</w:t>
      </w:r>
      <w:r w:rsidR="00A27D60">
        <w:rPr>
          <w:szCs w:val="20"/>
        </w:rPr>
        <w:t>-</w:t>
      </w:r>
      <w:r w:rsidR="00B201A4">
        <w:rPr>
          <w:szCs w:val="20"/>
        </w:rPr>
        <w:t>in)</w:t>
      </w:r>
      <w:r>
        <w:rPr>
          <w:szCs w:val="20"/>
        </w:rPr>
        <w:t xml:space="preserve">. </w:t>
      </w:r>
    </w:p>
    <w:p w14:paraId="43F00309" w14:textId="77777777" w:rsidR="008724EE" w:rsidRDefault="008724EE">
      <w:pPr>
        <w:spacing w:after="0"/>
      </w:pPr>
    </w:p>
    <w:p w14:paraId="43F0030A" w14:textId="4CCC3562" w:rsidR="008724EE" w:rsidRDefault="00C40505">
      <w:pPr>
        <w:spacing w:after="0"/>
      </w:pPr>
      <w:r>
        <w:t>An example of the system menu for a non-logged</w:t>
      </w:r>
      <w:r w:rsidR="00A27D60">
        <w:t>-</w:t>
      </w:r>
      <w:r>
        <w:t xml:space="preserve">in user (public menu) and a </w:t>
      </w:r>
      <w:r w:rsidR="007556F7">
        <w:t>logged</w:t>
      </w:r>
      <w:r w:rsidR="00A27D60">
        <w:t>-</w:t>
      </w:r>
      <w:r w:rsidR="007556F7">
        <w:t>in</w:t>
      </w:r>
      <w:r>
        <w:t xml:space="preserve"> user (node menu) are depicted in Figure 2.</w:t>
      </w:r>
    </w:p>
    <w:tbl>
      <w:tblPr>
        <w:tblStyle w:val="a3"/>
        <w:tblW w:w="10406" w:type="dxa"/>
        <w:tblInd w:w="-1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5203"/>
      </w:tblGrid>
      <w:tr w:rsidR="008724EE" w14:paraId="43F0030D" w14:textId="77777777">
        <w:tc>
          <w:tcPr>
            <w:tcW w:w="5203" w:type="dxa"/>
            <w:tcBorders>
              <w:top w:val="nil"/>
              <w:left w:val="nil"/>
              <w:bottom w:val="nil"/>
              <w:right w:val="nil"/>
            </w:tcBorders>
            <w:tcMar>
              <w:top w:w="100" w:type="dxa"/>
              <w:left w:w="100" w:type="dxa"/>
              <w:bottom w:w="100" w:type="dxa"/>
              <w:right w:w="100" w:type="dxa"/>
            </w:tcMar>
            <w:vAlign w:val="bottom"/>
          </w:tcPr>
          <w:p w14:paraId="43F0030B" w14:textId="77777777" w:rsidR="008724EE" w:rsidRDefault="00C40505">
            <w:pPr>
              <w:widowControl w:val="0"/>
              <w:spacing w:after="0" w:line="240" w:lineRule="auto"/>
              <w:jc w:val="left"/>
              <w:rPr>
                <w:b/>
                <w:color w:val="0B5394"/>
                <w:sz w:val="24"/>
                <w:szCs w:val="24"/>
              </w:rPr>
            </w:pPr>
            <w:r>
              <w:rPr>
                <w:noProof/>
              </w:rPr>
              <w:drawing>
                <wp:inline distT="114300" distB="114300" distL="114300" distR="114300" wp14:anchorId="43F004F9" wp14:editId="43F004FA">
                  <wp:extent cx="3171825" cy="1536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171825" cy="1536700"/>
                          </a:xfrm>
                          <a:prstGeom prst="rect">
                            <a:avLst/>
                          </a:prstGeom>
                          <a:ln/>
                        </pic:spPr>
                      </pic:pic>
                    </a:graphicData>
                  </a:graphic>
                </wp:inline>
              </w:drawing>
            </w:r>
          </w:p>
        </w:tc>
        <w:tc>
          <w:tcPr>
            <w:tcW w:w="5203" w:type="dxa"/>
            <w:tcBorders>
              <w:top w:val="nil"/>
              <w:left w:val="nil"/>
              <w:bottom w:val="nil"/>
              <w:right w:val="nil"/>
            </w:tcBorders>
            <w:tcMar>
              <w:top w:w="100" w:type="dxa"/>
              <w:left w:w="100" w:type="dxa"/>
              <w:bottom w:w="100" w:type="dxa"/>
              <w:right w:w="100" w:type="dxa"/>
            </w:tcMar>
            <w:vAlign w:val="bottom"/>
          </w:tcPr>
          <w:p w14:paraId="43F0030C" w14:textId="77777777" w:rsidR="008724EE" w:rsidRDefault="00C40505">
            <w:pPr>
              <w:widowControl w:val="0"/>
              <w:spacing w:after="0" w:line="240" w:lineRule="auto"/>
              <w:jc w:val="left"/>
              <w:rPr>
                <w:b/>
                <w:color w:val="0B5394"/>
                <w:sz w:val="24"/>
                <w:szCs w:val="24"/>
              </w:rPr>
            </w:pPr>
            <w:r>
              <w:rPr>
                <w:noProof/>
              </w:rPr>
              <w:drawing>
                <wp:inline distT="114300" distB="114300" distL="114300" distR="114300" wp14:anchorId="43F004FB" wp14:editId="43F004FC">
                  <wp:extent cx="3171825" cy="1562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171825" cy="1562100"/>
                          </a:xfrm>
                          <a:prstGeom prst="rect">
                            <a:avLst/>
                          </a:prstGeom>
                          <a:ln/>
                        </pic:spPr>
                      </pic:pic>
                    </a:graphicData>
                  </a:graphic>
                </wp:inline>
              </w:drawing>
            </w:r>
          </w:p>
        </w:tc>
      </w:tr>
      <w:tr w:rsidR="008724EE" w14:paraId="43F00310" w14:textId="77777777">
        <w:tc>
          <w:tcPr>
            <w:tcW w:w="5203" w:type="dxa"/>
            <w:tcBorders>
              <w:top w:val="nil"/>
              <w:left w:val="nil"/>
              <w:bottom w:val="nil"/>
              <w:right w:val="nil"/>
            </w:tcBorders>
            <w:tcMar>
              <w:top w:w="100" w:type="dxa"/>
              <w:left w:w="100" w:type="dxa"/>
              <w:bottom w:w="100" w:type="dxa"/>
              <w:right w:w="100" w:type="dxa"/>
            </w:tcMar>
          </w:tcPr>
          <w:p w14:paraId="43F0030E" w14:textId="2F4ACAF5" w:rsidR="008724EE" w:rsidRDefault="00C40505">
            <w:pPr>
              <w:spacing w:after="0" w:line="240" w:lineRule="auto"/>
              <w:jc w:val="center"/>
              <w:rPr>
                <w:sz w:val="18"/>
                <w:szCs w:val="18"/>
              </w:rPr>
            </w:pPr>
            <w:r>
              <w:rPr>
                <w:sz w:val="18"/>
                <w:szCs w:val="18"/>
              </w:rPr>
              <w:t>Public menu</w:t>
            </w:r>
            <w:r w:rsidR="009442DC">
              <w:rPr>
                <w:sz w:val="18"/>
                <w:szCs w:val="18"/>
              </w:rPr>
              <w:t xml:space="preserve"> (not logged-in user)</w:t>
            </w:r>
          </w:p>
        </w:tc>
        <w:tc>
          <w:tcPr>
            <w:tcW w:w="5203" w:type="dxa"/>
            <w:tcBorders>
              <w:top w:val="nil"/>
              <w:left w:val="nil"/>
              <w:bottom w:val="nil"/>
              <w:right w:val="nil"/>
            </w:tcBorders>
            <w:tcMar>
              <w:top w:w="100" w:type="dxa"/>
              <w:left w:w="100" w:type="dxa"/>
              <w:bottom w:w="100" w:type="dxa"/>
              <w:right w:w="100" w:type="dxa"/>
            </w:tcMar>
          </w:tcPr>
          <w:p w14:paraId="43F0030F" w14:textId="71AB3FBC" w:rsidR="008724EE" w:rsidRDefault="00C40505">
            <w:pPr>
              <w:spacing w:after="0" w:line="240" w:lineRule="auto"/>
              <w:jc w:val="center"/>
              <w:rPr>
                <w:sz w:val="18"/>
                <w:szCs w:val="18"/>
              </w:rPr>
            </w:pPr>
            <w:r>
              <w:rPr>
                <w:sz w:val="18"/>
                <w:szCs w:val="18"/>
              </w:rPr>
              <w:t>Node menu</w:t>
            </w:r>
            <w:r w:rsidR="009442DC">
              <w:rPr>
                <w:sz w:val="18"/>
                <w:szCs w:val="18"/>
              </w:rPr>
              <w:t xml:space="preserve"> (logged-in user)</w:t>
            </w:r>
          </w:p>
        </w:tc>
      </w:tr>
    </w:tbl>
    <w:p w14:paraId="43F00311" w14:textId="77777777" w:rsidR="008724EE" w:rsidRDefault="00C40505">
      <w:pPr>
        <w:spacing w:after="0"/>
        <w:jc w:val="center"/>
      </w:pPr>
      <w:r>
        <w:rPr>
          <w:b/>
          <w:szCs w:val="20"/>
        </w:rPr>
        <w:t xml:space="preserve">Figure 2. </w:t>
      </w:r>
      <w:r>
        <w:rPr>
          <w:szCs w:val="20"/>
        </w:rPr>
        <w:t>Public menu vs Node menu</w:t>
      </w:r>
    </w:p>
    <w:p w14:paraId="43F00312" w14:textId="77777777" w:rsidR="008724EE" w:rsidRDefault="008724EE">
      <w:pPr>
        <w:spacing w:after="0"/>
      </w:pPr>
    </w:p>
    <w:p w14:paraId="71B039EB" w14:textId="1A3012F0" w:rsidR="00A6115A" w:rsidRDefault="00A6115A">
      <w:pPr>
        <w:spacing w:after="0"/>
      </w:pPr>
    </w:p>
    <w:p w14:paraId="41534825" w14:textId="77777777" w:rsidR="00047C0D" w:rsidRDefault="00047C0D">
      <w:pPr>
        <w:spacing w:after="0"/>
      </w:pPr>
    </w:p>
    <w:p w14:paraId="092B6A9A" w14:textId="500817D0" w:rsidR="00A6115A" w:rsidRDefault="00A6115A" w:rsidP="00A6115A">
      <w:pPr>
        <w:pStyle w:val="Heading2"/>
      </w:pPr>
      <w:r>
        <w:lastRenderedPageBreak/>
        <w:t>Requirements</w:t>
      </w:r>
    </w:p>
    <w:p w14:paraId="43F00313" w14:textId="15C75EB6" w:rsidR="008724EE" w:rsidRDefault="00047C0D">
      <w:pPr>
        <w:spacing w:after="0"/>
      </w:pPr>
      <w:r>
        <w:t>T</w:t>
      </w:r>
      <w:r w:rsidR="00C40505">
        <w:t xml:space="preserve">he final product must fulfill </w:t>
      </w:r>
      <w:r w:rsidR="00D55DAD">
        <w:t xml:space="preserve">at least </w:t>
      </w:r>
      <w:r w:rsidR="00C40505">
        <w:t>the following conditions and requirements:</w:t>
      </w:r>
    </w:p>
    <w:p w14:paraId="7818D691" w14:textId="6C5C8CF8" w:rsidR="00E05790" w:rsidRDefault="00E05790" w:rsidP="00A47277">
      <w:pPr>
        <w:pStyle w:val="Heading3"/>
        <w:rPr>
          <w:szCs w:val="20"/>
        </w:rPr>
      </w:pPr>
      <w:r>
        <w:t>General</w:t>
      </w:r>
      <w:r w:rsidR="00C570B0">
        <w:t xml:space="preserve"> requirements</w:t>
      </w:r>
      <w:r>
        <w:t>:</w:t>
      </w:r>
    </w:p>
    <w:p w14:paraId="35237F66" w14:textId="57A2E9D7" w:rsidR="00C038C7" w:rsidRDefault="00C038C7">
      <w:pPr>
        <w:numPr>
          <w:ilvl w:val="0"/>
          <w:numId w:val="7"/>
        </w:numPr>
        <w:spacing w:after="0"/>
        <w:rPr>
          <w:szCs w:val="20"/>
        </w:rPr>
      </w:pPr>
      <w:r>
        <w:rPr>
          <w:szCs w:val="20"/>
        </w:rPr>
        <w:t>The system must be built based on blockchain data structure.</w:t>
      </w:r>
    </w:p>
    <w:p w14:paraId="43F00314" w14:textId="0DA6CF5C" w:rsidR="008724EE" w:rsidRDefault="00C40505">
      <w:pPr>
        <w:numPr>
          <w:ilvl w:val="0"/>
          <w:numId w:val="7"/>
        </w:numPr>
        <w:spacing w:after="0"/>
        <w:rPr>
          <w:szCs w:val="20"/>
        </w:rPr>
      </w:pPr>
      <w:r>
        <w:rPr>
          <w:szCs w:val="20"/>
        </w:rPr>
        <w:t>There is no administrator</w:t>
      </w:r>
      <w:r w:rsidR="00C038C7">
        <w:rPr>
          <w:szCs w:val="20"/>
        </w:rPr>
        <w:t xml:space="preserve"> or central authority to manage or control the system</w:t>
      </w:r>
      <w:r>
        <w:rPr>
          <w:szCs w:val="20"/>
        </w:rPr>
        <w:t>.</w:t>
      </w:r>
    </w:p>
    <w:p w14:paraId="5F6AF007" w14:textId="6CA9887C" w:rsidR="00047C0D" w:rsidRDefault="00047C0D">
      <w:pPr>
        <w:numPr>
          <w:ilvl w:val="0"/>
          <w:numId w:val="7"/>
        </w:numPr>
        <w:spacing w:after="0"/>
        <w:rPr>
          <w:szCs w:val="20"/>
        </w:rPr>
      </w:pPr>
      <w:r>
        <w:rPr>
          <w:szCs w:val="20"/>
        </w:rPr>
        <w:t>There are two types of users: public users and registered users (nodes)</w:t>
      </w:r>
    </w:p>
    <w:p w14:paraId="43F00320" w14:textId="16D18E70" w:rsidR="008724EE" w:rsidRDefault="00C40505">
      <w:pPr>
        <w:numPr>
          <w:ilvl w:val="0"/>
          <w:numId w:val="7"/>
        </w:numPr>
        <w:spacing w:after="0"/>
        <w:rPr>
          <w:szCs w:val="20"/>
        </w:rPr>
      </w:pPr>
      <w:r>
        <w:rPr>
          <w:szCs w:val="20"/>
        </w:rPr>
        <w:t xml:space="preserve">A user can add a new block to the </w:t>
      </w:r>
      <w:r w:rsidR="005C094F">
        <w:rPr>
          <w:szCs w:val="20"/>
        </w:rPr>
        <w:t>chain if</w:t>
      </w:r>
      <w:r>
        <w:rPr>
          <w:szCs w:val="20"/>
        </w:rPr>
        <w:t xml:space="preserve"> the block is successfully mined.</w:t>
      </w:r>
    </w:p>
    <w:p w14:paraId="43F00321" w14:textId="77777777" w:rsidR="008724EE" w:rsidRDefault="00C40505">
      <w:pPr>
        <w:numPr>
          <w:ilvl w:val="0"/>
          <w:numId w:val="7"/>
        </w:numPr>
        <w:spacing w:after="0"/>
        <w:rPr>
          <w:szCs w:val="20"/>
        </w:rPr>
      </w:pPr>
      <w:r>
        <w:rPr>
          <w:szCs w:val="20"/>
        </w:rPr>
        <w:t>When a transaction is created by a user, the transaction will be placed in a transactions pool.</w:t>
      </w:r>
    </w:p>
    <w:p w14:paraId="43F00327" w14:textId="77777777" w:rsidR="008724EE" w:rsidRDefault="00C40505">
      <w:pPr>
        <w:numPr>
          <w:ilvl w:val="0"/>
          <w:numId w:val="7"/>
        </w:numPr>
        <w:spacing w:after="0"/>
        <w:rPr>
          <w:szCs w:val="20"/>
        </w:rPr>
      </w:pPr>
      <w:r>
        <w:rPr>
          <w:szCs w:val="20"/>
        </w:rPr>
        <w:t>A user can always check the validation of the whole chain.</w:t>
      </w:r>
    </w:p>
    <w:p w14:paraId="43F00328" w14:textId="77777777" w:rsidR="008724EE" w:rsidRDefault="00C40505">
      <w:pPr>
        <w:numPr>
          <w:ilvl w:val="0"/>
          <w:numId w:val="7"/>
        </w:numPr>
        <w:spacing w:after="0"/>
        <w:rPr>
          <w:szCs w:val="20"/>
        </w:rPr>
      </w:pPr>
      <w:r>
        <w:rPr>
          <w:szCs w:val="20"/>
        </w:rPr>
        <w:t>A user can always check the validation of a specific block and add a validation flag to a valid block.</w:t>
      </w:r>
    </w:p>
    <w:p w14:paraId="43F00329" w14:textId="77777777" w:rsidR="008724EE" w:rsidRDefault="00C40505">
      <w:pPr>
        <w:numPr>
          <w:ilvl w:val="0"/>
          <w:numId w:val="7"/>
        </w:numPr>
        <w:spacing w:after="0"/>
        <w:rPr>
          <w:szCs w:val="20"/>
        </w:rPr>
      </w:pPr>
      <w:r>
        <w:rPr>
          <w:szCs w:val="20"/>
        </w:rPr>
        <w:t>The system must always validate the blockchain for any tamper on every reading or writing or any other operation on the blockchain.</w:t>
      </w:r>
    </w:p>
    <w:p w14:paraId="43F0032A" w14:textId="77777777" w:rsidR="008724EE" w:rsidRDefault="00C40505">
      <w:pPr>
        <w:numPr>
          <w:ilvl w:val="0"/>
          <w:numId w:val="7"/>
        </w:numPr>
        <w:spacing w:after="0"/>
        <w:rPr>
          <w:szCs w:val="20"/>
        </w:rPr>
      </w:pPr>
      <w:r>
        <w:rPr>
          <w:szCs w:val="20"/>
        </w:rPr>
        <w:t>A user can see the data of every block.</w:t>
      </w:r>
    </w:p>
    <w:p w14:paraId="43F0032B" w14:textId="77777777" w:rsidR="008724EE" w:rsidRDefault="00C40505">
      <w:pPr>
        <w:numPr>
          <w:ilvl w:val="0"/>
          <w:numId w:val="7"/>
        </w:numPr>
        <w:spacing w:after="0"/>
        <w:rPr>
          <w:szCs w:val="20"/>
        </w:rPr>
      </w:pPr>
      <w:r>
        <w:rPr>
          <w:szCs w:val="20"/>
        </w:rPr>
        <w:t>A user can see the information of the whole blockchain, including the number of blocks and the total number of transactions.</w:t>
      </w:r>
    </w:p>
    <w:p w14:paraId="43F0032C" w14:textId="6574C9B8" w:rsidR="008724EE" w:rsidRDefault="00C40505">
      <w:pPr>
        <w:numPr>
          <w:ilvl w:val="0"/>
          <w:numId w:val="7"/>
        </w:numPr>
        <w:spacing w:after="0"/>
        <w:rPr>
          <w:szCs w:val="20"/>
        </w:rPr>
      </w:pPr>
      <w:r>
        <w:rPr>
          <w:szCs w:val="20"/>
        </w:rPr>
        <w:t>A user can cancel of modify their own pending transactions on the pool</w:t>
      </w:r>
      <w:r w:rsidR="0034684B">
        <w:rPr>
          <w:szCs w:val="20"/>
        </w:rPr>
        <w:t>.</w:t>
      </w:r>
    </w:p>
    <w:p w14:paraId="727434DB" w14:textId="77777777" w:rsidR="00C038C7" w:rsidRDefault="00C038C7" w:rsidP="00E05790">
      <w:pPr>
        <w:spacing w:after="0"/>
        <w:rPr>
          <w:szCs w:val="20"/>
        </w:rPr>
      </w:pPr>
    </w:p>
    <w:p w14:paraId="12777AE4" w14:textId="0B305FDE" w:rsidR="00C038C7" w:rsidRDefault="00C038C7" w:rsidP="00A47277">
      <w:pPr>
        <w:pStyle w:val="Heading3"/>
      </w:pPr>
      <w:r>
        <w:t>User interface:</w:t>
      </w:r>
    </w:p>
    <w:p w14:paraId="08BAD5E3" w14:textId="400ACE38" w:rsidR="00061C23" w:rsidRDefault="00061C23" w:rsidP="00061C23">
      <w:pPr>
        <w:numPr>
          <w:ilvl w:val="0"/>
          <w:numId w:val="7"/>
        </w:numPr>
        <w:spacing w:after="0"/>
        <w:rPr>
          <w:szCs w:val="20"/>
        </w:rPr>
      </w:pPr>
      <w:r>
        <w:rPr>
          <w:szCs w:val="20"/>
        </w:rPr>
        <w:t>The application must have a textual console-based user interface</w:t>
      </w:r>
    </w:p>
    <w:p w14:paraId="799607AB" w14:textId="09B327AF" w:rsidR="00061C23" w:rsidRDefault="00061C23" w:rsidP="00061C23">
      <w:pPr>
        <w:numPr>
          <w:ilvl w:val="0"/>
          <w:numId w:val="7"/>
        </w:numPr>
        <w:spacing w:after="0"/>
        <w:rPr>
          <w:szCs w:val="20"/>
        </w:rPr>
      </w:pPr>
      <w:r>
        <w:rPr>
          <w:szCs w:val="20"/>
        </w:rPr>
        <w:t>The user interface must have a menu system</w:t>
      </w:r>
      <w:r w:rsidR="000B271A">
        <w:rPr>
          <w:szCs w:val="20"/>
        </w:rPr>
        <w:t xml:space="preserve"> to facilitate the operation of the application.</w:t>
      </w:r>
    </w:p>
    <w:p w14:paraId="0AD99C53" w14:textId="39062371" w:rsidR="000B271A" w:rsidRPr="000B271A" w:rsidRDefault="000B271A" w:rsidP="000B271A">
      <w:pPr>
        <w:numPr>
          <w:ilvl w:val="0"/>
          <w:numId w:val="7"/>
        </w:numPr>
        <w:spacing w:after="0"/>
        <w:rPr>
          <w:szCs w:val="20"/>
        </w:rPr>
      </w:pPr>
      <w:r w:rsidRPr="000B271A">
        <w:rPr>
          <w:szCs w:val="20"/>
        </w:rPr>
        <w:t xml:space="preserve">The system should always keep users informed about what is going on.  </w:t>
      </w:r>
    </w:p>
    <w:p w14:paraId="594EC18A" w14:textId="069B6CF8" w:rsidR="000B271A" w:rsidRPr="000B271A" w:rsidRDefault="000B271A" w:rsidP="000B271A">
      <w:pPr>
        <w:numPr>
          <w:ilvl w:val="0"/>
          <w:numId w:val="7"/>
        </w:numPr>
        <w:spacing w:after="0"/>
        <w:rPr>
          <w:szCs w:val="20"/>
        </w:rPr>
      </w:pPr>
      <w:r w:rsidRPr="000B271A">
        <w:rPr>
          <w:szCs w:val="20"/>
        </w:rPr>
        <w:t xml:space="preserve">User </w:t>
      </w:r>
      <w:r w:rsidR="0079154B">
        <w:rPr>
          <w:szCs w:val="20"/>
        </w:rPr>
        <w:t>should be able to</w:t>
      </w:r>
      <w:r w:rsidRPr="000B271A">
        <w:rPr>
          <w:szCs w:val="20"/>
        </w:rPr>
        <w:t xml:space="preserve"> see the status of and some general information about the system, including the transactions, pool, blockchain, their profile, notifications, recent changes on the system, ongoing actions, etc.</w:t>
      </w:r>
    </w:p>
    <w:p w14:paraId="68952B9F" w14:textId="48AF681F" w:rsidR="000B271A" w:rsidRPr="000B271A" w:rsidRDefault="0079154B" w:rsidP="000B271A">
      <w:pPr>
        <w:numPr>
          <w:ilvl w:val="0"/>
          <w:numId w:val="7"/>
        </w:numPr>
        <w:spacing w:after="0"/>
        <w:rPr>
          <w:szCs w:val="20"/>
        </w:rPr>
      </w:pPr>
      <w:r>
        <w:rPr>
          <w:szCs w:val="20"/>
        </w:rPr>
        <w:t>The UI should s</w:t>
      </w:r>
      <w:r w:rsidRPr="000B271A">
        <w:rPr>
          <w:szCs w:val="20"/>
        </w:rPr>
        <w:t>upport</w:t>
      </w:r>
      <w:r w:rsidR="000B271A" w:rsidRPr="000B271A">
        <w:rPr>
          <w:szCs w:val="20"/>
        </w:rPr>
        <w:t xml:space="preserve"> undo and redo actions</w:t>
      </w:r>
      <w:r>
        <w:rPr>
          <w:szCs w:val="20"/>
        </w:rPr>
        <w:t xml:space="preserve"> when entering data.</w:t>
      </w:r>
    </w:p>
    <w:p w14:paraId="3DB76EC5" w14:textId="56B22557" w:rsidR="000B271A" w:rsidRPr="000B271A" w:rsidRDefault="000B271A" w:rsidP="000B271A">
      <w:pPr>
        <w:numPr>
          <w:ilvl w:val="0"/>
          <w:numId w:val="7"/>
        </w:numPr>
        <w:spacing w:after="0"/>
        <w:rPr>
          <w:szCs w:val="20"/>
        </w:rPr>
      </w:pPr>
      <w:r w:rsidRPr="000B271A">
        <w:rPr>
          <w:szCs w:val="20"/>
        </w:rPr>
        <w:t xml:space="preserve">User </w:t>
      </w:r>
      <w:r w:rsidR="0079154B">
        <w:rPr>
          <w:szCs w:val="20"/>
        </w:rPr>
        <w:t xml:space="preserve">should have </w:t>
      </w:r>
      <w:r w:rsidRPr="000B271A">
        <w:rPr>
          <w:szCs w:val="20"/>
        </w:rPr>
        <w:t>sufficient control and freedom on the system.</w:t>
      </w:r>
    </w:p>
    <w:p w14:paraId="412146A5" w14:textId="0B4F63E2" w:rsidR="000B271A" w:rsidRPr="000B271A" w:rsidRDefault="000B271A" w:rsidP="000B271A">
      <w:pPr>
        <w:numPr>
          <w:ilvl w:val="0"/>
          <w:numId w:val="7"/>
        </w:numPr>
        <w:spacing w:after="0"/>
        <w:rPr>
          <w:szCs w:val="20"/>
        </w:rPr>
      </w:pPr>
      <w:r w:rsidRPr="000B271A">
        <w:rPr>
          <w:szCs w:val="20"/>
        </w:rPr>
        <w:t xml:space="preserve">Users should not have to wonder whether different words, situations, or actions mean the same thing. </w:t>
      </w:r>
    </w:p>
    <w:p w14:paraId="1743854B" w14:textId="7084EB7E" w:rsidR="000B271A" w:rsidRPr="000B271A" w:rsidRDefault="0079154B" w:rsidP="000B271A">
      <w:pPr>
        <w:numPr>
          <w:ilvl w:val="0"/>
          <w:numId w:val="7"/>
        </w:numPr>
        <w:spacing w:after="0"/>
        <w:rPr>
          <w:szCs w:val="20"/>
        </w:rPr>
      </w:pPr>
      <w:r>
        <w:rPr>
          <w:szCs w:val="20"/>
        </w:rPr>
        <w:t>There must be reasonable communication with the user regarding the status of the system</w:t>
      </w:r>
      <w:r w:rsidR="000B271A" w:rsidRPr="000B271A">
        <w:rPr>
          <w:szCs w:val="20"/>
        </w:rPr>
        <w:t>.</w:t>
      </w:r>
    </w:p>
    <w:p w14:paraId="59DA6D09" w14:textId="6F15340B" w:rsidR="00C038C7" w:rsidRPr="00A47277" w:rsidRDefault="000B271A" w:rsidP="00A47277">
      <w:pPr>
        <w:numPr>
          <w:ilvl w:val="0"/>
          <w:numId w:val="7"/>
        </w:numPr>
        <w:spacing w:after="0"/>
        <w:rPr>
          <w:szCs w:val="20"/>
        </w:rPr>
      </w:pPr>
      <w:r w:rsidRPr="000B271A">
        <w:rPr>
          <w:szCs w:val="20"/>
        </w:rPr>
        <w:t xml:space="preserve">Use </w:t>
      </w:r>
      <w:r w:rsidR="00B522BD">
        <w:rPr>
          <w:szCs w:val="20"/>
        </w:rPr>
        <w:t xml:space="preserve">should have enough </w:t>
      </w:r>
      <w:r w:rsidRPr="000B271A">
        <w:rPr>
          <w:szCs w:val="20"/>
        </w:rPr>
        <w:t>contextual help related</w:t>
      </w:r>
      <w:r w:rsidR="00B522BD">
        <w:rPr>
          <w:szCs w:val="20"/>
        </w:rPr>
        <w:t xml:space="preserve"> to</w:t>
      </w:r>
      <w:r w:rsidRPr="000B271A">
        <w:rPr>
          <w:szCs w:val="20"/>
        </w:rPr>
        <w:t xml:space="preserve"> the </w:t>
      </w:r>
      <w:r w:rsidR="00B522BD">
        <w:rPr>
          <w:szCs w:val="20"/>
        </w:rPr>
        <w:t>operations of the system</w:t>
      </w:r>
      <w:r w:rsidRPr="000B271A">
        <w:rPr>
          <w:szCs w:val="20"/>
        </w:rPr>
        <w:t>.</w:t>
      </w:r>
    </w:p>
    <w:p w14:paraId="224E5F30" w14:textId="03AFE67E" w:rsidR="00C038C7" w:rsidRDefault="00C038C7" w:rsidP="00A47277">
      <w:pPr>
        <w:pStyle w:val="Heading3"/>
      </w:pPr>
      <w:r>
        <w:t>Public user</w:t>
      </w:r>
    </w:p>
    <w:p w14:paraId="013B2410" w14:textId="6B5C1338" w:rsidR="00A94005" w:rsidRDefault="00A94005" w:rsidP="00A94005">
      <w:pPr>
        <w:spacing w:after="0"/>
        <w:rPr>
          <w:szCs w:val="20"/>
        </w:rPr>
      </w:pPr>
      <w:r>
        <w:rPr>
          <w:szCs w:val="20"/>
        </w:rPr>
        <w:t xml:space="preserve">A public user is a user who is not registered or signed up in the application. This user </w:t>
      </w:r>
      <w:r w:rsidR="00A265AA">
        <w:rPr>
          <w:szCs w:val="20"/>
        </w:rPr>
        <w:t>has</w:t>
      </w:r>
      <w:r>
        <w:rPr>
          <w:szCs w:val="20"/>
        </w:rPr>
        <w:t xml:space="preserve"> some limited access to the system.</w:t>
      </w:r>
    </w:p>
    <w:p w14:paraId="6B758D09" w14:textId="0E2A20DB" w:rsidR="00531FBD" w:rsidRDefault="00531FBD" w:rsidP="00A94005">
      <w:pPr>
        <w:pStyle w:val="reqbullet"/>
      </w:pPr>
      <w:r>
        <w:t xml:space="preserve">Any </w:t>
      </w:r>
      <w:r w:rsidRPr="00A94005">
        <w:t>user</w:t>
      </w:r>
      <w:r>
        <w:t xml:space="preserve"> can freely register </w:t>
      </w:r>
      <w:r w:rsidR="00A94005">
        <w:t xml:space="preserve">(sign up) </w:t>
      </w:r>
      <w:r>
        <w:t>in the application.</w:t>
      </w:r>
    </w:p>
    <w:p w14:paraId="22117D5D" w14:textId="4387720A" w:rsidR="00531FBD" w:rsidRDefault="00A47277" w:rsidP="00A94005">
      <w:pPr>
        <w:pStyle w:val="reqbullet"/>
      </w:pPr>
      <w:r>
        <w:t>Any user can explore the public ledger and view the data of each block</w:t>
      </w:r>
      <w:r w:rsidR="00A94005">
        <w:t>.</w:t>
      </w:r>
    </w:p>
    <w:p w14:paraId="68FAE16B" w14:textId="4614FAE5" w:rsidR="00975E1B" w:rsidRDefault="00975E1B" w:rsidP="00975E1B">
      <w:pPr>
        <w:pStyle w:val="Heading3"/>
      </w:pPr>
      <w:r>
        <w:t>Registration (Sign up):</w:t>
      </w:r>
    </w:p>
    <w:p w14:paraId="2DE9EBCC" w14:textId="40CE1241" w:rsidR="006947C6" w:rsidRPr="006947C6" w:rsidRDefault="006947C6" w:rsidP="006947C6">
      <w:pPr>
        <w:spacing w:after="0"/>
        <w:rPr>
          <w:szCs w:val="20"/>
        </w:rPr>
      </w:pPr>
      <w:r>
        <w:rPr>
          <w:szCs w:val="20"/>
        </w:rPr>
        <w:t xml:space="preserve">Once a public user signed up in the application, a node is created for the user. We will call this user a </w:t>
      </w:r>
      <w:r w:rsidR="007B67EC">
        <w:rPr>
          <w:szCs w:val="20"/>
        </w:rPr>
        <w:t>“</w:t>
      </w:r>
      <w:r>
        <w:rPr>
          <w:szCs w:val="20"/>
        </w:rPr>
        <w:t>node user</w:t>
      </w:r>
      <w:r w:rsidR="007B67EC">
        <w:rPr>
          <w:szCs w:val="20"/>
        </w:rPr>
        <w:t>”</w:t>
      </w:r>
      <w:r>
        <w:rPr>
          <w:szCs w:val="20"/>
        </w:rPr>
        <w:t xml:space="preserve">, or </w:t>
      </w:r>
      <w:r w:rsidR="007B67EC">
        <w:rPr>
          <w:szCs w:val="20"/>
        </w:rPr>
        <w:t>“</w:t>
      </w:r>
      <w:r>
        <w:rPr>
          <w:szCs w:val="20"/>
        </w:rPr>
        <w:t>logged</w:t>
      </w:r>
      <w:r w:rsidR="007B67EC">
        <w:rPr>
          <w:szCs w:val="20"/>
        </w:rPr>
        <w:t>-</w:t>
      </w:r>
      <w:r>
        <w:rPr>
          <w:szCs w:val="20"/>
        </w:rPr>
        <w:t>in user</w:t>
      </w:r>
      <w:r w:rsidR="007B67EC">
        <w:rPr>
          <w:szCs w:val="20"/>
        </w:rPr>
        <w:t>”</w:t>
      </w:r>
      <w:r>
        <w:rPr>
          <w:szCs w:val="20"/>
        </w:rPr>
        <w:t xml:space="preserve">, or only a </w:t>
      </w:r>
      <w:r w:rsidR="007B67EC">
        <w:rPr>
          <w:szCs w:val="20"/>
        </w:rPr>
        <w:t>“</w:t>
      </w:r>
      <w:r>
        <w:rPr>
          <w:szCs w:val="20"/>
        </w:rPr>
        <w:t>node</w:t>
      </w:r>
      <w:r w:rsidR="007B67EC">
        <w:rPr>
          <w:szCs w:val="20"/>
        </w:rPr>
        <w:t>”</w:t>
      </w:r>
      <w:r>
        <w:rPr>
          <w:szCs w:val="20"/>
        </w:rPr>
        <w:t xml:space="preserve"> for short.</w:t>
      </w:r>
    </w:p>
    <w:p w14:paraId="7BA6C3F9" w14:textId="1D019765" w:rsidR="00975E1B" w:rsidRDefault="00975E1B" w:rsidP="006947C6">
      <w:pPr>
        <w:pStyle w:val="reqbullet"/>
      </w:pPr>
      <w:r>
        <w:t xml:space="preserve">A user must provide a unique username and </w:t>
      </w:r>
      <w:r w:rsidR="0065100D">
        <w:t xml:space="preserve">a </w:t>
      </w:r>
      <w:r>
        <w:t>password when registering in the system.</w:t>
      </w:r>
    </w:p>
    <w:p w14:paraId="47B91C32" w14:textId="63587A62" w:rsidR="00975E1B" w:rsidRDefault="00975E1B" w:rsidP="006947C6">
      <w:pPr>
        <w:pStyle w:val="reqbullet"/>
      </w:pPr>
      <w:r>
        <w:t xml:space="preserve">A </w:t>
      </w:r>
      <w:r w:rsidR="006947C6">
        <w:t>node</w:t>
      </w:r>
      <w:r>
        <w:t xml:space="preserve"> user will receive 50 coins as a sign-up reward, after registration.</w:t>
      </w:r>
    </w:p>
    <w:p w14:paraId="3C792568" w14:textId="17E99A66" w:rsidR="006947C6" w:rsidRDefault="006947C6" w:rsidP="006947C6">
      <w:pPr>
        <w:pStyle w:val="reqbullet"/>
      </w:pPr>
      <w:r>
        <w:t xml:space="preserve">A unique pair of private key and public key must be created for a node user, after </w:t>
      </w:r>
      <w:r w:rsidR="008B2115">
        <w:t>registration</w:t>
      </w:r>
      <w:r>
        <w:t>.</w:t>
      </w:r>
    </w:p>
    <w:p w14:paraId="173CF083" w14:textId="060E27DE" w:rsidR="00C038C7" w:rsidRDefault="00C038C7" w:rsidP="00A47277">
      <w:pPr>
        <w:pStyle w:val="Heading3"/>
      </w:pPr>
      <w:r>
        <w:t>Node</w:t>
      </w:r>
      <w:r w:rsidR="006947C6">
        <w:t xml:space="preserve"> user</w:t>
      </w:r>
      <w:r>
        <w:t xml:space="preserve"> </w:t>
      </w:r>
      <w:r w:rsidR="0076037F">
        <w:t>(</w:t>
      </w:r>
      <w:r>
        <w:t>Logged in user</w:t>
      </w:r>
      <w:r w:rsidR="0076037F">
        <w:t>)</w:t>
      </w:r>
    </w:p>
    <w:p w14:paraId="68D56076" w14:textId="2BCBD772" w:rsidR="00975E1B" w:rsidRDefault="00A265AA" w:rsidP="00A265AA">
      <w:pPr>
        <w:spacing w:after="0"/>
        <w:rPr>
          <w:szCs w:val="20"/>
        </w:rPr>
      </w:pPr>
      <w:r>
        <w:rPr>
          <w:szCs w:val="20"/>
        </w:rPr>
        <w:t xml:space="preserve">This user can </w:t>
      </w:r>
      <w:r w:rsidR="00975E1B">
        <w:rPr>
          <w:szCs w:val="20"/>
        </w:rPr>
        <w:t xml:space="preserve">login to the system and perform some specific activities, such as transferring coin, mining a block, etc. </w:t>
      </w:r>
    </w:p>
    <w:p w14:paraId="3A33D088" w14:textId="12A79090" w:rsidR="00975E1B" w:rsidRDefault="00975E1B" w:rsidP="00A265AA">
      <w:pPr>
        <w:pStyle w:val="reqbullet"/>
      </w:pPr>
      <w:r>
        <w:t>A node user has a wallet.</w:t>
      </w:r>
    </w:p>
    <w:p w14:paraId="0C1D3B16" w14:textId="6A1606F6" w:rsidR="00D55DAD" w:rsidRDefault="00D55DAD" w:rsidP="00A265AA">
      <w:pPr>
        <w:pStyle w:val="reqbullet"/>
      </w:pPr>
      <w:r>
        <w:lastRenderedPageBreak/>
        <w:t xml:space="preserve">A </w:t>
      </w:r>
      <w:r w:rsidR="00CB4E2F">
        <w:t xml:space="preserve">node </w:t>
      </w:r>
      <w:r>
        <w:t>user can send some coins from their wallet to the other registered users in the system.</w:t>
      </w:r>
    </w:p>
    <w:p w14:paraId="58706148" w14:textId="75FEC77E" w:rsidR="00D55DAD" w:rsidRDefault="00D55DAD" w:rsidP="00A265AA">
      <w:pPr>
        <w:pStyle w:val="reqbullet"/>
      </w:pPr>
      <w:r>
        <w:t xml:space="preserve">A </w:t>
      </w:r>
      <w:r w:rsidR="00CB4E2F">
        <w:t>node user</w:t>
      </w:r>
      <w:r>
        <w:t xml:space="preserve"> can receive some coins in their wallet from the other registered users in the system.</w:t>
      </w:r>
    </w:p>
    <w:p w14:paraId="6C06407D" w14:textId="6F153B9A" w:rsidR="00C038C7" w:rsidRPr="00DC1191" w:rsidRDefault="00D55DAD" w:rsidP="00DC1191">
      <w:pPr>
        <w:pStyle w:val="reqbullet"/>
      </w:pPr>
      <w:r>
        <w:t xml:space="preserve">A node </w:t>
      </w:r>
      <w:r w:rsidR="0076037F">
        <w:t xml:space="preserve">user </w:t>
      </w:r>
      <w:r>
        <w:t>can try mining a new block.</w:t>
      </w:r>
    </w:p>
    <w:p w14:paraId="3A914C15" w14:textId="5C4E2233" w:rsidR="00047C0D" w:rsidRDefault="00047C0D" w:rsidP="00047C0D">
      <w:pPr>
        <w:numPr>
          <w:ilvl w:val="0"/>
          <w:numId w:val="7"/>
        </w:numPr>
        <w:spacing w:after="0"/>
        <w:rPr>
          <w:szCs w:val="20"/>
        </w:rPr>
      </w:pPr>
      <w:r>
        <w:rPr>
          <w:szCs w:val="20"/>
        </w:rPr>
        <w:t xml:space="preserve">A </w:t>
      </w:r>
      <w:r w:rsidR="00DC1191">
        <w:t xml:space="preserve">node user </w:t>
      </w:r>
      <w:r>
        <w:rPr>
          <w:szCs w:val="20"/>
        </w:rPr>
        <w:t>can see their balance on the user page.</w:t>
      </w:r>
    </w:p>
    <w:p w14:paraId="73208716" w14:textId="390195C4" w:rsidR="00047C0D" w:rsidRDefault="00047C0D" w:rsidP="00047C0D">
      <w:pPr>
        <w:numPr>
          <w:ilvl w:val="0"/>
          <w:numId w:val="7"/>
        </w:numPr>
        <w:spacing w:after="0"/>
        <w:rPr>
          <w:szCs w:val="20"/>
        </w:rPr>
      </w:pPr>
      <w:r>
        <w:rPr>
          <w:szCs w:val="20"/>
        </w:rPr>
        <w:t xml:space="preserve">A </w:t>
      </w:r>
      <w:r w:rsidR="00DC1191">
        <w:t xml:space="preserve">node </w:t>
      </w:r>
      <w:r>
        <w:rPr>
          <w:szCs w:val="20"/>
        </w:rPr>
        <w:t>user can see the history of their own transactions thorough a menu.</w:t>
      </w:r>
    </w:p>
    <w:p w14:paraId="579E577F" w14:textId="68A23FA5" w:rsidR="00047C0D" w:rsidRDefault="00047C0D" w:rsidP="00047C0D">
      <w:pPr>
        <w:numPr>
          <w:ilvl w:val="0"/>
          <w:numId w:val="7"/>
        </w:numPr>
        <w:spacing w:after="0"/>
        <w:rPr>
          <w:szCs w:val="20"/>
        </w:rPr>
      </w:pPr>
      <w:r>
        <w:rPr>
          <w:szCs w:val="20"/>
        </w:rPr>
        <w:t xml:space="preserve">A </w:t>
      </w:r>
      <w:r w:rsidR="00DC1191">
        <w:t xml:space="preserve">node </w:t>
      </w:r>
      <w:r>
        <w:rPr>
          <w:szCs w:val="20"/>
        </w:rPr>
        <w:t>user can view the current ongoing transactions on the pool</w:t>
      </w:r>
    </w:p>
    <w:p w14:paraId="39758F67" w14:textId="6E0B33B6" w:rsidR="0076037F" w:rsidRDefault="0076037F" w:rsidP="00C038C7"/>
    <w:tbl>
      <w:tblPr>
        <w:tblStyle w:val="a2"/>
        <w:tblW w:w="10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80"/>
      </w:tblGrid>
      <w:tr w:rsidR="0076037F" w14:paraId="1A30D5E9" w14:textId="77777777" w:rsidTr="0078237E">
        <w:tc>
          <w:tcPr>
            <w:tcW w:w="10180" w:type="dxa"/>
            <w:shd w:val="clear" w:color="auto" w:fill="auto"/>
            <w:tcMar>
              <w:top w:w="100" w:type="dxa"/>
              <w:left w:w="100" w:type="dxa"/>
              <w:bottom w:w="100" w:type="dxa"/>
              <w:right w:w="100" w:type="dxa"/>
            </w:tcMar>
          </w:tcPr>
          <w:p w14:paraId="4BB5D81E" w14:textId="3A53DC2C" w:rsidR="0076037F" w:rsidRDefault="0076037F" w:rsidP="0078237E">
            <w:pPr>
              <w:widowControl w:val="0"/>
              <w:pBdr>
                <w:top w:val="nil"/>
                <w:left w:val="nil"/>
                <w:bottom w:val="nil"/>
                <w:right w:val="nil"/>
                <w:between w:val="nil"/>
              </w:pBdr>
              <w:spacing w:after="0"/>
              <w:jc w:val="left"/>
              <w:rPr>
                <w:color w:val="FF0000"/>
                <w:szCs w:val="20"/>
              </w:rPr>
            </w:pPr>
            <w:r>
              <w:rPr>
                <w:b/>
                <w:color w:val="FF0000"/>
                <w:szCs w:val="20"/>
              </w:rPr>
              <w:t>Note</w:t>
            </w:r>
            <w:r>
              <w:rPr>
                <w:b/>
                <w:szCs w:val="20"/>
              </w:rPr>
              <w:t xml:space="preserve">: </w:t>
            </w:r>
            <w:r>
              <w:rPr>
                <w:szCs w:val="20"/>
              </w:rPr>
              <w:t>We will use the words “logged</w:t>
            </w:r>
            <w:r w:rsidR="00C124F5">
              <w:rPr>
                <w:szCs w:val="20"/>
              </w:rPr>
              <w:t>-</w:t>
            </w:r>
            <w:r>
              <w:rPr>
                <w:szCs w:val="20"/>
              </w:rPr>
              <w:t>in user”, “node user” or “node”, interchangeably in this assignment. Once a public user signs up in the system, they make a new node. However, we use the word “logged</w:t>
            </w:r>
            <w:r w:rsidR="00C124F5">
              <w:rPr>
                <w:szCs w:val="20"/>
              </w:rPr>
              <w:t>-</w:t>
            </w:r>
            <w:r>
              <w:rPr>
                <w:szCs w:val="20"/>
              </w:rPr>
              <w:t xml:space="preserve">in user” whenever a function of the system must be manually or intentionally initiated by the user, such as mining a block or transferring some coins. On the other hand, there are some activities which do not need to be started by the user, instead will be automatically executed by a node (on behalf of the logged in user). For such cases, we use the term “node”. For example, once a user logs in to the system, the node must check if there are any pending blocks for verification. This is automatically done by a node, and the logged in user does not need to initiate it. </w:t>
            </w:r>
          </w:p>
        </w:tc>
      </w:tr>
    </w:tbl>
    <w:p w14:paraId="3ECBD064" w14:textId="77777777" w:rsidR="0076037F" w:rsidRDefault="0076037F" w:rsidP="00C038C7"/>
    <w:p w14:paraId="4F01AEBA" w14:textId="13F9A126" w:rsidR="00047C0D" w:rsidRDefault="00E40087" w:rsidP="00A47277">
      <w:pPr>
        <w:pStyle w:val="Heading3"/>
      </w:pPr>
      <w:r>
        <w:t>Ledger (</w:t>
      </w:r>
      <w:r w:rsidR="00047C0D">
        <w:t>Blockchain</w:t>
      </w:r>
      <w:r>
        <w:t xml:space="preserve"> data structure)</w:t>
      </w:r>
      <w:r w:rsidR="00047C0D">
        <w:t>:</w:t>
      </w:r>
    </w:p>
    <w:p w14:paraId="3B83E88B" w14:textId="77777777" w:rsidR="00E24E42" w:rsidRDefault="00E24E42" w:rsidP="00E24E42">
      <w:pPr>
        <w:numPr>
          <w:ilvl w:val="0"/>
          <w:numId w:val="7"/>
        </w:numPr>
        <w:spacing w:after="0"/>
        <w:rPr>
          <w:szCs w:val="20"/>
        </w:rPr>
      </w:pPr>
      <w:r>
        <w:rPr>
          <w:szCs w:val="20"/>
        </w:rPr>
        <w:t>Each block has a unique ID (a sequential number starting from Zero for the genesis block).</w:t>
      </w:r>
    </w:p>
    <w:p w14:paraId="54563975" w14:textId="24A911FF" w:rsidR="00E24E42" w:rsidRPr="00C124F5" w:rsidRDefault="00E24E42" w:rsidP="00C124F5">
      <w:pPr>
        <w:numPr>
          <w:ilvl w:val="0"/>
          <w:numId w:val="7"/>
        </w:numPr>
        <w:spacing w:after="0"/>
        <w:rPr>
          <w:szCs w:val="20"/>
        </w:rPr>
      </w:pPr>
      <w:r>
        <w:rPr>
          <w:szCs w:val="20"/>
        </w:rPr>
        <w:t>Every block must contain a minimum of 5 and a maximum of 10 transactions, including the reward transactions.</w:t>
      </w:r>
    </w:p>
    <w:p w14:paraId="1EB2321A" w14:textId="1E0926FA" w:rsidR="00E05790" w:rsidRDefault="00E05790" w:rsidP="00A47277">
      <w:pPr>
        <w:pStyle w:val="Heading3"/>
      </w:pPr>
      <w:r>
        <w:t>Transactions:</w:t>
      </w:r>
    </w:p>
    <w:p w14:paraId="46EF51CC" w14:textId="0BA08BBE" w:rsidR="00E24E42" w:rsidRDefault="00E24E42" w:rsidP="00E24E42">
      <w:pPr>
        <w:numPr>
          <w:ilvl w:val="0"/>
          <w:numId w:val="7"/>
        </w:numPr>
        <w:spacing w:after="0"/>
        <w:rPr>
          <w:szCs w:val="20"/>
        </w:rPr>
      </w:pPr>
      <w:r>
        <w:rPr>
          <w:szCs w:val="20"/>
        </w:rPr>
        <w:t>An extra value could be placed on a transaction as transaction fee</w:t>
      </w:r>
      <w:r w:rsidR="00AD2B1F">
        <w:rPr>
          <w:szCs w:val="20"/>
        </w:rPr>
        <w:t>.</w:t>
      </w:r>
    </w:p>
    <w:p w14:paraId="291DBFA8" w14:textId="0682FC11" w:rsidR="00B31700" w:rsidRDefault="00B31700" w:rsidP="00E24E42">
      <w:pPr>
        <w:numPr>
          <w:ilvl w:val="0"/>
          <w:numId w:val="7"/>
        </w:numPr>
        <w:spacing w:after="0"/>
        <w:rPr>
          <w:szCs w:val="20"/>
        </w:rPr>
      </w:pPr>
      <w:r>
        <w:rPr>
          <w:szCs w:val="20"/>
        </w:rPr>
        <w:t>A sender must enter the transaction fee, while creating a transaction.</w:t>
      </w:r>
    </w:p>
    <w:p w14:paraId="60291717" w14:textId="33BAACE1" w:rsidR="00E05790" w:rsidRPr="00C124F5" w:rsidRDefault="00E24E42" w:rsidP="00C124F5">
      <w:pPr>
        <w:numPr>
          <w:ilvl w:val="0"/>
          <w:numId w:val="7"/>
        </w:numPr>
        <w:spacing w:after="0"/>
        <w:rPr>
          <w:szCs w:val="20"/>
        </w:rPr>
      </w:pPr>
      <w:r>
        <w:rPr>
          <w:szCs w:val="20"/>
        </w:rPr>
        <w:t>The transaction fee is incentive to motivate miners to pick a transaction for their new block</w:t>
      </w:r>
      <w:r w:rsidR="00AD2B1F">
        <w:rPr>
          <w:szCs w:val="20"/>
        </w:rPr>
        <w:t>.</w:t>
      </w:r>
    </w:p>
    <w:p w14:paraId="689FB1FA" w14:textId="76F545F5" w:rsidR="004F6C68" w:rsidRDefault="004F6C68" w:rsidP="004F6C68">
      <w:pPr>
        <w:pStyle w:val="Heading3"/>
      </w:pPr>
      <w:r>
        <w:t>Data files</w:t>
      </w:r>
    </w:p>
    <w:p w14:paraId="517BBEA1" w14:textId="77777777" w:rsidR="004F6C68" w:rsidRPr="004E2C19" w:rsidRDefault="004F6C68" w:rsidP="004F6C68">
      <w:r>
        <w:t>As shown in the Figure 1, there are three data files required for the system to meet the required functionalities. The purpose of each file is briefly described below:</w:t>
      </w:r>
    </w:p>
    <w:p w14:paraId="134CF52B" w14:textId="77777777" w:rsidR="004F6C68" w:rsidRPr="00EB1DFA" w:rsidRDefault="004F6C68" w:rsidP="004F6C68">
      <w:pPr>
        <w:numPr>
          <w:ilvl w:val="0"/>
          <w:numId w:val="4"/>
        </w:numPr>
        <w:spacing w:after="0"/>
        <w:rPr>
          <w:b/>
          <w:bCs/>
          <w:szCs w:val="20"/>
        </w:rPr>
      </w:pPr>
      <w:r w:rsidRPr="00EB1DFA">
        <w:rPr>
          <w:b/>
          <w:bCs/>
          <w:szCs w:val="20"/>
        </w:rPr>
        <w:t>The Database</w:t>
      </w:r>
    </w:p>
    <w:p w14:paraId="0A661B76" w14:textId="77777777" w:rsidR="004F6C68" w:rsidRDefault="004F6C68" w:rsidP="004F6C68">
      <w:pPr>
        <w:spacing w:after="0"/>
        <w:ind w:left="720"/>
        <w:rPr>
          <w:szCs w:val="20"/>
        </w:rPr>
      </w:pPr>
      <w:r>
        <w:rPr>
          <w:szCs w:val="20"/>
        </w:rPr>
        <w:t>A relational database is required to store data of the registered users, including username, hash of password, private key, and public key, and more information if needed (e.g., recovery phrase key). It is obvious that this database must be securely implemented. This database must be used only for the users’ information and no data from the blockchain or the pool should be stored in the relational database.</w:t>
      </w:r>
    </w:p>
    <w:p w14:paraId="0A38311F" w14:textId="77777777" w:rsidR="004F6C68" w:rsidRPr="00EB1DFA" w:rsidRDefault="004F6C68" w:rsidP="00EB1DFA">
      <w:pPr>
        <w:numPr>
          <w:ilvl w:val="0"/>
          <w:numId w:val="4"/>
        </w:numPr>
        <w:spacing w:before="120" w:after="0"/>
        <w:ind w:left="714" w:hanging="357"/>
        <w:rPr>
          <w:b/>
          <w:bCs/>
          <w:szCs w:val="20"/>
        </w:rPr>
      </w:pPr>
      <w:r w:rsidRPr="00EB1DFA">
        <w:rPr>
          <w:b/>
          <w:bCs/>
          <w:szCs w:val="20"/>
        </w:rPr>
        <w:t>The Ledger</w:t>
      </w:r>
    </w:p>
    <w:p w14:paraId="28C12F08" w14:textId="77777777" w:rsidR="004F6C68" w:rsidRDefault="004F6C68" w:rsidP="004F6C68">
      <w:pPr>
        <w:spacing w:after="0"/>
        <w:ind w:left="720"/>
        <w:rPr>
          <w:szCs w:val="20"/>
        </w:rPr>
      </w:pPr>
      <w:r>
        <w:rPr>
          <w:szCs w:val="20"/>
        </w:rPr>
        <w:t>This is the main file to store all data of transactions. It must be developed according to requirements of blockchain data structure, including all the required components (for example, hash of block, metadata, transaction data, nonce, etc.)</w:t>
      </w:r>
    </w:p>
    <w:p w14:paraId="1636054C" w14:textId="77777777" w:rsidR="004F6C68" w:rsidRPr="00EB1DFA" w:rsidRDefault="004F6C68" w:rsidP="00EB1DFA">
      <w:pPr>
        <w:numPr>
          <w:ilvl w:val="0"/>
          <w:numId w:val="4"/>
        </w:numPr>
        <w:spacing w:before="120" w:after="0"/>
        <w:ind w:left="714" w:hanging="357"/>
        <w:rPr>
          <w:b/>
          <w:bCs/>
          <w:szCs w:val="20"/>
        </w:rPr>
      </w:pPr>
      <w:r w:rsidRPr="00EB1DFA">
        <w:rPr>
          <w:b/>
          <w:bCs/>
          <w:szCs w:val="20"/>
        </w:rPr>
        <w:t>The Pool</w:t>
      </w:r>
    </w:p>
    <w:p w14:paraId="317601B6" w14:textId="6979023A" w:rsidR="004F6C68" w:rsidRDefault="004F6C68" w:rsidP="004F6C68">
      <w:pPr>
        <w:spacing w:after="0"/>
        <w:ind w:left="720"/>
        <w:rPr>
          <w:szCs w:val="20"/>
        </w:rPr>
      </w:pPr>
      <w:r>
        <w:rPr>
          <w:szCs w:val="20"/>
        </w:rPr>
        <w:t>As this application can serve only one user at a time, some changes</w:t>
      </w:r>
      <w:r w:rsidRPr="0099649E">
        <w:rPr>
          <w:szCs w:val="20"/>
        </w:rPr>
        <w:t xml:space="preserve"> </w:t>
      </w:r>
      <w:r>
        <w:rPr>
          <w:szCs w:val="20"/>
        </w:rPr>
        <w:t xml:space="preserve">of the blockchain (e.g., requests for transactions) needs to be temporarily placed in a file, until the validation process or consensus process is completed. The pool file is mainly used for this synchronization purpose. </w:t>
      </w:r>
    </w:p>
    <w:p w14:paraId="172C7970" w14:textId="77777777" w:rsidR="004F6C68" w:rsidRDefault="004F6C68" w:rsidP="004F6C68">
      <w:pPr>
        <w:spacing w:after="0"/>
        <w:ind w:left="720"/>
        <w:rPr>
          <w:szCs w:val="20"/>
        </w:rPr>
      </w:pPr>
      <w:r>
        <w:rPr>
          <w:szCs w:val="20"/>
        </w:rPr>
        <w:t>This file contains a list of transactions, and its format must be according to the structure of the transactions (the same format with the ledger). Do not use a relational database, JSON, csv, XML, or any other similar standard data transmission protocols or format. (In the p</w:t>
      </w:r>
      <w:r w:rsidRPr="00B24DF2">
        <w:rPr>
          <w:szCs w:val="20"/>
        </w:rPr>
        <w:t>racticum 6</w:t>
      </w:r>
      <w:r>
        <w:rPr>
          <w:szCs w:val="20"/>
        </w:rPr>
        <w:t>, we have already discussed and learned how to save and load transactions on a file).</w:t>
      </w:r>
    </w:p>
    <w:p w14:paraId="203B7AC2" w14:textId="77777777" w:rsidR="004F6C68" w:rsidRDefault="004F6C68" w:rsidP="004F6C68">
      <w:pPr>
        <w:spacing w:after="0"/>
      </w:pPr>
    </w:p>
    <w:p w14:paraId="7F82C141" w14:textId="2AD884CB" w:rsidR="00C038C7" w:rsidRPr="004F6C68" w:rsidRDefault="004F6C68" w:rsidP="004F6C68">
      <w:r>
        <w:lastRenderedPageBreak/>
        <w:t xml:space="preserve">In the final assignment part 1, we have only </w:t>
      </w:r>
      <w:r w:rsidRPr="00543BE5">
        <w:rPr>
          <w:b/>
          <w:bCs/>
        </w:rPr>
        <w:t xml:space="preserve">one </w:t>
      </w:r>
      <w:r>
        <w:rPr>
          <w:b/>
          <w:bCs/>
        </w:rPr>
        <w:t xml:space="preserve">instance </w:t>
      </w:r>
      <w:r w:rsidRPr="00543BE5">
        <w:rPr>
          <w:b/>
          <w:bCs/>
        </w:rPr>
        <w:t>of each file</w:t>
      </w:r>
      <w:r>
        <w:t>, shared among all users (only one ledger, one user database, and only one pool). As at a</w:t>
      </w:r>
      <w:r w:rsidR="005875E7">
        <w:t>ny</w:t>
      </w:r>
      <w:r>
        <w:t xml:space="preserve"> specific time, only one user can access the file, it is not needed (and not allowed) to have a separate copy of files for each node. </w:t>
      </w:r>
    </w:p>
    <w:p w14:paraId="460F0048" w14:textId="64FB3B9D" w:rsidR="00D55DAD" w:rsidRDefault="00D55DAD" w:rsidP="00A47277">
      <w:pPr>
        <w:pStyle w:val="Heading3"/>
      </w:pPr>
      <w:r>
        <w:t>Mining:</w:t>
      </w:r>
    </w:p>
    <w:p w14:paraId="2A01ED2E" w14:textId="4534F917" w:rsidR="00D55DAD" w:rsidRDefault="00D55DAD" w:rsidP="00D55DAD">
      <w:pPr>
        <w:numPr>
          <w:ilvl w:val="0"/>
          <w:numId w:val="7"/>
        </w:numPr>
        <w:spacing w:after="0"/>
        <w:rPr>
          <w:szCs w:val="20"/>
        </w:rPr>
      </w:pPr>
      <w:r>
        <w:rPr>
          <w:szCs w:val="20"/>
        </w:rPr>
        <w:t xml:space="preserve">A new block could be mined, if there are a minimum of </w:t>
      </w:r>
      <w:r w:rsidR="003D31A6">
        <w:rPr>
          <w:szCs w:val="20"/>
        </w:rPr>
        <w:t>5</w:t>
      </w:r>
      <w:r w:rsidR="00EE3E9A">
        <w:rPr>
          <w:szCs w:val="20"/>
        </w:rPr>
        <w:t xml:space="preserve"> valid</w:t>
      </w:r>
      <w:r>
        <w:rPr>
          <w:szCs w:val="20"/>
        </w:rPr>
        <w:t xml:space="preserve"> transactions on the pool.</w:t>
      </w:r>
    </w:p>
    <w:p w14:paraId="26F4D933" w14:textId="77777777" w:rsidR="00D55DAD" w:rsidRDefault="00D55DAD" w:rsidP="00D55DAD">
      <w:pPr>
        <w:numPr>
          <w:ilvl w:val="0"/>
          <w:numId w:val="7"/>
        </w:numPr>
        <w:spacing w:after="0"/>
        <w:rPr>
          <w:szCs w:val="20"/>
        </w:rPr>
      </w:pPr>
      <w:r>
        <w:rPr>
          <w:szCs w:val="20"/>
        </w:rPr>
        <w:t>A new block could be mined after the last block, only if every previous block in the chain has at least 3 valid flags.</w:t>
      </w:r>
    </w:p>
    <w:p w14:paraId="1A3D4B0D" w14:textId="2E702BB8" w:rsidR="00D55DAD" w:rsidRDefault="00D55DAD" w:rsidP="00D55DAD">
      <w:pPr>
        <w:numPr>
          <w:ilvl w:val="0"/>
          <w:numId w:val="7"/>
        </w:numPr>
        <w:spacing w:after="0"/>
        <w:rPr>
          <w:szCs w:val="20"/>
        </w:rPr>
      </w:pPr>
      <w:r>
        <w:rPr>
          <w:szCs w:val="20"/>
        </w:rPr>
        <w:t xml:space="preserve">A block must be mined between 10 to 20 seconds. A proof of work is implemented for this purpose, which creates a specific hash with a specific number of leading zero. (This timing is for testing while assessing and grading your code. </w:t>
      </w:r>
      <w:r w:rsidR="00600EE7">
        <w:rPr>
          <w:szCs w:val="20"/>
        </w:rPr>
        <w:t xml:space="preserve">Do not </w:t>
      </w:r>
      <w:r>
        <w:rPr>
          <w:szCs w:val="20"/>
        </w:rPr>
        <w:t>use</w:t>
      </w:r>
      <w:r w:rsidR="00E53D22">
        <w:rPr>
          <w:szCs w:val="20"/>
        </w:rPr>
        <w:t xml:space="preserve"> any sleep or delay </w:t>
      </w:r>
      <w:r>
        <w:rPr>
          <w:szCs w:val="20"/>
        </w:rPr>
        <w:t>function to adjust the time if it is too fast).</w:t>
      </w:r>
    </w:p>
    <w:p w14:paraId="3C74FD2D" w14:textId="77777777" w:rsidR="00D55DAD" w:rsidRDefault="00D55DAD" w:rsidP="00D55DAD">
      <w:pPr>
        <w:numPr>
          <w:ilvl w:val="0"/>
          <w:numId w:val="7"/>
        </w:numPr>
        <w:spacing w:after="0"/>
        <w:rPr>
          <w:szCs w:val="20"/>
        </w:rPr>
      </w:pPr>
      <w:r>
        <w:rPr>
          <w:szCs w:val="20"/>
        </w:rPr>
        <w:t>A minimum of 3 minutes interval must be between every two consequent blocks.</w:t>
      </w:r>
    </w:p>
    <w:p w14:paraId="75F42912" w14:textId="4C962B23" w:rsidR="00C038C7" w:rsidRPr="00E02C5A" w:rsidRDefault="00D55DAD" w:rsidP="00E02C5A">
      <w:pPr>
        <w:numPr>
          <w:ilvl w:val="0"/>
          <w:numId w:val="7"/>
        </w:numPr>
        <w:spacing w:after="0"/>
        <w:rPr>
          <w:szCs w:val="20"/>
        </w:rPr>
      </w:pPr>
      <w:r>
        <w:rPr>
          <w:szCs w:val="20"/>
        </w:rPr>
        <w:t>A miner will receive 50 coins, as a mining reward for a successful block added to the chain.</w:t>
      </w:r>
    </w:p>
    <w:p w14:paraId="7CC9DD47" w14:textId="71592E5C" w:rsidR="00E05790" w:rsidRDefault="00E05790" w:rsidP="00A47277">
      <w:pPr>
        <w:pStyle w:val="Heading3"/>
      </w:pPr>
      <w:r w:rsidRPr="00E24E42">
        <w:t>Security</w:t>
      </w:r>
      <w:r>
        <w:t>:</w:t>
      </w:r>
    </w:p>
    <w:p w14:paraId="055475D0" w14:textId="3AC77146" w:rsidR="00E05790" w:rsidRPr="00C40DA7" w:rsidRDefault="00E24E42" w:rsidP="00C40DA7">
      <w:pPr>
        <w:numPr>
          <w:ilvl w:val="0"/>
          <w:numId w:val="7"/>
        </w:numPr>
        <w:spacing w:after="0"/>
        <w:rPr>
          <w:szCs w:val="20"/>
        </w:rPr>
      </w:pPr>
      <w:r>
        <w:rPr>
          <w:szCs w:val="20"/>
        </w:rPr>
        <w:t>SHA256 must be used for any hashing in the system.</w:t>
      </w:r>
    </w:p>
    <w:p w14:paraId="46048F61" w14:textId="77777777" w:rsidR="00531FBD" w:rsidRDefault="00531FBD" w:rsidP="00531FBD">
      <w:pPr>
        <w:numPr>
          <w:ilvl w:val="0"/>
          <w:numId w:val="7"/>
        </w:numPr>
        <w:spacing w:after="0"/>
        <w:rPr>
          <w:szCs w:val="20"/>
        </w:rPr>
      </w:pPr>
      <w:r>
        <w:rPr>
          <w:szCs w:val="20"/>
        </w:rPr>
        <w:t>A password must be saved in the form of a hash in the system.</w:t>
      </w:r>
    </w:p>
    <w:p w14:paraId="37FD4718" w14:textId="77777777" w:rsidR="00531FBD" w:rsidRDefault="00531FBD" w:rsidP="00531FBD">
      <w:pPr>
        <w:numPr>
          <w:ilvl w:val="0"/>
          <w:numId w:val="7"/>
        </w:numPr>
        <w:spacing w:after="0"/>
        <w:rPr>
          <w:szCs w:val="20"/>
        </w:rPr>
      </w:pPr>
      <w:r>
        <w:rPr>
          <w:szCs w:val="20"/>
        </w:rPr>
        <w:t>A user must be able to see their private key and public key when logged in.</w:t>
      </w:r>
    </w:p>
    <w:p w14:paraId="0A9D28CE" w14:textId="77777777" w:rsidR="00531FBD" w:rsidRDefault="00531FBD" w:rsidP="00531FBD">
      <w:pPr>
        <w:numPr>
          <w:ilvl w:val="0"/>
          <w:numId w:val="7"/>
        </w:numPr>
        <w:spacing w:after="0"/>
        <w:rPr>
          <w:szCs w:val="20"/>
        </w:rPr>
      </w:pPr>
      <w:r>
        <w:rPr>
          <w:szCs w:val="20"/>
        </w:rPr>
        <w:t>A username (or hashed unique public key) must be used as the public account number of a user for any transaction.</w:t>
      </w:r>
    </w:p>
    <w:p w14:paraId="43F00333" w14:textId="77777777" w:rsidR="008724EE" w:rsidRDefault="008724EE">
      <w:pPr>
        <w:spacing w:after="0"/>
      </w:pPr>
    </w:p>
    <w:p w14:paraId="43F00334" w14:textId="249F3DDC" w:rsidR="008724EE" w:rsidRDefault="00C40505">
      <w:pPr>
        <w:spacing w:after="0"/>
      </w:pPr>
      <w:r>
        <w:t>There are other requirements explained in more detail, later, in the description of specific functions of the system, such as setup, mining, coin transfer, notifications, etc.</w:t>
      </w:r>
    </w:p>
    <w:p w14:paraId="0C14E99B" w14:textId="19529A21" w:rsidR="00E05790" w:rsidRDefault="00E05790">
      <w:pPr>
        <w:spacing w:after="0"/>
      </w:pPr>
    </w:p>
    <w:p w14:paraId="10EFAE05" w14:textId="6557B9CC" w:rsidR="00E05790" w:rsidRDefault="00E05790" w:rsidP="00E05790">
      <w:pPr>
        <w:pStyle w:val="Heading2"/>
      </w:pPr>
      <w:r>
        <w:t xml:space="preserve">More Details about </w:t>
      </w:r>
      <w:r w:rsidR="00C570B0">
        <w:t>the Requirements</w:t>
      </w:r>
    </w:p>
    <w:p w14:paraId="43F00335" w14:textId="717FC330" w:rsidR="008724EE" w:rsidRDefault="00C40505" w:rsidP="00A47277">
      <w:pPr>
        <w:pStyle w:val="Heading3"/>
      </w:pPr>
      <w:bookmarkStart w:id="5" w:name="_xy36m9f0bodg" w:colFirst="0" w:colLast="0"/>
      <w:bookmarkEnd w:id="5"/>
      <w:r>
        <w:t xml:space="preserve">Setup </w:t>
      </w:r>
      <w:r w:rsidRPr="002A5ABE">
        <w:t>of</w:t>
      </w:r>
      <w:r>
        <w:t xml:space="preserve"> the system at startup</w:t>
      </w:r>
    </w:p>
    <w:p w14:paraId="1092657D" w14:textId="77777777" w:rsidR="003A1126" w:rsidRDefault="00C40505">
      <w:r>
        <w:t xml:space="preserve">When the system starts, it should check the data files </w:t>
      </w:r>
      <w:r w:rsidR="00402CCA">
        <w:t>shown in Figure 1</w:t>
      </w:r>
      <w:r w:rsidR="00402CCA" w:rsidRPr="00402CCA">
        <w:t xml:space="preserve"> </w:t>
      </w:r>
      <w:r w:rsidR="00402CCA">
        <w:t>and initialize the system. These data files include a</w:t>
      </w:r>
      <w:r>
        <w:t xml:space="preserve"> </w:t>
      </w:r>
      <w:r w:rsidR="00402CCA">
        <w:t xml:space="preserve">relational </w:t>
      </w:r>
      <w:r>
        <w:t>database</w:t>
      </w:r>
      <w:r w:rsidR="00402CCA">
        <w:t xml:space="preserve"> to store data of registered users</w:t>
      </w:r>
      <w:r>
        <w:t xml:space="preserve">, </w:t>
      </w:r>
      <w:r w:rsidR="00402CCA">
        <w:t>the ledger (the blockchain)</w:t>
      </w:r>
      <w:r>
        <w:t xml:space="preserve">, and </w:t>
      </w:r>
      <w:r w:rsidR="00402CCA">
        <w:t xml:space="preserve">the </w:t>
      </w:r>
      <w:r>
        <w:t>pool</w:t>
      </w:r>
      <w:r w:rsidR="00402CCA">
        <w:t xml:space="preserve"> (a storage to temporarily keep the transaction until they get added to the ledger)</w:t>
      </w:r>
      <w:r>
        <w:t xml:space="preserve">. </w:t>
      </w:r>
    </w:p>
    <w:p w14:paraId="40F89691" w14:textId="212B0F47" w:rsidR="002D61E2" w:rsidRPr="00AA2452" w:rsidRDefault="00C40505" w:rsidP="00AA2452">
      <w:r>
        <w:t xml:space="preserve">There should be a comprehensive check (and configuration, if needed) of </w:t>
      </w:r>
      <w:r w:rsidR="003A1126">
        <w:t>the</w:t>
      </w:r>
      <w:r>
        <w:t xml:space="preserve"> data files</w:t>
      </w:r>
      <w:r w:rsidR="003A1126">
        <w:t xml:space="preserve">. </w:t>
      </w:r>
      <w:r w:rsidR="004E2C19">
        <w:t>in the next section,</w:t>
      </w:r>
      <w:r w:rsidR="003A1126">
        <w:t xml:space="preserve"> you can find more details about the required data files.</w:t>
      </w:r>
    </w:p>
    <w:p w14:paraId="362521C6" w14:textId="1F8E19AD" w:rsidR="004E2C19" w:rsidRDefault="00C40505" w:rsidP="004E2C19">
      <w:r>
        <w:t>It must also perform a check for any tamper on any of these files. Any change from the outside of the system should be recognized.</w:t>
      </w:r>
    </w:p>
    <w:p w14:paraId="43F0033B" w14:textId="77777777" w:rsidR="008724EE" w:rsidRDefault="00C40505" w:rsidP="00A47277">
      <w:pPr>
        <w:pStyle w:val="Heading3"/>
      </w:pPr>
      <w:bookmarkStart w:id="6" w:name="_1br6tn6cp0h" w:colFirst="0" w:colLast="0"/>
      <w:bookmarkEnd w:id="6"/>
      <w:r>
        <w:t>Transfer some coins (transaction)</w:t>
      </w:r>
    </w:p>
    <w:p w14:paraId="43F0033C" w14:textId="31B7F7D1" w:rsidR="008724EE" w:rsidRDefault="005C094F">
      <w:pPr>
        <w:spacing w:after="0"/>
      </w:pPr>
      <w:r>
        <w:t>To</w:t>
      </w:r>
      <w:r w:rsidR="00C40505">
        <w:t xml:space="preserve"> transfer a coin, a user must create a new transaction. The transactions should be validated twice in the system:</w:t>
      </w:r>
    </w:p>
    <w:p w14:paraId="43F0033D" w14:textId="77777777" w:rsidR="008724EE" w:rsidRDefault="00C40505">
      <w:pPr>
        <w:numPr>
          <w:ilvl w:val="0"/>
          <w:numId w:val="8"/>
        </w:numPr>
        <w:spacing w:after="0"/>
        <w:rPr>
          <w:b/>
          <w:szCs w:val="20"/>
        </w:rPr>
      </w:pPr>
      <w:r>
        <w:rPr>
          <w:b/>
          <w:szCs w:val="20"/>
        </w:rPr>
        <w:t>When the transaction is created by the user</w:t>
      </w:r>
    </w:p>
    <w:p w14:paraId="43F0033E" w14:textId="03B503C0" w:rsidR="008724EE" w:rsidRDefault="00C40505">
      <w:pPr>
        <w:spacing w:after="0"/>
        <w:ind w:left="720"/>
        <w:rPr>
          <w:szCs w:val="20"/>
        </w:rPr>
      </w:pPr>
      <w:r>
        <w:rPr>
          <w:szCs w:val="20"/>
        </w:rPr>
        <w:t xml:space="preserve">The system should not allow a user to place an invalid transaction in the transaction creation process. When creating a transaction, the system needs to correctly respond to the user’s activity. For example, if the transaction is valid, and there </w:t>
      </w:r>
      <w:r w:rsidR="00CA446B">
        <w:rPr>
          <w:szCs w:val="20"/>
        </w:rPr>
        <w:t>is</w:t>
      </w:r>
      <w:r>
        <w:rPr>
          <w:szCs w:val="20"/>
        </w:rPr>
        <w:t xml:space="preserve"> sufficient fund in the user’s account, the transaction order must be placed in the pool, waiting for the next mining attempt. On the other hand, if there is no sufficient fund or the transaction is invalid (for other reasons), it must prevent creating such an invalid transaction.</w:t>
      </w:r>
    </w:p>
    <w:p w14:paraId="43F0033F" w14:textId="77777777" w:rsidR="008724EE" w:rsidRDefault="00C40505">
      <w:pPr>
        <w:numPr>
          <w:ilvl w:val="0"/>
          <w:numId w:val="8"/>
        </w:numPr>
        <w:spacing w:after="0"/>
        <w:rPr>
          <w:b/>
          <w:szCs w:val="20"/>
        </w:rPr>
      </w:pPr>
      <w:r>
        <w:rPr>
          <w:b/>
          <w:szCs w:val="20"/>
        </w:rPr>
        <w:t>When a node is trying to mine a block</w:t>
      </w:r>
    </w:p>
    <w:p w14:paraId="43F00340" w14:textId="77777777" w:rsidR="008724EE" w:rsidRDefault="00C40505">
      <w:pPr>
        <w:spacing w:after="0"/>
        <w:ind w:left="720"/>
        <w:rPr>
          <w:szCs w:val="20"/>
        </w:rPr>
      </w:pPr>
      <w:r>
        <w:rPr>
          <w:szCs w:val="20"/>
        </w:rPr>
        <w:t xml:space="preserve">If an attacker could successfully tamper a transaction on the pool, a miner node must be able to recognize such an invalid transaction. In this case, the transaction should be flagged as invalid by the </w:t>
      </w:r>
      <w:r>
        <w:rPr>
          <w:szCs w:val="20"/>
        </w:rPr>
        <w:lastRenderedPageBreak/>
        <w:t>miner. When the creator of the transaction logs in to the system, the flagged transaction must be automatically canceled by the node.</w:t>
      </w:r>
    </w:p>
    <w:p w14:paraId="43F00341" w14:textId="77777777" w:rsidR="008724EE" w:rsidRDefault="00C40505" w:rsidP="00A47277">
      <w:pPr>
        <w:pStyle w:val="Heading3"/>
      </w:pPr>
      <w:bookmarkStart w:id="7" w:name="_viql383vd12f" w:colFirst="0" w:colLast="0"/>
      <w:bookmarkEnd w:id="7"/>
      <w:r>
        <w:t>Mining</w:t>
      </w:r>
    </w:p>
    <w:p w14:paraId="43F00342" w14:textId="4F991E8C" w:rsidR="008724EE" w:rsidRDefault="00C40505">
      <w:r>
        <w:t xml:space="preserve">Once a user logs in to the system, they can decide to mine a new block and receive reward for the proof of work. For this, the node should check the pool for valid transactions, and find a minimum of 5 and a maximum of 10 valid transactions to be added to the </w:t>
      </w:r>
      <w:r w:rsidR="00FD4D66">
        <w:t xml:space="preserve">new </w:t>
      </w:r>
      <w:r>
        <w:t>block. A motivation for a node to include a transaction in their new block for mining is the transaction fee. A node is free to have a strategy to choose specific transactions and how many transactions to be added to the new block. However, the strategy must ensure that the selection process is not biased to a specific node. It means that for example a node cannot wait only for its own transactions or always ignore the transactions with zero transaction fee or lower fee. It can choose the highest fee first, but if there are some other transactions in the pool, they need to be finally included in a block.</w:t>
      </w:r>
    </w:p>
    <w:p w14:paraId="43F00343" w14:textId="77777777" w:rsidR="008724EE" w:rsidRDefault="00C40505">
      <w:r>
        <w:t xml:space="preserve">During this process, a miner will check the transactions and validate them. Any invalid transaction must be flagged as invalid, in the pool. These invalid transactions must be automatically canceled and removed from the pool by the creator of the transactions upon their next login. </w:t>
      </w:r>
    </w:p>
    <w:p w14:paraId="43F00344" w14:textId="6A52B231" w:rsidR="008724EE" w:rsidRDefault="00C40505">
      <w:r>
        <w:t xml:space="preserve">Once a block is created by a node, the next three logged in users (nodes) must check the validity of the created block. </w:t>
      </w:r>
      <w:r w:rsidR="00FE74E9">
        <w:t>These</w:t>
      </w:r>
      <w:r>
        <w:t xml:space="preserve"> node</w:t>
      </w:r>
      <w:r w:rsidR="00FE74E9">
        <w:t>s</w:t>
      </w:r>
      <w:r>
        <w:t xml:space="preserve"> will fully check the block to ensure a valid block is created by the miner. If the block is valid, they flag it as valid, otherwise they flag it as invalid. </w:t>
      </w:r>
    </w:p>
    <w:p w14:paraId="43F00345" w14:textId="4FB36722" w:rsidR="008724EE" w:rsidRDefault="00C40505">
      <w:pPr>
        <w:numPr>
          <w:ilvl w:val="0"/>
          <w:numId w:val="5"/>
        </w:numPr>
        <w:spacing w:after="0"/>
        <w:rPr>
          <w:szCs w:val="20"/>
        </w:rPr>
      </w:pPr>
      <w:r>
        <w:rPr>
          <w:szCs w:val="20"/>
        </w:rPr>
        <w:t>If the new block is flagged as valid by these three nodes (three different logged in users), then the third validator node is responsible to create a new transaction to reward the miner of the block. This reward transaction could be included in the next mining process.</w:t>
      </w:r>
      <w:r w:rsidR="00894F9A">
        <w:rPr>
          <w:szCs w:val="20"/>
        </w:rPr>
        <w:t xml:space="preserve"> If a block successfully got validated by three other nodes, it does not need to be validated by any other nodes later.</w:t>
      </w:r>
      <w:r w:rsidR="0031396B">
        <w:rPr>
          <w:szCs w:val="20"/>
        </w:rPr>
        <w:t xml:space="preserve"> (Note that the block cannot be validated by the creator of the block.)</w:t>
      </w:r>
    </w:p>
    <w:p w14:paraId="43F00346" w14:textId="47DC0475" w:rsidR="008724EE" w:rsidRDefault="00C40505">
      <w:pPr>
        <w:numPr>
          <w:ilvl w:val="0"/>
          <w:numId w:val="5"/>
        </w:numPr>
        <w:rPr>
          <w:szCs w:val="20"/>
        </w:rPr>
      </w:pPr>
      <w:r>
        <w:rPr>
          <w:szCs w:val="20"/>
        </w:rPr>
        <w:t xml:space="preserve">If the new block is flagged as invalid </w:t>
      </w:r>
      <w:r w:rsidR="00FD4D66">
        <w:rPr>
          <w:szCs w:val="20"/>
        </w:rPr>
        <w:t xml:space="preserve">(rejected) </w:t>
      </w:r>
      <w:r>
        <w:rPr>
          <w:szCs w:val="20"/>
        </w:rPr>
        <w:t xml:space="preserve">by </w:t>
      </w:r>
      <w:r w:rsidR="00894F9A">
        <w:rPr>
          <w:szCs w:val="20"/>
        </w:rPr>
        <w:t>at least</w:t>
      </w:r>
      <w:r w:rsidR="00FD4D66">
        <w:rPr>
          <w:szCs w:val="20"/>
        </w:rPr>
        <w:t xml:space="preserve"> three </w:t>
      </w:r>
      <w:r w:rsidR="00894F9A">
        <w:rPr>
          <w:szCs w:val="20"/>
        </w:rPr>
        <w:t>other nodes, before getting three valid flags</w:t>
      </w:r>
      <w:r>
        <w:rPr>
          <w:szCs w:val="20"/>
        </w:rPr>
        <w:t xml:space="preserve">, then the third </w:t>
      </w:r>
      <w:r w:rsidR="00894F9A">
        <w:rPr>
          <w:szCs w:val="20"/>
        </w:rPr>
        <w:t xml:space="preserve">rejector </w:t>
      </w:r>
      <w:r>
        <w:rPr>
          <w:szCs w:val="20"/>
        </w:rPr>
        <w:t xml:space="preserve">node is also responsible to return all the transactions of the rejected block back to the pool. In this case, if the block is rejected because of some invalid transactions, those invalid transactions must be </w:t>
      </w:r>
      <w:r w:rsidR="00894F9A">
        <w:rPr>
          <w:szCs w:val="20"/>
        </w:rPr>
        <w:t xml:space="preserve">also </w:t>
      </w:r>
      <w:r>
        <w:rPr>
          <w:szCs w:val="20"/>
        </w:rPr>
        <w:t xml:space="preserve">flagged as </w:t>
      </w:r>
      <w:r w:rsidR="00CA446B">
        <w:rPr>
          <w:szCs w:val="20"/>
        </w:rPr>
        <w:t>invalid</w:t>
      </w:r>
      <w:r>
        <w:rPr>
          <w:szCs w:val="20"/>
        </w:rPr>
        <w:t xml:space="preserve"> on the pool to be nullified by the creator of the transaction upon login. Other valid transactions in the rejected block must be returned to the pool, waiting for the next mining process to be included in a new block again.</w:t>
      </w:r>
    </w:p>
    <w:p w14:paraId="43F00347" w14:textId="269A689A" w:rsidR="008724EE" w:rsidRDefault="00C40505">
      <w:pPr>
        <w:spacing w:after="0"/>
      </w:pPr>
      <w:r>
        <w:t>A general overview of the coin transfer and mining processes are briefly shown in Figures 2 and 3.</w:t>
      </w:r>
    </w:p>
    <w:p w14:paraId="0CAB94BF" w14:textId="77777777" w:rsidR="0027720B" w:rsidRDefault="0027720B">
      <w:pPr>
        <w:spacing w:after="0"/>
      </w:pPr>
    </w:p>
    <w:p w14:paraId="43F00348" w14:textId="77777777" w:rsidR="008724EE" w:rsidRDefault="00C40505">
      <w:pPr>
        <w:spacing w:after="0"/>
        <w:jc w:val="center"/>
      </w:pPr>
      <w:r>
        <w:rPr>
          <w:noProof/>
        </w:rPr>
        <w:lastRenderedPageBreak/>
        <w:drawing>
          <wp:inline distT="114300" distB="114300" distL="114300" distR="114300" wp14:anchorId="43F004FD" wp14:editId="43F004FE">
            <wp:extent cx="4044788" cy="410257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044788" cy="4102570"/>
                    </a:xfrm>
                    <a:prstGeom prst="rect">
                      <a:avLst/>
                    </a:prstGeom>
                    <a:ln/>
                  </pic:spPr>
                </pic:pic>
              </a:graphicData>
            </a:graphic>
          </wp:inline>
        </w:drawing>
      </w:r>
    </w:p>
    <w:p w14:paraId="43F00349" w14:textId="77777777" w:rsidR="008724EE" w:rsidRDefault="00C40505">
      <w:pPr>
        <w:spacing w:after="0"/>
        <w:jc w:val="center"/>
        <w:rPr>
          <w:szCs w:val="20"/>
        </w:rPr>
      </w:pPr>
      <w:r>
        <w:rPr>
          <w:b/>
          <w:szCs w:val="20"/>
        </w:rPr>
        <w:t xml:space="preserve">Figure 2. </w:t>
      </w:r>
      <w:r>
        <w:rPr>
          <w:szCs w:val="20"/>
        </w:rPr>
        <w:t>Overview of the coin transfer process.</w:t>
      </w:r>
    </w:p>
    <w:p w14:paraId="43F0034A" w14:textId="77777777" w:rsidR="008724EE" w:rsidRDefault="008724EE"/>
    <w:p w14:paraId="43F0034B" w14:textId="77777777" w:rsidR="008724EE" w:rsidRDefault="00C40505">
      <w:pPr>
        <w:spacing w:after="0"/>
        <w:jc w:val="center"/>
      </w:pPr>
      <w:r>
        <w:rPr>
          <w:noProof/>
        </w:rPr>
        <w:drawing>
          <wp:inline distT="114300" distB="114300" distL="114300" distR="114300" wp14:anchorId="43F004FF" wp14:editId="13267AC3">
            <wp:extent cx="4001658" cy="3868823"/>
            <wp:effectExtent l="0" t="0" r="0" b="508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001658" cy="3868823"/>
                    </a:xfrm>
                    <a:prstGeom prst="rect">
                      <a:avLst/>
                    </a:prstGeom>
                    <a:ln/>
                  </pic:spPr>
                </pic:pic>
              </a:graphicData>
            </a:graphic>
          </wp:inline>
        </w:drawing>
      </w:r>
    </w:p>
    <w:p w14:paraId="43F0034C" w14:textId="77777777" w:rsidR="008724EE" w:rsidRDefault="00C40505">
      <w:pPr>
        <w:spacing w:after="0"/>
        <w:jc w:val="center"/>
        <w:rPr>
          <w:szCs w:val="20"/>
        </w:rPr>
      </w:pPr>
      <w:r>
        <w:rPr>
          <w:b/>
          <w:szCs w:val="20"/>
        </w:rPr>
        <w:t xml:space="preserve">Figure 3. </w:t>
      </w:r>
      <w:r>
        <w:rPr>
          <w:szCs w:val="20"/>
        </w:rPr>
        <w:t>Overview of the mining process.</w:t>
      </w:r>
    </w:p>
    <w:p w14:paraId="43F0034D" w14:textId="77777777" w:rsidR="008724EE" w:rsidRDefault="00C40505" w:rsidP="00A47277">
      <w:pPr>
        <w:pStyle w:val="Heading3"/>
      </w:pPr>
      <w:bookmarkStart w:id="8" w:name="_z6hhw27qhpzx" w:colFirst="0" w:colLast="0"/>
      <w:bookmarkEnd w:id="8"/>
      <w:r>
        <w:lastRenderedPageBreak/>
        <w:t>Notifications when a user logs in</w:t>
      </w:r>
    </w:p>
    <w:p w14:paraId="43F0034E" w14:textId="77777777" w:rsidR="008724EE" w:rsidRDefault="00C40505">
      <w:r>
        <w:t>When a user logs in to the system, appropriate notifications should be displayed to the user. These notifications could include any relevant information and changes on the status of the blockchain and pool, plus any other relevant pending activities. Some of the important required notifications are listed below:</w:t>
      </w:r>
    </w:p>
    <w:p w14:paraId="43F0034F" w14:textId="77777777" w:rsidR="008724EE" w:rsidRDefault="00C40505">
      <w:pPr>
        <w:numPr>
          <w:ilvl w:val="0"/>
          <w:numId w:val="9"/>
        </w:numPr>
        <w:spacing w:after="0"/>
      </w:pPr>
      <w:r>
        <w:t>General information of the blockchain (the size of blockchain, number of transactions, etc.)</w:t>
      </w:r>
    </w:p>
    <w:p w14:paraId="43F00350" w14:textId="77777777" w:rsidR="008724EE" w:rsidRDefault="00C40505">
      <w:pPr>
        <w:numPr>
          <w:ilvl w:val="0"/>
          <w:numId w:val="9"/>
        </w:numPr>
        <w:spacing w:after="0"/>
      </w:pPr>
      <w:r>
        <w:t>Users’ mined block status (if a user already mined a block and the block was on pending for verification by other nodes</w:t>
      </w:r>
    </w:p>
    <w:p w14:paraId="43F00351" w14:textId="77777777" w:rsidR="008724EE" w:rsidRDefault="00C40505">
      <w:pPr>
        <w:numPr>
          <w:ilvl w:val="0"/>
          <w:numId w:val="9"/>
        </w:numPr>
        <w:spacing w:after="0"/>
      </w:pPr>
      <w:r>
        <w:t>Any block which was on pending and is confirmed or rejected by this user after login</w:t>
      </w:r>
    </w:p>
    <w:p w14:paraId="43F00352" w14:textId="4FA423E2" w:rsidR="008724EE" w:rsidRDefault="00C40505">
      <w:pPr>
        <w:numPr>
          <w:ilvl w:val="0"/>
          <w:numId w:val="9"/>
        </w:numPr>
        <w:spacing w:after="0"/>
      </w:pPr>
      <w:r>
        <w:t xml:space="preserve">Reward </w:t>
      </w:r>
      <w:r w:rsidR="007556F7">
        <w:t>notification if</w:t>
      </w:r>
      <w:r>
        <w:t xml:space="preserve"> there was any reward pending for confirmation from other nodes</w:t>
      </w:r>
    </w:p>
    <w:p w14:paraId="43F00353" w14:textId="77777777" w:rsidR="008724EE" w:rsidRDefault="00C40505">
      <w:pPr>
        <w:numPr>
          <w:ilvl w:val="0"/>
          <w:numId w:val="9"/>
        </w:numPr>
        <w:spacing w:after="0"/>
      </w:pPr>
      <w:r>
        <w:t>New added block(s) since the last login (already confirmed by other nodes or waiting for a confirmation)</w:t>
      </w:r>
    </w:p>
    <w:p w14:paraId="43F00354" w14:textId="77777777" w:rsidR="008724EE" w:rsidRDefault="00C40505">
      <w:pPr>
        <w:numPr>
          <w:ilvl w:val="0"/>
          <w:numId w:val="9"/>
        </w:numPr>
        <w:spacing w:after="0"/>
      </w:pPr>
      <w:r>
        <w:t>Rejected transactions of the user</w:t>
      </w:r>
    </w:p>
    <w:p w14:paraId="43F00355" w14:textId="77777777" w:rsidR="008724EE" w:rsidRDefault="00C40505">
      <w:pPr>
        <w:numPr>
          <w:ilvl w:val="0"/>
          <w:numId w:val="9"/>
        </w:numPr>
      </w:pPr>
      <w:r>
        <w:t>Successful transactions of the user</w:t>
      </w:r>
    </w:p>
    <w:p w14:paraId="43F00356" w14:textId="77777777" w:rsidR="008724EE" w:rsidRDefault="00C40505">
      <w:r>
        <w:t>You may need to add more notifications.</w:t>
      </w:r>
    </w:p>
    <w:p w14:paraId="43F00357" w14:textId="77777777" w:rsidR="008724EE" w:rsidRDefault="00C40505" w:rsidP="00A47277">
      <w:pPr>
        <w:pStyle w:val="Heading3"/>
      </w:pPr>
      <w:bookmarkStart w:id="9" w:name="_qenvqj8vdm8e" w:colFirst="0" w:colLast="0"/>
      <w:bookmarkEnd w:id="9"/>
      <w:r>
        <w:t>Automatic functions of nodes upon login</w:t>
      </w:r>
    </w:p>
    <w:p w14:paraId="43F00358" w14:textId="77777777" w:rsidR="008724EE" w:rsidRDefault="00C40505">
      <w:r>
        <w:t xml:space="preserve">Once a user logs in to the system (which means a node is active), the node must perform some specific actions, if required. These activities are explained in detail in different sections of this system. </w:t>
      </w:r>
    </w:p>
    <w:p w14:paraId="43F00359" w14:textId="63763622" w:rsidR="008724EE" w:rsidRDefault="00C40505">
      <w:r>
        <w:t xml:space="preserve">For example, if there is a new block created by another node, but it is not yet validated by </w:t>
      </w:r>
      <w:r w:rsidR="00CA446B">
        <w:t>enough</w:t>
      </w:r>
      <w:r>
        <w:t xml:space="preserve"> nodes and not finalized, then the logged in node must automatically start a validation process of the new block. Another example is if earlier a transaction was ordered by this node, and the transaction was rejected for some reason and flagged as invalid, the transaction must be canceled by the node. There might be some other functions which need to be automatically managed by a node.</w:t>
      </w:r>
    </w:p>
    <w:p w14:paraId="43F0035A" w14:textId="77777777" w:rsidR="008724EE" w:rsidRDefault="008724EE">
      <w:pPr>
        <w:spacing w:after="0"/>
        <w:jc w:val="left"/>
        <w:rPr>
          <w:szCs w:val="20"/>
        </w:rPr>
      </w:pPr>
    </w:p>
    <w:tbl>
      <w:tblPr>
        <w:tblStyle w:val="a4"/>
        <w:tblW w:w="12015" w:type="dxa"/>
        <w:tblInd w:w="-476" w:type="dxa"/>
        <w:tblLayout w:type="fixed"/>
        <w:tblLook w:val="0600" w:firstRow="0" w:lastRow="0" w:firstColumn="0" w:lastColumn="0" w:noHBand="1" w:noVBand="1"/>
      </w:tblPr>
      <w:tblGrid>
        <w:gridCol w:w="12015"/>
      </w:tblGrid>
      <w:tr w:rsidR="008724EE" w14:paraId="43F0035C" w14:textId="77777777" w:rsidTr="008909F5">
        <w:tc>
          <w:tcPr>
            <w:tcW w:w="12015" w:type="dxa"/>
            <w:shd w:val="clear" w:color="auto" w:fill="17365D" w:themeFill="text2" w:themeFillShade="BF"/>
            <w:tcMar>
              <w:top w:w="100" w:type="dxa"/>
              <w:left w:w="100" w:type="dxa"/>
              <w:bottom w:w="100" w:type="dxa"/>
              <w:right w:w="100" w:type="dxa"/>
            </w:tcMar>
          </w:tcPr>
          <w:p w14:paraId="43F0035B" w14:textId="77777777" w:rsidR="008724EE" w:rsidRDefault="00C40505">
            <w:pPr>
              <w:pStyle w:val="Heading1"/>
            </w:pPr>
            <w:bookmarkStart w:id="10" w:name="_v3otndz5itkj" w:colFirst="0" w:colLast="0"/>
            <w:bookmarkEnd w:id="10"/>
            <w:r>
              <w:t>Submission</w:t>
            </w:r>
          </w:p>
        </w:tc>
      </w:tr>
    </w:tbl>
    <w:p w14:paraId="43F0035D" w14:textId="77777777" w:rsidR="008724EE" w:rsidRDefault="0048067C" w:rsidP="0042731B">
      <w:pPr>
        <w:pStyle w:val="Heading2"/>
      </w:pPr>
      <w:bookmarkStart w:id="11" w:name="_ae2io8rfbd9l" w:colFirst="0" w:colLast="0"/>
      <w:bookmarkEnd w:id="11"/>
      <w:r>
        <w:rPr>
          <w:noProof/>
        </w:rPr>
      </w:r>
      <w:r w:rsidR="0048067C">
        <w:rPr>
          <w:noProof/>
        </w:rPr>
        <w:pict w14:anchorId="08D94198">
          <v:rect id="_x0000_i1026" alt="" style="width:451.3pt;height:.05pt;mso-width-percent:0;mso-height-percent:0;mso-width-percent:0;mso-height-percent:0" o:hralign="center" o:hrstd="t" o:hr="t" fillcolor="#a0a0a0" stroked="f"/>
        </w:pict>
      </w:r>
    </w:p>
    <w:p w14:paraId="43F0035E" w14:textId="77777777" w:rsidR="008724EE" w:rsidRDefault="00C40505" w:rsidP="0042731B">
      <w:pPr>
        <w:pStyle w:val="Heading2"/>
      </w:pPr>
      <w:bookmarkStart w:id="12" w:name="_1cgovgldwgfh" w:colFirst="0" w:colLast="0"/>
      <w:bookmarkEnd w:id="12"/>
      <w:r>
        <w:t xml:space="preserve">Test the system before submission </w:t>
      </w:r>
    </w:p>
    <w:p w14:paraId="43F0035F" w14:textId="77777777" w:rsidR="008724EE" w:rsidRDefault="00C40505">
      <w:r>
        <w:t>Before you submit the deliverable package, test the product with the following test cases, in the given order. This gives you an idea of how the system will be checked during the grading process.</w:t>
      </w:r>
    </w:p>
    <w:p w14:paraId="43F00360" w14:textId="77777777" w:rsidR="008724EE" w:rsidRDefault="00C40505">
      <w:r>
        <w:t>Please note that to assess the system functionalities, we need you to precisely carry out the following tests, with the given data and the given order. With these tests, we can track the system performance.</w:t>
      </w:r>
    </w:p>
    <w:p w14:paraId="43F00361" w14:textId="77777777" w:rsidR="008724EE" w:rsidRDefault="00C40505">
      <w:pPr>
        <w:pStyle w:val="Heading4"/>
        <w:numPr>
          <w:ilvl w:val="0"/>
          <w:numId w:val="6"/>
        </w:numPr>
        <w:ind w:left="357"/>
      </w:pPr>
      <w:bookmarkStart w:id="13" w:name="_qpxxd9knscxn" w:colFirst="0" w:colLast="0"/>
      <w:bookmarkEnd w:id="13"/>
      <w:r>
        <w:t>Register some users</w:t>
      </w:r>
    </w:p>
    <w:p w14:paraId="43F00362" w14:textId="77777777" w:rsidR="008724EE" w:rsidRDefault="00C40505">
      <w:r>
        <w:t>To test the system, you need to initially register some users. For this purpose, create the following 3 users. Upon registration, a user will automatically receive 50 coins as a reward. This reward should be created as a form of a transaction waiting for the next mining process.</w:t>
      </w:r>
    </w:p>
    <w:tbl>
      <w:tblPr>
        <w:tblStyle w:val="a5"/>
        <w:tblW w:w="5430" w:type="dxa"/>
        <w:tblInd w:w="8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590"/>
        <w:gridCol w:w="2310"/>
      </w:tblGrid>
      <w:tr w:rsidR="008724EE" w14:paraId="43F00366" w14:textId="77777777">
        <w:tc>
          <w:tcPr>
            <w:tcW w:w="1530" w:type="dxa"/>
            <w:shd w:val="clear" w:color="auto" w:fill="D9EAD3"/>
            <w:tcMar>
              <w:top w:w="56" w:type="dxa"/>
              <w:left w:w="56" w:type="dxa"/>
              <w:bottom w:w="56" w:type="dxa"/>
              <w:right w:w="56" w:type="dxa"/>
            </w:tcMar>
          </w:tcPr>
          <w:p w14:paraId="43F00363" w14:textId="77777777" w:rsidR="008724EE" w:rsidRDefault="00C40505">
            <w:pPr>
              <w:widowControl w:val="0"/>
              <w:spacing w:after="0" w:line="240" w:lineRule="auto"/>
              <w:jc w:val="left"/>
              <w:rPr>
                <w:b/>
                <w:sz w:val="16"/>
                <w:szCs w:val="16"/>
              </w:rPr>
            </w:pPr>
            <w:r>
              <w:rPr>
                <w:b/>
                <w:sz w:val="16"/>
                <w:szCs w:val="16"/>
              </w:rPr>
              <w:t>Username</w:t>
            </w:r>
          </w:p>
        </w:tc>
        <w:tc>
          <w:tcPr>
            <w:tcW w:w="1590" w:type="dxa"/>
            <w:shd w:val="clear" w:color="auto" w:fill="D9EAD3"/>
            <w:tcMar>
              <w:top w:w="56" w:type="dxa"/>
              <w:left w:w="56" w:type="dxa"/>
              <w:bottom w:w="56" w:type="dxa"/>
              <w:right w:w="56" w:type="dxa"/>
            </w:tcMar>
          </w:tcPr>
          <w:p w14:paraId="43F00364" w14:textId="77777777" w:rsidR="008724EE" w:rsidRDefault="00C40505">
            <w:pPr>
              <w:widowControl w:val="0"/>
              <w:spacing w:after="0" w:line="240" w:lineRule="auto"/>
              <w:jc w:val="left"/>
              <w:rPr>
                <w:b/>
                <w:sz w:val="16"/>
                <w:szCs w:val="16"/>
              </w:rPr>
            </w:pPr>
            <w:r>
              <w:rPr>
                <w:b/>
                <w:sz w:val="16"/>
                <w:szCs w:val="16"/>
              </w:rPr>
              <w:t>Password</w:t>
            </w:r>
          </w:p>
        </w:tc>
        <w:tc>
          <w:tcPr>
            <w:tcW w:w="2310" w:type="dxa"/>
            <w:shd w:val="clear" w:color="auto" w:fill="D9EAD3"/>
            <w:tcMar>
              <w:top w:w="56" w:type="dxa"/>
              <w:left w:w="56" w:type="dxa"/>
              <w:bottom w:w="56" w:type="dxa"/>
              <w:right w:w="56" w:type="dxa"/>
            </w:tcMar>
          </w:tcPr>
          <w:p w14:paraId="43F00365" w14:textId="77777777" w:rsidR="008724EE" w:rsidRDefault="00C40505">
            <w:pPr>
              <w:widowControl w:val="0"/>
              <w:spacing w:after="0" w:line="240" w:lineRule="auto"/>
              <w:jc w:val="center"/>
              <w:rPr>
                <w:b/>
                <w:sz w:val="16"/>
                <w:szCs w:val="16"/>
              </w:rPr>
            </w:pPr>
            <w:r>
              <w:rPr>
                <w:b/>
                <w:sz w:val="16"/>
                <w:szCs w:val="16"/>
              </w:rPr>
              <w:t>Initial Balance (reward)</w:t>
            </w:r>
          </w:p>
        </w:tc>
      </w:tr>
      <w:tr w:rsidR="008724EE" w14:paraId="43F0036A" w14:textId="77777777">
        <w:tc>
          <w:tcPr>
            <w:tcW w:w="1530" w:type="dxa"/>
            <w:shd w:val="clear" w:color="auto" w:fill="auto"/>
            <w:tcMar>
              <w:top w:w="56" w:type="dxa"/>
              <w:left w:w="56" w:type="dxa"/>
              <w:bottom w:w="56" w:type="dxa"/>
              <w:right w:w="56" w:type="dxa"/>
            </w:tcMar>
          </w:tcPr>
          <w:p w14:paraId="43F00367" w14:textId="77777777" w:rsidR="008724EE" w:rsidRDefault="00C40505">
            <w:pPr>
              <w:widowControl w:val="0"/>
              <w:spacing w:after="0" w:line="240" w:lineRule="auto"/>
              <w:jc w:val="left"/>
              <w:rPr>
                <w:sz w:val="16"/>
                <w:szCs w:val="16"/>
              </w:rPr>
            </w:pPr>
            <w:r>
              <w:rPr>
                <w:sz w:val="16"/>
                <w:szCs w:val="16"/>
              </w:rPr>
              <w:t>mike111</w:t>
            </w:r>
          </w:p>
        </w:tc>
        <w:tc>
          <w:tcPr>
            <w:tcW w:w="1590" w:type="dxa"/>
            <w:shd w:val="clear" w:color="auto" w:fill="auto"/>
            <w:tcMar>
              <w:top w:w="56" w:type="dxa"/>
              <w:left w:w="56" w:type="dxa"/>
              <w:bottom w:w="56" w:type="dxa"/>
              <w:right w:w="56" w:type="dxa"/>
            </w:tcMar>
          </w:tcPr>
          <w:p w14:paraId="43F00368" w14:textId="77777777" w:rsidR="008724EE" w:rsidRDefault="00C40505">
            <w:pPr>
              <w:widowControl w:val="0"/>
              <w:spacing w:after="0" w:line="240" w:lineRule="auto"/>
              <w:jc w:val="left"/>
              <w:rPr>
                <w:sz w:val="16"/>
                <w:szCs w:val="16"/>
              </w:rPr>
            </w:pPr>
            <w:r>
              <w:rPr>
                <w:sz w:val="16"/>
                <w:szCs w:val="16"/>
              </w:rPr>
              <w:t>mike111</w:t>
            </w:r>
          </w:p>
        </w:tc>
        <w:tc>
          <w:tcPr>
            <w:tcW w:w="2310" w:type="dxa"/>
            <w:shd w:val="clear" w:color="auto" w:fill="auto"/>
            <w:tcMar>
              <w:top w:w="56" w:type="dxa"/>
              <w:left w:w="56" w:type="dxa"/>
              <w:bottom w:w="56" w:type="dxa"/>
              <w:right w:w="56" w:type="dxa"/>
            </w:tcMar>
          </w:tcPr>
          <w:p w14:paraId="43F00369" w14:textId="77777777" w:rsidR="008724EE" w:rsidRDefault="00C40505">
            <w:pPr>
              <w:widowControl w:val="0"/>
              <w:spacing w:after="0" w:line="240" w:lineRule="auto"/>
              <w:jc w:val="center"/>
              <w:rPr>
                <w:sz w:val="16"/>
                <w:szCs w:val="16"/>
              </w:rPr>
            </w:pPr>
            <w:r>
              <w:rPr>
                <w:sz w:val="16"/>
                <w:szCs w:val="16"/>
              </w:rPr>
              <w:t>50</w:t>
            </w:r>
          </w:p>
        </w:tc>
      </w:tr>
      <w:tr w:rsidR="008724EE" w14:paraId="43F0036E" w14:textId="77777777">
        <w:tc>
          <w:tcPr>
            <w:tcW w:w="1530" w:type="dxa"/>
            <w:shd w:val="clear" w:color="auto" w:fill="auto"/>
            <w:tcMar>
              <w:top w:w="56" w:type="dxa"/>
              <w:left w:w="56" w:type="dxa"/>
              <w:bottom w:w="56" w:type="dxa"/>
              <w:right w:w="56" w:type="dxa"/>
            </w:tcMar>
          </w:tcPr>
          <w:p w14:paraId="43F0036B" w14:textId="77777777" w:rsidR="008724EE" w:rsidRDefault="00C40505">
            <w:pPr>
              <w:widowControl w:val="0"/>
              <w:spacing w:after="0" w:line="240" w:lineRule="auto"/>
              <w:jc w:val="left"/>
              <w:rPr>
                <w:sz w:val="16"/>
                <w:szCs w:val="16"/>
              </w:rPr>
            </w:pPr>
            <w:r>
              <w:rPr>
                <w:sz w:val="16"/>
                <w:szCs w:val="16"/>
              </w:rPr>
              <w:t>rose222</w:t>
            </w:r>
          </w:p>
        </w:tc>
        <w:tc>
          <w:tcPr>
            <w:tcW w:w="1590" w:type="dxa"/>
            <w:shd w:val="clear" w:color="auto" w:fill="auto"/>
            <w:tcMar>
              <w:top w:w="56" w:type="dxa"/>
              <w:left w:w="56" w:type="dxa"/>
              <w:bottom w:w="56" w:type="dxa"/>
              <w:right w:w="56" w:type="dxa"/>
            </w:tcMar>
          </w:tcPr>
          <w:p w14:paraId="43F0036C" w14:textId="77777777" w:rsidR="008724EE" w:rsidRDefault="00C40505">
            <w:pPr>
              <w:widowControl w:val="0"/>
              <w:spacing w:after="0" w:line="240" w:lineRule="auto"/>
              <w:jc w:val="left"/>
              <w:rPr>
                <w:sz w:val="16"/>
                <w:szCs w:val="16"/>
              </w:rPr>
            </w:pPr>
            <w:r>
              <w:rPr>
                <w:sz w:val="16"/>
                <w:szCs w:val="16"/>
              </w:rPr>
              <w:t>rose222</w:t>
            </w:r>
          </w:p>
        </w:tc>
        <w:tc>
          <w:tcPr>
            <w:tcW w:w="2310" w:type="dxa"/>
            <w:shd w:val="clear" w:color="auto" w:fill="auto"/>
            <w:tcMar>
              <w:top w:w="56" w:type="dxa"/>
              <w:left w:w="56" w:type="dxa"/>
              <w:bottom w:w="56" w:type="dxa"/>
              <w:right w:w="56" w:type="dxa"/>
            </w:tcMar>
          </w:tcPr>
          <w:p w14:paraId="43F0036D" w14:textId="77777777" w:rsidR="008724EE" w:rsidRDefault="00C40505">
            <w:pPr>
              <w:widowControl w:val="0"/>
              <w:spacing w:after="0" w:line="240" w:lineRule="auto"/>
              <w:jc w:val="center"/>
              <w:rPr>
                <w:sz w:val="16"/>
                <w:szCs w:val="16"/>
              </w:rPr>
            </w:pPr>
            <w:r>
              <w:rPr>
                <w:sz w:val="16"/>
                <w:szCs w:val="16"/>
              </w:rPr>
              <w:t>50</w:t>
            </w:r>
          </w:p>
        </w:tc>
      </w:tr>
      <w:tr w:rsidR="008724EE" w14:paraId="43F00372" w14:textId="77777777">
        <w:tc>
          <w:tcPr>
            <w:tcW w:w="1530" w:type="dxa"/>
            <w:shd w:val="clear" w:color="auto" w:fill="auto"/>
            <w:tcMar>
              <w:top w:w="56" w:type="dxa"/>
              <w:left w:w="56" w:type="dxa"/>
              <w:bottom w:w="56" w:type="dxa"/>
              <w:right w:w="56" w:type="dxa"/>
            </w:tcMar>
          </w:tcPr>
          <w:p w14:paraId="43F0036F" w14:textId="77777777" w:rsidR="008724EE" w:rsidRDefault="00C40505">
            <w:pPr>
              <w:widowControl w:val="0"/>
              <w:spacing w:after="0" w:line="240" w:lineRule="auto"/>
              <w:jc w:val="left"/>
              <w:rPr>
                <w:sz w:val="16"/>
                <w:szCs w:val="16"/>
              </w:rPr>
            </w:pPr>
            <w:r>
              <w:rPr>
                <w:sz w:val="16"/>
                <w:szCs w:val="16"/>
              </w:rPr>
              <w:t>alex333</w:t>
            </w:r>
          </w:p>
        </w:tc>
        <w:tc>
          <w:tcPr>
            <w:tcW w:w="1590" w:type="dxa"/>
            <w:shd w:val="clear" w:color="auto" w:fill="auto"/>
            <w:tcMar>
              <w:top w:w="56" w:type="dxa"/>
              <w:left w:w="56" w:type="dxa"/>
              <w:bottom w:w="56" w:type="dxa"/>
              <w:right w:w="56" w:type="dxa"/>
            </w:tcMar>
          </w:tcPr>
          <w:p w14:paraId="43F00370" w14:textId="77777777" w:rsidR="008724EE" w:rsidRDefault="00C40505">
            <w:pPr>
              <w:widowControl w:val="0"/>
              <w:spacing w:after="0" w:line="240" w:lineRule="auto"/>
              <w:jc w:val="left"/>
              <w:rPr>
                <w:sz w:val="16"/>
                <w:szCs w:val="16"/>
              </w:rPr>
            </w:pPr>
            <w:r>
              <w:rPr>
                <w:sz w:val="16"/>
                <w:szCs w:val="16"/>
              </w:rPr>
              <w:t>alex333</w:t>
            </w:r>
          </w:p>
        </w:tc>
        <w:tc>
          <w:tcPr>
            <w:tcW w:w="2310" w:type="dxa"/>
            <w:shd w:val="clear" w:color="auto" w:fill="auto"/>
            <w:tcMar>
              <w:top w:w="56" w:type="dxa"/>
              <w:left w:w="56" w:type="dxa"/>
              <w:bottom w:w="56" w:type="dxa"/>
              <w:right w:w="56" w:type="dxa"/>
            </w:tcMar>
          </w:tcPr>
          <w:p w14:paraId="43F00371" w14:textId="77777777" w:rsidR="008724EE" w:rsidRDefault="00C40505">
            <w:pPr>
              <w:widowControl w:val="0"/>
              <w:spacing w:after="0" w:line="240" w:lineRule="auto"/>
              <w:jc w:val="center"/>
              <w:rPr>
                <w:sz w:val="16"/>
                <w:szCs w:val="16"/>
              </w:rPr>
            </w:pPr>
            <w:r>
              <w:rPr>
                <w:sz w:val="16"/>
                <w:szCs w:val="16"/>
              </w:rPr>
              <w:t>50</w:t>
            </w:r>
          </w:p>
        </w:tc>
      </w:tr>
    </w:tbl>
    <w:p w14:paraId="43F00373" w14:textId="77777777" w:rsidR="008724EE" w:rsidRDefault="008724EE"/>
    <w:p w14:paraId="43F00374" w14:textId="77777777" w:rsidR="008724EE" w:rsidRDefault="00C40505">
      <w:pPr>
        <w:pStyle w:val="Heading4"/>
        <w:numPr>
          <w:ilvl w:val="0"/>
          <w:numId w:val="6"/>
        </w:numPr>
        <w:pBdr>
          <w:top w:val="nil"/>
          <w:left w:val="nil"/>
          <w:bottom w:val="nil"/>
          <w:right w:val="nil"/>
          <w:between w:val="nil"/>
        </w:pBdr>
        <w:ind w:left="357" w:hanging="357"/>
      </w:pPr>
      <w:bookmarkStart w:id="14" w:name="_dvbnp76udr87" w:colFirst="0" w:colLast="0"/>
      <w:bookmarkEnd w:id="14"/>
      <w:r>
        <w:lastRenderedPageBreak/>
        <w:t>Try mining a new block</w:t>
      </w:r>
    </w:p>
    <w:p w14:paraId="43F00375" w14:textId="3DED3D84" w:rsidR="008724EE" w:rsidRDefault="00C40505">
      <w:r>
        <w:t xml:space="preserve">Try to mine a block, while there </w:t>
      </w:r>
      <w:proofErr w:type="gramStart"/>
      <w:r>
        <w:t>is</w:t>
      </w:r>
      <w:proofErr w:type="gramEnd"/>
      <w:r>
        <w:t xml:space="preserve"> </w:t>
      </w:r>
      <w:r w:rsidR="00A143CC">
        <w:t>not</w:t>
      </w:r>
      <w:r>
        <w:t xml:space="preserve"> </w:t>
      </w:r>
      <w:r w:rsidR="00CA446B">
        <w:t>enough</w:t>
      </w:r>
      <w:r>
        <w:t xml:space="preserve"> transactions in the pool. In this case, it is not feasible to mine a block, as there is not a minimum required number of transactions waiting in the pool. The system needs to properly display a message to the user and notify them.</w:t>
      </w:r>
    </w:p>
    <w:p w14:paraId="43F00376" w14:textId="77777777" w:rsidR="008724EE" w:rsidRDefault="00C40505">
      <w:pPr>
        <w:pStyle w:val="Heading4"/>
        <w:numPr>
          <w:ilvl w:val="0"/>
          <w:numId w:val="6"/>
        </w:numPr>
        <w:pBdr>
          <w:top w:val="nil"/>
          <w:left w:val="nil"/>
          <w:bottom w:val="nil"/>
          <w:right w:val="nil"/>
          <w:between w:val="nil"/>
        </w:pBdr>
        <w:ind w:left="357" w:hanging="357"/>
      </w:pPr>
      <w:bookmarkStart w:id="15" w:name="_fbskj6mw4qd5" w:colFirst="0" w:colLast="0"/>
      <w:bookmarkEnd w:id="15"/>
      <w:r>
        <w:t>Register more users</w:t>
      </w:r>
    </w:p>
    <w:p w14:paraId="43F00377" w14:textId="77777777" w:rsidR="008724EE" w:rsidRDefault="00C40505">
      <w:r>
        <w:t>Add more users to the system.</w:t>
      </w:r>
    </w:p>
    <w:tbl>
      <w:tblPr>
        <w:tblStyle w:val="a6"/>
        <w:tblW w:w="5430" w:type="dxa"/>
        <w:tblInd w:w="8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590"/>
        <w:gridCol w:w="2310"/>
      </w:tblGrid>
      <w:tr w:rsidR="008724EE" w14:paraId="43F0037B" w14:textId="77777777">
        <w:tc>
          <w:tcPr>
            <w:tcW w:w="1530" w:type="dxa"/>
            <w:shd w:val="clear" w:color="auto" w:fill="D9EAD3"/>
            <w:tcMar>
              <w:top w:w="56" w:type="dxa"/>
              <w:left w:w="56" w:type="dxa"/>
              <w:bottom w:w="56" w:type="dxa"/>
              <w:right w:w="56" w:type="dxa"/>
            </w:tcMar>
          </w:tcPr>
          <w:p w14:paraId="43F00378" w14:textId="77777777" w:rsidR="008724EE" w:rsidRDefault="00C40505">
            <w:pPr>
              <w:widowControl w:val="0"/>
              <w:spacing w:after="0" w:line="240" w:lineRule="auto"/>
              <w:jc w:val="left"/>
              <w:rPr>
                <w:b/>
                <w:sz w:val="16"/>
                <w:szCs w:val="16"/>
              </w:rPr>
            </w:pPr>
            <w:r>
              <w:rPr>
                <w:b/>
                <w:sz w:val="16"/>
                <w:szCs w:val="16"/>
              </w:rPr>
              <w:t>Username</w:t>
            </w:r>
          </w:p>
        </w:tc>
        <w:tc>
          <w:tcPr>
            <w:tcW w:w="1590" w:type="dxa"/>
            <w:shd w:val="clear" w:color="auto" w:fill="D9EAD3"/>
            <w:tcMar>
              <w:top w:w="56" w:type="dxa"/>
              <w:left w:w="56" w:type="dxa"/>
              <w:bottom w:w="56" w:type="dxa"/>
              <w:right w:w="56" w:type="dxa"/>
            </w:tcMar>
          </w:tcPr>
          <w:p w14:paraId="43F00379" w14:textId="77777777" w:rsidR="008724EE" w:rsidRDefault="00C40505">
            <w:pPr>
              <w:widowControl w:val="0"/>
              <w:spacing w:after="0" w:line="240" w:lineRule="auto"/>
              <w:jc w:val="left"/>
              <w:rPr>
                <w:b/>
                <w:sz w:val="16"/>
                <w:szCs w:val="16"/>
              </w:rPr>
            </w:pPr>
            <w:r>
              <w:rPr>
                <w:b/>
                <w:sz w:val="16"/>
                <w:szCs w:val="16"/>
              </w:rPr>
              <w:t>Password</w:t>
            </w:r>
          </w:p>
        </w:tc>
        <w:tc>
          <w:tcPr>
            <w:tcW w:w="2310" w:type="dxa"/>
            <w:shd w:val="clear" w:color="auto" w:fill="D9EAD3"/>
            <w:tcMar>
              <w:top w:w="56" w:type="dxa"/>
              <w:left w:w="56" w:type="dxa"/>
              <w:bottom w:w="56" w:type="dxa"/>
              <w:right w:w="56" w:type="dxa"/>
            </w:tcMar>
          </w:tcPr>
          <w:p w14:paraId="43F0037A" w14:textId="77777777" w:rsidR="008724EE" w:rsidRDefault="00C40505">
            <w:pPr>
              <w:widowControl w:val="0"/>
              <w:spacing w:after="0" w:line="240" w:lineRule="auto"/>
              <w:jc w:val="center"/>
              <w:rPr>
                <w:b/>
                <w:sz w:val="16"/>
                <w:szCs w:val="16"/>
              </w:rPr>
            </w:pPr>
            <w:r>
              <w:rPr>
                <w:b/>
                <w:sz w:val="16"/>
                <w:szCs w:val="16"/>
              </w:rPr>
              <w:t>Initial Balance (reward)</w:t>
            </w:r>
          </w:p>
        </w:tc>
      </w:tr>
      <w:tr w:rsidR="008724EE" w14:paraId="43F0037F" w14:textId="77777777">
        <w:tc>
          <w:tcPr>
            <w:tcW w:w="1530" w:type="dxa"/>
            <w:shd w:val="clear" w:color="auto" w:fill="auto"/>
            <w:tcMar>
              <w:top w:w="56" w:type="dxa"/>
              <w:left w:w="56" w:type="dxa"/>
              <w:bottom w:w="56" w:type="dxa"/>
              <w:right w:w="56" w:type="dxa"/>
            </w:tcMar>
          </w:tcPr>
          <w:p w14:paraId="43F0037C" w14:textId="77777777" w:rsidR="008724EE" w:rsidRDefault="00C40505">
            <w:pPr>
              <w:widowControl w:val="0"/>
              <w:spacing w:after="0" w:line="240" w:lineRule="auto"/>
              <w:jc w:val="left"/>
              <w:rPr>
                <w:sz w:val="16"/>
                <w:szCs w:val="16"/>
              </w:rPr>
            </w:pPr>
            <w:r>
              <w:rPr>
                <w:sz w:val="16"/>
                <w:szCs w:val="16"/>
              </w:rPr>
              <w:t>mara444</w:t>
            </w:r>
          </w:p>
        </w:tc>
        <w:tc>
          <w:tcPr>
            <w:tcW w:w="1590" w:type="dxa"/>
            <w:shd w:val="clear" w:color="auto" w:fill="auto"/>
            <w:tcMar>
              <w:top w:w="56" w:type="dxa"/>
              <w:left w:w="56" w:type="dxa"/>
              <w:bottom w:w="56" w:type="dxa"/>
              <w:right w:w="56" w:type="dxa"/>
            </w:tcMar>
          </w:tcPr>
          <w:p w14:paraId="43F0037D" w14:textId="77777777" w:rsidR="008724EE" w:rsidRDefault="00C40505">
            <w:pPr>
              <w:widowControl w:val="0"/>
              <w:spacing w:after="0" w:line="240" w:lineRule="auto"/>
              <w:jc w:val="left"/>
              <w:rPr>
                <w:sz w:val="16"/>
                <w:szCs w:val="16"/>
              </w:rPr>
            </w:pPr>
            <w:r>
              <w:rPr>
                <w:sz w:val="16"/>
                <w:szCs w:val="16"/>
              </w:rPr>
              <w:t>mara444</w:t>
            </w:r>
          </w:p>
        </w:tc>
        <w:tc>
          <w:tcPr>
            <w:tcW w:w="2310" w:type="dxa"/>
            <w:shd w:val="clear" w:color="auto" w:fill="auto"/>
            <w:tcMar>
              <w:top w:w="56" w:type="dxa"/>
              <w:left w:w="56" w:type="dxa"/>
              <w:bottom w:w="56" w:type="dxa"/>
              <w:right w:w="56" w:type="dxa"/>
            </w:tcMar>
          </w:tcPr>
          <w:p w14:paraId="43F0037E" w14:textId="77777777" w:rsidR="008724EE" w:rsidRDefault="00C40505">
            <w:pPr>
              <w:widowControl w:val="0"/>
              <w:spacing w:after="0" w:line="240" w:lineRule="auto"/>
              <w:jc w:val="center"/>
              <w:rPr>
                <w:sz w:val="16"/>
                <w:szCs w:val="16"/>
              </w:rPr>
            </w:pPr>
            <w:r>
              <w:rPr>
                <w:sz w:val="16"/>
                <w:szCs w:val="16"/>
              </w:rPr>
              <w:t>50</w:t>
            </w:r>
          </w:p>
        </w:tc>
      </w:tr>
      <w:tr w:rsidR="008724EE" w14:paraId="43F00383" w14:textId="77777777">
        <w:tc>
          <w:tcPr>
            <w:tcW w:w="1530" w:type="dxa"/>
            <w:shd w:val="clear" w:color="auto" w:fill="auto"/>
            <w:tcMar>
              <w:top w:w="56" w:type="dxa"/>
              <w:left w:w="56" w:type="dxa"/>
              <w:bottom w:w="56" w:type="dxa"/>
              <w:right w:w="56" w:type="dxa"/>
            </w:tcMar>
          </w:tcPr>
          <w:p w14:paraId="43F00380" w14:textId="77777777" w:rsidR="008724EE" w:rsidRDefault="00C40505">
            <w:pPr>
              <w:widowControl w:val="0"/>
              <w:spacing w:after="0" w:line="240" w:lineRule="auto"/>
              <w:jc w:val="left"/>
              <w:rPr>
                <w:sz w:val="16"/>
                <w:szCs w:val="16"/>
              </w:rPr>
            </w:pPr>
            <w:r>
              <w:rPr>
                <w:sz w:val="16"/>
                <w:szCs w:val="16"/>
              </w:rPr>
              <w:t>tina555</w:t>
            </w:r>
          </w:p>
        </w:tc>
        <w:tc>
          <w:tcPr>
            <w:tcW w:w="1590" w:type="dxa"/>
            <w:shd w:val="clear" w:color="auto" w:fill="auto"/>
            <w:tcMar>
              <w:top w:w="56" w:type="dxa"/>
              <w:left w:w="56" w:type="dxa"/>
              <w:bottom w:w="56" w:type="dxa"/>
              <w:right w:w="56" w:type="dxa"/>
            </w:tcMar>
          </w:tcPr>
          <w:p w14:paraId="43F00381" w14:textId="77777777" w:rsidR="008724EE" w:rsidRDefault="00C40505">
            <w:pPr>
              <w:widowControl w:val="0"/>
              <w:spacing w:after="0" w:line="240" w:lineRule="auto"/>
              <w:jc w:val="left"/>
              <w:rPr>
                <w:sz w:val="16"/>
                <w:szCs w:val="16"/>
              </w:rPr>
            </w:pPr>
            <w:r>
              <w:rPr>
                <w:sz w:val="16"/>
                <w:szCs w:val="16"/>
              </w:rPr>
              <w:t>tina555</w:t>
            </w:r>
          </w:p>
        </w:tc>
        <w:tc>
          <w:tcPr>
            <w:tcW w:w="2310" w:type="dxa"/>
            <w:shd w:val="clear" w:color="auto" w:fill="auto"/>
            <w:tcMar>
              <w:top w:w="56" w:type="dxa"/>
              <w:left w:w="56" w:type="dxa"/>
              <w:bottom w:w="56" w:type="dxa"/>
              <w:right w:w="56" w:type="dxa"/>
            </w:tcMar>
          </w:tcPr>
          <w:p w14:paraId="43F00382" w14:textId="77777777" w:rsidR="008724EE" w:rsidRDefault="00C40505">
            <w:pPr>
              <w:widowControl w:val="0"/>
              <w:spacing w:after="0" w:line="240" w:lineRule="auto"/>
              <w:jc w:val="center"/>
              <w:rPr>
                <w:sz w:val="16"/>
                <w:szCs w:val="16"/>
              </w:rPr>
            </w:pPr>
            <w:r>
              <w:rPr>
                <w:sz w:val="16"/>
                <w:szCs w:val="16"/>
              </w:rPr>
              <w:t>50</w:t>
            </w:r>
          </w:p>
        </w:tc>
      </w:tr>
    </w:tbl>
    <w:p w14:paraId="43F00384" w14:textId="77777777" w:rsidR="008724EE" w:rsidRDefault="008724EE">
      <w:pPr>
        <w:pStyle w:val="Heading4"/>
        <w:pBdr>
          <w:top w:val="nil"/>
          <w:left w:val="nil"/>
          <w:bottom w:val="nil"/>
          <w:right w:val="nil"/>
          <w:between w:val="nil"/>
        </w:pBdr>
        <w:ind w:left="0"/>
      </w:pPr>
      <w:bookmarkStart w:id="16" w:name="_iswch28axdex" w:colFirst="0" w:colLast="0"/>
      <w:bookmarkEnd w:id="16"/>
    </w:p>
    <w:p w14:paraId="43F00385" w14:textId="77777777" w:rsidR="008724EE" w:rsidRDefault="00C40505">
      <w:pPr>
        <w:pStyle w:val="Heading4"/>
        <w:numPr>
          <w:ilvl w:val="0"/>
          <w:numId w:val="6"/>
        </w:numPr>
        <w:pBdr>
          <w:top w:val="nil"/>
          <w:left w:val="nil"/>
          <w:bottom w:val="nil"/>
          <w:right w:val="nil"/>
          <w:between w:val="nil"/>
        </w:pBdr>
        <w:ind w:left="357" w:hanging="357"/>
      </w:pPr>
      <w:bookmarkStart w:id="17" w:name="_sjen2mw9h524" w:colFirst="0" w:colLast="0"/>
      <w:bookmarkEnd w:id="17"/>
      <w:r>
        <w:t>Create some transactions</w:t>
      </w:r>
    </w:p>
    <w:p w14:paraId="43F00386" w14:textId="77777777" w:rsidR="008724EE" w:rsidRDefault="00C40505">
      <w:r>
        <w:t xml:space="preserve">Try to execute the transactions listed below, in the given order. Any invalid transaction should be recognized and nullified by the system at the time of creation. </w:t>
      </w:r>
    </w:p>
    <w:tbl>
      <w:tblPr>
        <w:tblStyle w:val="a7"/>
        <w:tblW w:w="4504" w:type="dxa"/>
        <w:tblInd w:w="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8"/>
        <w:gridCol w:w="1031"/>
        <w:gridCol w:w="1365"/>
        <w:gridCol w:w="900"/>
        <w:gridCol w:w="810"/>
      </w:tblGrid>
      <w:tr w:rsidR="008724EE" w14:paraId="43F00388" w14:textId="77777777">
        <w:trPr>
          <w:trHeight w:val="273"/>
        </w:trPr>
        <w:tc>
          <w:tcPr>
            <w:tcW w:w="4503" w:type="dxa"/>
            <w:gridSpan w:val="5"/>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tcPr>
          <w:p w14:paraId="43F00387" w14:textId="77777777" w:rsidR="008724EE" w:rsidRDefault="00C40505">
            <w:pPr>
              <w:widowControl w:val="0"/>
              <w:spacing w:after="0" w:line="240" w:lineRule="auto"/>
              <w:jc w:val="left"/>
              <w:rPr>
                <w:b/>
                <w:sz w:val="16"/>
                <w:szCs w:val="16"/>
              </w:rPr>
            </w:pPr>
            <w:r>
              <w:rPr>
                <w:b/>
                <w:sz w:val="16"/>
                <w:szCs w:val="16"/>
              </w:rPr>
              <w:t>Transactions List 1</w:t>
            </w:r>
          </w:p>
        </w:tc>
      </w:tr>
      <w:tr w:rsidR="008724EE" w14:paraId="43F00391" w14:textId="77777777">
        <w:trPr>
          <w:trHeight w:val="273"/>
        </w:trPr>
        <w:tc>
          <w:tcPr>
            <w:tcW w:w="397" w:type="dxa"/>
            <w:vMerge w:val="restart"/>
            <w:tcBorders>
              <w:top w:val="single" w:sz="12" w:space="0" w:color="000000"/>
              <w:left w:val="single" w:sz="12"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89" w14:textId="77777777" w:rsidR="008724EE" w:rsidRDefault="00C40505">
            <w:pPr>
              <w:widowControl w:val="0"/>
              <w:spacing w:after="0" w:line="240" w:lineRule="auto"/>
              <w:jc w:val="left"/>
              <w:rPr>
                <w:b/>
                <w:sz w:val="16"/>
                <w:szCs w:val="16"/>
              </w:rPr>
            </w:pPr>
            <w:r>
              <w:rPr>
                <w:b/>
                <w:sz w:val="16"/>
                <w:szCs w:val="16"/>
              </w:rPr>
              <w:t>Tx.</w:t>
            </w:r>
          </w:p>
          <w:p w14:paraId="43F0038A" w14:textId="77777777" w:rsidR="008724EE" w:rsidRDefault="00C40505">
            <w:pPr>
              <w:widowControl w:val="0"/>
              <w:spacing w:after="0" w:line="240" w:lineRule="auto"/>
              <w:jc w:val="left"/>
              <w:rPr>
                <w:b/>
                <w:sz w:val="16"/>
                <w:szCs w:val="16"/>
              </w:rPr>
            </w:pPr>
            <w:r>
              <w:rPr>
                <w:b/>
                <w:sz w:val="16"/>
                <w:szCs w:val="16"/>
              </w:rPr>
              <w:t>No.</w:t>
            </w:r>
          </w:p>
        </w:tc>
        <w:tc>
          <w:tcPr>
            <w:tcW w:w="1031"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8B" w14:textId="77777777" w:rsidR="008724EE" w:rsidRDefault="00C40505">
            <w:pPr>
              <w:widowControl w:val="0"/>
              <w:spacing w:after="0" w:line="240" w:lineRule="auto"/>
              <w:jc w:val="left"/>
              <w:rPr>
                <w:b/>
                <w:sz w:val="16"/>
                <w:szCs w:val="16"/>
              </w:rPr>
            </w:pPr>
            <w:r>
              <w:rPr>
                <w:b/>
                <w:sz w:val="16"/>
                <w:szCs w:val="16"/>
              </w:rPr>
              <w:t>Sender</w:t>
            </w:r>
          </w:p>
        </w:tc>
        <w:tc>
          <w:tcPr>
            <w:tcW w:w="1365"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8C" w14:textId="77777777" w:rsidR="008724EE" w:rsidRDefault="00C40505">
            <w:pPr>
              <w:widowControl w:val="0"/>
              <w:spacing w:after="0" w:line="240" w:lineRule="auto"/>
              <w:jc w:val="left"/>
              <w:rPr>
                <w:b/>
                <w:sz w:val="16"/>
                <w:szCs w:val="16"/>
              </w:rPr>
            </w:pPr>
            <w:r>
              <w:rPr>
                <w:b/>
                <w:sz w:val="16"/>
                <w:szCs w:val="16"/>
              </w:rPr>
              <w:t>Receiver</w:t>
            </w:r>
          </w:p>
        </w:tc>
        <w:tc>
          <w:tcPr>
            <w:tcW w:w="900" w:type="dxa"/>
            <w:vMerge w:val="restart"/>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8D" w14:textId="77777777" w:rsidR="008724EE" w:rsidRDefault="00C40505">
            <w:pPr>
              <w:widowControl w:val="0"/>
              <w:spacing w:after="0" w:line="240" w:lineRule="auto"/>
              <w:jc w:val="center"/>
              <w:rPr>
                <w:b/>
                <w:sz w:val="16"/>
                <w:szCs w:val="16"/>
              </w:rPr>
            </w:pPr>
            <w:r>
              <w:rPr>
                <w:b/>
                <w:sz w:val="16"/>
                <w:szCs w:val="16"/>
              </w:rPr>
              <w:t>Tx.</w:t>
            </w:r>
          </w:p>
          <w:p w14:paraId="43F0038E" w14:textId="77777777" w:rsidR="008724EE" w:rsidRDefault="00C40505">
            <w:pPr>
              <w:widowControl w:val="0"/>
              <w:spacing w:after="0" w:line="240" w:lineRule="auto"/>
              <w:jc w:val="center"/>
              <w:rPr>
                <w:b/>
                <w:sz w:val="16"/>
                <w:szCs w:val="16"/>
              </w:rPr>
            </w:pPr>
            <w:r>
              <w:rPr>
                <w:b/>
                <w:sz w:val="16"/>
                <w:szCs w:val="16"/>
              </w:rPr>
              <w:t>Value</w:t>
            </w:r>
          </w:p>
        </w:tc>
        <w:tc>
          <w:tcPr>
            <w:tcW w:w="810" w:type="dxa"/>
            <w:vMerge w:val="restart"/>
            <w:tcBorders>
              <w:top w:val="single" w:sz="12" w:space="0" w:color="000000"/>
              <w:left w:val="single" w:sz="6" w:space="0" w:color="000000"/>
              <w:bottom w:val="single" w:sz="12" w:space="0" w:color="000000"/>
              <w:right w:val="single" w:sz="12" w:space="0" w:color="000000"/>
            </w:tcBorders>
            <w:shd w:val="clear" w:color="auto" w:fill="B7B7B7"/>
            <w:tcMar>
              <w:top w:w="56" w:type="dxa"/>
              <w:left w:w="56" w:type="dxa"/>
              <w:bottom w:w="56" w:type="dxa"/>
              <w:right w:w="56" w:type="dxa"/>
            </w:tcMar>
          </w:tcPr>
          <w:p w14:paraId="43F0038F" w14:textId="77777777" w:rsidR="008724EE" w:rsidRDefault="00C40505">
            <w:pPr>
              <w:widowControl w:val="0"/>
              <w:spacing w:after="0" w:line="240" w:lineRule="auto"/>
              <w:jc w:val="center"/>
              <w:rPr>
                <w:b/>
                <w:sz w:val="16"/>
                <w:szCs w:val="16"/>
              </w:rPr>
            </w:pPr>
            <w:r>
              <w:rPr>
                <w:b/>
                <w:sz w:val="16"/>
                <w:szCs w:val="16"/>
              </w:rPr>
              <w:t>Tx.</w:t>
            </w:r>
          </w:p>
          <w:p w14:paraId="43F00390" w14:textId="77777777" w:rsidR="008724EE" w:rsidRDefault="00C40505">
            <w:pPr>
              <w:widowControl w:val="0"/>
              <w:spacing w:after="0" w:line="240" w:lineRule="auto"/>
              <w:jc w:val="center"/>
              <w:rPr>
                <w:b/>
                <w:sz w:val="16"/>
                <w:szCs w:val="16"/>
              </w:rPr>
            </w:pPr>
            <w:r>
              <w:rPr>
                <w:b/>
                <w:sz w:val="16"/>
                <w:szCs w:val="16"/>
              </w:rPr>
              <w:t>Fee</w:t>
            </w:r>
          </w:p>
        </w:tc>
      </w:tr>
      <w:tr w:rsidR="008724EE" w14:paraId="43F00397" w14:textId="77777777">
        <w:trPr>
          <w:trHeight w:val="273"/>
        </w:trPr>
        <w:tc>
          <w:tcPr>
            <w:tcW w:w="397" w:type="dxa"/>
            <w:vMerge/>
            <w:tcBorders>
              <w:top w:val="single" w:sz="12" w:space="0" w:color="000000"/>
              <w:left w:val="single" w:sz="12"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92" w14:textId="77777777" w:rsidR="008724EE" w:rsidRDefault="008724EE">
            <w:pPr>
              <w:widowControl w:val="0"/>
              <w:spacing w:after="0" w:line="240" w:lineRule="auto"/>
              <w:jc w:val="left"/>
              <w:rPr>
                <w:b/>
                <w:sz w:val="16"/>
                <w:szCs w:val="16"/>
              </w:rPr>
            </w:pPr>
          </w:p>
        </w:tc>
        <w:tc>
          <w:tcPr>
            <w:tcW w:w="1031"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93" w14:textId="77777777" w:rsidR="008724EE" w:rsidRDefault="00C40505">
            <w:pPr>
              <w:widowControl w:val="0"/>
              <w:spacing w:after="0" w:line="240" w:lineRule="auto"/>
              <w:jc w:val="left"/>
              <w:rPr>
                <w:b/>
                <w:sz w:val="16"/>
                <w:szCs w:val="16"/>
              </w:rPr>
            </w:pPr>
            <w:r>
              <w:rPr>
                <w:b/>
                <w:sz w:val="16"/>
                <w:szCs w:val="16"/>
              </w:rPr>
              <w:t>Username</w:t>
            </w:r>
          </w:p>
        </w:tc>
        <w:tc>
          <w:tcPr>
            <w:tcW w:w="1365"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94" w14:textId="77777777" w:rsidR="008724EE" w:rsidRDefault="00C40505">
            <w:pPr>
              <w:widowControl w:val="0"/>
              <w:spacing w:after="0" w:line="240" w:lineRule="auto"/>
              <w:jc w:val="left"/>
              <w:rPr>
                <w:b/>
                <w:sz w:val="16"/>
                <w:szCs w:val="16"/>
              </w:rPr>
            </w:pPr>
            <w:r>
              <w:rPr>
                <w:b/>
                <w:sz w:val="16"/>
                <w:szCs w:val="16"/>
              </w:rPr>
              <w:t>Username</w:t>
            </w:r>
          </w:p>
        </w:tc>
        <w:tc>
          <w:tcPr>
            <w:tcW w:w="900" w:type="dxa"/>
            <w:vMerge/>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95" w14:textId="77777777" w:rsidR="008724EE" w:rsidRDefault="008724EE">
            <w:pPr>
              <w:widowControl w:val="0"/>
              <w:spacing w:after="0" w:line="240" w:lineRule="auto"/>
              <w:jc w:val="center"/>
              <w:rPr>
                <w:b/>
                <w:sz w:val="16"/>
                <w:szCs w:val="16"/>
              </w:rPr>
            </w:pPr>
          </w:p>
        </w:tc>
        <w:tc>
          <w:tcPr>
            <w:tcW w:w="810" w:type="dxa"/>
            <w:vMerge/>
            <w:tcBorders>
              <w:top w:val="single" w:sz="12" w:space="0" w:color="000000"/>
              <w:left w:val="single" w:sz="6" w:space="0" w:color="000000"/>
              <w:bottom w:val="single" w:sz="12" w:space="0" w:color="000000"/>
              <w:right w:val="single" w:sz="12" w:space="0" w:color="000000"/>
            </w:tcBorders>
            <w:shd w:val="clear" w:color="auto" w:fill="B7B7B7"/>
            <w:tcMar>
              <w:top w:w="56" w:type="dxa"/>
              <w:left w:w="56" w:type="dxa"/>
              <w:bottom w:w="56" w:type="dxa"/>
              <w:right w:w="56" w:type="dxa"/>
            </w:tcMar>
          </w:tcPr>
          <w:p w14:paraId="43F00396" w14:textId="77777777" w:rsidR="008724EE" w:rsidRDefault="008724EE">
            <w:pPr>
              <w:widowControl w:val="0"/>
              <w:spacing w:after="0" w:line="240" w:lineRule="auto"/>
              <w:jc w:val="center"/>
              <w:rPr>
                <w:b/>
                <w:sz w:val="16"/>
                <w:szCs w:val="16"/>
              </w:rPr>
            </w:pPr>
          </w:p>
        </w:tc>
      </w:tr>
      <w:tr w:rsidR="008724EE" w14:paraId="43F0039D" w14:textId="77777777">
        <w:tc>
          <w:tcPr>
            <w:tcW w:w="397" w:type="dxa"/>
            <w:tcBorders>
              <w:top w:val="single" w:sz="12" w:space="0" w:color="000000"/>
              <w:left w:val="single" w:sz="12" w:space="0" w:color="000000"/>
            </w:tcBorders>
            <w:tcMar>
              <w:top w:w="56" w:type="dxa"/>
              <w:left w:w="56" w:type="dxa"/>
              <w:bottom w:w="56" w:type="dxa"/>
              <w:right w:w="56" w:type="dxa"/>
            </w:tcMar>
          </w:tcPr>
          <w:p w14:paraId="43F00398" w14:textId="77777777" w:rsidR="008724EE" w:rsidRDefault="00C40505">
            <w:pPr>
              <w:widowControl w:val="0"/>
              <w:spacing w:after="0" w:line="240" w:lineRule="auto"/>
              <w:jc w:val="left"/>
              <w:rPr>
                <w:sz w:val="16"/>
                <w:szCs w:val="16"/>
              </w:rPr>
            </w:pPr>
            <w:r>
              <w:rPr>
                <w:sz w:val="16"/>
                <w:szCs w:val="16"/>
              </w:rPr>
              <w:t>1</w:t>
            </w:r>
          </w:p>
        </w:tc>
        <w:tc>
          <w:tcPr>
            <w:tcW w:w="1031" w:type="dxa"/>
            <w:tcBorders>
              <w:top w:val="single" w:sz="12" w:space="0" w:color="000000"/>
            </w:tcBorders>
            <w:tcMar>
              <w:top w:w="56" w:type="dxa"/>
              <w:left w:w="56" w:type="dxa"/>
              <w:bottom w:w="56" w:type="dxa"/>
              <w:right w:w="56" w:type="dxa"/>
            </w:tcMar>
          </w:tcPr>
          <w:p w14:paraId="43F00399" w14:textId="77777777" w:rsidR="008724EE" w:rsidRDefault="00C40505">
            <w:pPr>
              <w:widowControl w:val="0"/>
              <w:spacing w:after="0" w:line="240" w:lineRule="auto"/>
              <w:jc w:val="left"/>
              <w:rPr>
                <w:sz w:val="16"/>
                <w:szCs w:val="16"/>
              </w:rPr>
            </w:pPr>
            <w:r>
              <w:rPr>
                <w:sz w:val="16"/>
                <w:szCs w:val="16"/>
              </w:rPr>
              <w:t>mike111</w:t>
            </w:r>
          </w:p>
        </w:tc>
        <w:tc>
          <w:tcPr>
            <w:tcW w:w="1365" w:type="dxa"/>
            <w:tcBorders>
              <w:top w:val="single" w:sz="12" w:space="0" w:color="000000"/>
            </w:tcBorders>
            <w:tcMar>
              <w:top w:w="56" w:type="dxa"/>
              <w:left w:w="56" w:type="dxa"/>
              <w:bottom w:w="56" w:type="dxa"/>
              <w:right w:w="56" w:type="dxa"/>
            </w:tcMar>
          </w:tcPr>
          <w:p w14:paraId="43F0039A" w14:textId="77777777" w:rsidR="008724EE" w:rsidRDefault="00C40505">
            <w:pPr>
              <w:widowControl w:val="0"/>
              <w:spacing w:after="0" w:line="240" w:lineRule="auto"/>
              <w:jc w:val="left"/>
              <w:rPr>
                <w:sz w:val="16"/>
                <w:szCs w:val="16"/>
              </w:rPr>
            </w:pPr>
            <w:r>
              <w:rPr>
                <w:sz w:val="16"/>
                <w:szCs w:val="16"/>
              </w:rPr>
              <w:t>rose222</w:t>
            </w:r>
          </w:p>
        </w:tc>
        <w:tc>
          <w:tcPr>
            <w:tcW w:w="900" w:type="dxa"/>
            <w:tcBorders>
              <w:top w:val="single" w:sz="12" w:space="0" w:color="000000"/>
            </w:tcBorders>
            <w:tcMar>
              <w:top w:w="56" w:type="dxa"/>
              <w:left w:w="56" w:type="dxa"/>
              <w:bottom w:w="56" w:type="dxa"/>
              <w:right w:w="56" w:type="dxa"/>
            </w:tcMar>
          </w:tcPr>
          <w:p w14:paraId="43F0039B" w14:textId="77777777" w:rsidR="008724EE" w:rsidRDefault="00C40505">
            <w:pPr>
              <w:widowControl w:val="0"/>
              <w:spacing w:after="0" w:line="240" w:lineRule="auto"/>
              <w:jc w:val="center"/>
              <w:rPr>
                <w:b/>
                <w:sz w:val="16"/>
                <w:szCs w:val="16"/>
              </w:rPr>
            </w:pPr>
            <w:r>
              <w:rPr>
                <w:b/>
                <w:sz w:val="16"/>
                <w:szCs w:val="16"/>
              </w:rPr>
              <w:t>3.5</w:t>
            </w:r>
          </w:p>
        </w:tc>
        <w:tc>
          <w:tcPr>
            <w:tcW w:w="810" w:type="dxa"/>
            <w:tcBorders>
              <w:top w:val="single" w:sz="12" w:space="0" w:color="000000"/>
              <w:right w:val="single" w:sz="12" w:space="0" w:color="000000"/>
            </w:tcBorders>
            <w:tcMar>
              <w:top w:w="56" w:type="dxa"/>
              <w:left w:w="56" w:type="dxa"/>
              <w:bottom w:w="56" w:type="dxa"/>
              <w:right w:w="56" w:type="dxa"/>
            </w:tcMar>
          </w:tcPr>
          <w:p w14:paraId="43F0039C" w14:textId="77777777" w:rsidR="008724EE" w:rsidRDefault="00C40505">
            <w:pPr>
              <w:widowControl w:val="0"/>
              <w:spacing w:after="0" w:line="240" w:lineRule="auto"/>
              <w:jc w:val="center"/>
              <w:rPr>
                <w:b/>
                <w:sz w:val="16"/>
                <w:szCs w:val="16"/>
              </w:rPr>
            </w:pPr>
            <w:r>
              <w:rPr>
                <w:b/>
                <w:sz w:val="16"/>
                <w:szCs w:val="16"/>
              </w:rPr>
              <w:t>0.1</w:t>
            </w:r>
          </w:p>
        </w:tc>
      </w:tr>
      <w:tr w:rsidR="008724EE" w14:paraId="43F003A3" w14:textId="77777777">
        <w:trPr>
          <w:trHeight w:val="226"/>
        </w:trPr>
        <w:tc>
          <w:tcPr>
            <w:tcW w:w="397" w:type="dxa"/>
            <w:tcBorders>
              <w:left w:val="single" w:sz="12" w:space="0" w:color="000000"/>
            </w:tcBorders>
            <w:tcMar>
              <w:top w:w="56" w:type="dxa"/>
              <w:left w:w="56" w:type="dxa"/>
              <w:bottom w:w="56" w:type="dxa"/>
              <w:right w:w="56" w:type="dxa"/>
            </w:tcMar>
          </w:tcPr>
          <w:p w14:paraId="43F0039E" w14:textId="77777777" w:rsidR="008724EE" w:rsidRDefault="00C40505">
            <w:pPr>
              <w:widowControl w:val="0"/>
              <w:spacing w:after="0" w:line="240" w:lineRule="auto"/>
              <w:jc w:val="left"/>
              <w:rPr>
                <w:sz w:val="16"/>
                <w:szCs w:val="16"/>
              </w:rPr>
            </w:pPr>
            <w:r>
              <w:rPr>
                <w:sz w:val="16"/>
                <w:szCs w:val="16"/>
              </w:rPr>
              <w:t>2</w:t>
            </w:r>
          </w:p>
        </w:tc>
        <w:tc>
          <w:tcPr>
            <w:tcW w:w="1031" w:type="dxa"/>
            <w:tcMar>
              <w:top w:w="56" w:type="dxa"/>
              <w:left w:w="56" w:type="dxa"/>
              <w:bottom w:w="56" w:type="dxa"/>
              <w:right w:w="56" w:type="dxa"/>
            </w:tcMar>
          </w:tcPr>
          <w:p w14:paraId="43F0039F" w14:textId="77777777" w:rsidR="008724EE" w:rsidRDefault="00C40505">
            <w:pPr>
              <w:widowControl w:val="0"/>
              <w:spacing w:after="0" w:line="240" w:lineRule="auto"/>
              <w:jc w:val="left"/>
              <w:rPr>
                <w:sz w:val="16"/>
                <w:szCs w:val="16"/>
              </w:rPr>
            </w:pPr>
            <w:r>
              <w:rPr>
                <w:sz w:val="16"/>
                <w:szCs w:val="16"/>
              </w:rPr>
              <w:t>alex333</w:t>
            </w:r>
          </w:p>
        </w:tc>
        <w:tc>
          <w:tcPr>
            <w:tcW w:w="1365" w:type="dxa"/>
            <w:tcMar>
              <w:top w:w="56" w:type="dxa"/>
              <w:left w:w="56" w:type="dxa"/>
              <w:bottom w:w="56" w:type="dxa"/>
              <w:right w:w="56" w:type="dxa"/>
            </w:tcMar>
          </w:tcPr>
          <w:p w14:paraId="43F003A0" w14:textId="77777777" w:rsidR="008724EE" w:rsidRDefault="00C40505">
            <w:pPr>
              <w:widowControl w:val="0"/>
              <w:spacing w:after="0" w:line="240" w:lineRule="auto"/>
              <w:jc w:val="left"/>
              <w:rPr>
                <w:sz w:val="16"/>
                <w:szCs w:val="16"/>
              </w:rPr>
            </w:pPr>
            <w:r>
              <w:rPr>
                <w:sz w:val="16"/>
                <w:szCs w:val="16"/>
              </w:rPr>
              <w:t>rose222</w:t>
            </w:r>
          </w:p>
        </w:tc>
        <w:tc>
          <w:tcPr>
            <w:tcW w:w="900" w:type="dxa"/>
            <w:tcMar>
              <w:top w:w="56" w:type="dxa"/>
              <w:left w:w="56" w:type="dxa"/>
              <w:bottom w:w="56" w:type="dxa"/>
              <w:right w:w="56" w:type="dxa"/>
            </w:tcMar>
          </w:tcPr>
          <w:p w14:paraId="43F003A1" w14:textId="77777777" w:rsidR="008724EE" w:rsidRDefault="00C40505">
            <w:pPr>
              <w:widowControl w:val="0"/>
              <w:spacing w:after="0" w:line="240" w:lineRule="auto"/>
              <w:jc w:val="center"/>
              <w:rPr>
                <w:b/>
                <w:sz w:val="16"/>
                <w:szCs w:val="16"/>
              </w:rPr>
            </w:pPr>
            <w:r>
              <w:rPr>
                <w:b/>
                <w:sz w:val="16"/>
                <w:szCs w:val="16"/>
              </w:rPr>
              <w:t>5.0</w:t>
            </w:r>
          </w:p>
        </w:tc>
        <w:tc>
          <w:tcPr>
            <w:tcW w:w="810" w:type="dxa"/>
            <w:tcBorders>
              <w:right w:val="single" w:sz="12" w:space="0" w:color="000000"/>
            </w:tcBorders>
            <w:tcMar>
              <w:top w:w="56" w:type="dxa"/>
              <w:left w:w="56" w:type="dxa"/>
              <w:bottom w:w="56" w:type="dxa"/>
              <w:right w:w="56" w:type="dxa"/>
            </w:tcMar>
          </w:tcPr>
          <w:p w14:paraId="43F003A2" w14:textId="77777777" w:rsidR="008724EE" w:rsidRDefault="00C40505">
            <w:pPr>
              <w:widowControl w:val="0"/>
              <w:spacing w:after="0" w:line="240" w:lineRule="auto"/>
              <w:jc w:val="center"/>
              <w:rPr>
                <w:b/>
                <w:sz w:val="16"/>
                <w:szCs w:val="16"/>
              </w:rPr>
            </w:pPr>
            <w:r>
              <w:rPr>
                <w:b/>
                <w:sz w:val="16"/>
                <w:szCs w:val="16"/>
              </w:rPr>
              <w:t>0.0</w:t>
            </w:r>
          </w:p>
        </w:tc>
      </w:tr>
      <w:tr w:rsidR="008724EE" w14:paraId="43F003A9" w14:textId="77777777">
        <w:tc>
          <w:tcPr>
            <w:tcW w:w="397" w:type="dxa"/>
            <w:tcBorders>
              <w:left w:val="single" w:sz="12" w:space="0" w:color="000000"/>
            </w:tcBorders>
            <w:tcMar>
              <w:top w:w="56" w:type="dxa"/>
              <w:left w:w="56" w:type="dxa"/>
              <w:bottom w:w="56" w:type="dxa"/>
              <w:right w:w="56" w:type="dxa"/>
            </w:tcMar>
          </w:tcPr>
          <w:p w14:paraId="43F003A4" w14:textId="77777777" w:rsidR="008724EE" w:rsidRDefault="00C40505">
            <w:pPr>
              <w:widowControl w:val="0"/>
              <w:spacing w:after="0" w:line="240" w:lineRule="auto"/>
              <w:jc w:val="left"/>
              <w:rPr>
                <w:sz w:val="16"/>
                <w:szCs w:val="16"/>
              </w:rPr>
            </w:pPr>
            <w:r>
              <w:rPr>
                <w:sz w:val="16"/>
                <w:szCs w:val="16"/>
              </w:rPr>
              <w:t>3</w:t>
            </w:r>
          </w:p>
        </w:tc>
        <w:tc>
          <w:tcPr>
            <w:tcW w:w="1031" w:type="dxa"/>
            <w:tcMar>
              <w:top w:w="56" w:type="dxa"/>
              <w:left w:w="56" w:type="dxa"/>
              <w:bottom w:w="56" w:type="dxa"/>
              <w:right w:w="56" w:type="dxa"/>
            </w:tcMar>
          </w:tcPr>
          <w:p w14:paraId="43F003A5" w14:textId="77777777" w:rsidR="008724EE" w:rsidRDefault="00C40505">
            <w:pPr>
              <w:widowControl w:val="0"/>
              <w:spacing w:after="0" w:line="240" w:lineRule="auto"/>
              <w:jc w:val="left"/>
              <w:rPr>
                <w:sz w:val="16"/>
                <w:szCs w:val="16"/>
              </w:rPr>
            </w:pPr>
            <w:r>
              <w:rPr>
                <w:sz w:val="16"/>
                <w:szCs w:val="16"/>
              </w:rPr>
              <w:t>mike111</w:t>
            </w:r>
          </w:p>
        </w:tc>
        <w:tc>
          <w:tcPr>
            <w:tcW w:w="1365" w:type="dxa"/>
            <w:tcMar>
              <w:top w:w="56" w:type="dxa"/>
              <w:left w:w="56" w:type="dxa"/>
              <w:bottom w:w="56" w:type="dxa"/>
              <w:right w:w="56" w:type="dxa"/>
            </w:tcMar>
          </w:tcPr>
          <w:p w14:paraId="43F003A6" w14:textId="77777777" w:rsidR="008724EE" w:rsidRDefault="00C40505">
            <w:pPr>
              <w:widowControl w:val="0"/>
              <w:spacing w:after="0" w:line="240" w:lineRule="auto"/>
              <w:jc w:val="left"/>
              <w:rPr>
                <w:sz w:val="16"/>
                <w:szCs w:val="16"/>
              </w:rPr>
            </w:pPr>
            <w:r>
              <w:rPr>
                <w:sz w:val="16"/>
                <w:szCs w:val="16"/>
              </w:rPr>
              <w:t>queen (invalid)</w:t>
            </w:r>
          </w:p>
        </w:tc>
        <w:tc>
          <w:tcPr>
            <w:tcW w:w="900" w:type="dxa"/>
            <w:tcMar>
              <w:top w:w="56" w:type="dxa"/>
              <w:left w:w="56" w:type="dxa"/>
              <w:bottom w:w="56" w:type="dxa"/>
              <w:right w:w="56" w:type="dxa"/>
            </w:tcMar>
          </w:tcPr>
          <w:p w14:paraId="43F003A7" w14:textId="77777777" w:rsidR="008724EE" w:rsidRDefault="00C40505">
            <w:pPr>
              <w:widowControl w:val="0"/>
              <w:spacing w:after="0" w:line="240" w:lineRule="auto"/>
              <w:jc w:val="center"/>
              <w:rPr>
                <w:b/>
                <w:sz w:val="16"/>
                <w:szCs w:val="16"/>
              </w:rPr>
            </w:pPr>
            <w:r>
              <w:rPr>
                <w:b/>
                <w:sz w:val="16"/>
                <w:szCs w:val="16"/>
              </w:rPr>
              <w:t>2.0</w:t>
            </w:r>
          </w:p>
        </w:tc>
        <w:tc>
          <w:tcPr>
            <w:tcW w:w="810" w:type="dxa"/>
            <w:tcBorders>
              <w:right w:val="single" w:sz="12" w:space="0" w:color="000000"/>
            </w:tcBorders>
            <w:tcMar>
              <w:top w:w="56" w:type="dxa"/>
              <w:left w:w="56" w:type="dxa"/>
              <w:bottom w:w="56" w:type="dxa"/>
              <w:right w:w="56" w:type="dxa"/>
            </w:tcMar>
          </w:tcPr>
          <w:p w14:paraId="43F003A8" w14:textId="77777777" w:rsidR="008724EE" w:rsidRDefault="00C40505">
            <w:pPr>
              <w:widowControl w:val="0"/>
              <w:spacing w:after="0" w:line="240" w:lineRule="auto"/>
              <w:jc w:val="center"/>
              <w:rPr>
                <w:b/>
                <w:sz w:val="16"/>
                <w:szCs w:val="16"/>
              </w:rPr>
            </w:pPr>
            <w:r>
              <w:rPr>
                <w:b/>
                <w:sz w:val="16"/>
                <w:szCs w:val="16"/>
              </w:rPr>
              <w:t>1.0</w:t>
            </w:r>
          </w:p>
        </w:tc>
      </w:tr>
      <w:tr w:rsidR="008724EE" w14:paraId="43F003AF" w14:textId="77777777">
        <w:tc>
          <w:tcPr>
            <w:tcW w:w="397" w:type="dxa"/>
            <w:tcBorders>
              <w:left w:val="single" w:sz="12" w:space="0" w:color="000000"/>
            </w:tcBorders>
            <w:tcMar>
              <w:top w:w="56" w:type="dxa"/>
              <w:left w:w="56" w:type="dxa"/>
              <w:bottom w:w="56" w:type="dxa"/>
              <w:right w:w="56" w:type="dxa"/>
            </w:tcMar>
          </w:tcPr>
          <w:p w14:paraId="43F003AA" w14:textId="77777777" w:rsidR="008724EE" w:rsidRDefault="00C40505">
            <w:pPr>
              <w:widowControl w:val="0"/>
              <w:spacing w:after="0" w:line="240" w:lineRule="auto"/>
              <w:jc w:val="left"/>
              <w:rPr>
                <w:sz w:val="16"/>
                <w:szCs w:val="16"/>
              </w:rPr>
            </w:pPr>
            <w:r>
              <w:rPr>
                <w:sz w:val="16"/>
                <w:szCs w:val="16"/>
              </w:rPr>
              <w:t>4</w:t>
            </w:r>
          </w:p>
        </w:tc>
        <w:tc>
          <w:tcPr>
            <w:tcW w:w="1031" w:type="dxa"/>
            <w:tcMar>
              <w:top w:w="56" w:type="dxa"/>
              <w:left w:w="56" w:type="dxa"/>
              <w:bottom w:w="56" w:type="dxa"/>
              <w:right w:w="56" w:type="dxa"/>
            </w:tcMar>
          </w:tcPr>
          <w:p w14:paraId="43F003AB" w14:textId="77777777" w:rsidR="008724EE" w:rsidRDefault="00C40505">
            <w:pPr>
              <w:widowControl w:val="0"/>
              <w:spacing w:after="0" w:line="240" w:lineRule="auto"/>
              <w:jc w:val="left"/>
              <w:rPr>
                <w:sz w:val="16"/>
                <w:szCs w:val="16"/>
              </w:rPr>
            </w:pPr>
            <w:r>
              <w:rPr>
                <w:sz w:val="16"/>
                <w:szCs w:val="16"/>
              </w:rPr>
              <w:t>mike111</w:t>
            </w:r>
          </w:p>
        </w:tc>
        <w:tc>
          <w:tcPr>
            <w:tcW w:w="1365" w:type="dxa"/>
            <w:tcMar>
              <w:top w:w="56" w:type="dxa"/>
              <w:left w:w="56" w:type="dxa"/>
              <w:bottom w:w="56" w:type="dxa"/>
              <w:right w:w="56" w:type="dxa"/>
            </w:tcMar>
          </w:tcPr>
          <w:p w14:paraId="43F003AC" w14:textId="77777777" w:rsidR="008724EE" w:rsidRDefault="00C40505">
            <w:pPr>
              <w:widowControl w:val="0"/>
              <w:spacing w:after="0" w:line="240" w:lineRule="auto"/>
              <w:jc w:val="left"/>
              <w:rPr>
                <w:sz w:val="16"/>
                <w:szCs w:val="16"/>
              </w:rPr>
            </w:pPr>
            <w:r>
              <w:rPr>
                <w:sz w:val="16"/>
                <w:szCs w:val="16"/>
              </w:rPr>
              <w:t>mike111</w:t>
            </w:r>
          </w:p>
        </w:tc>
        <w:tc>
          <w:tcPr>
            <w:tcW w:w="900" w:type="dxa"/>
            <w:tcMar>
              <w:top w:w="56" w:type="dxa"/>
              <w:left w:w="56" w:type="dxa"/>
              <w:bottom w:w="56" w:type="dxa"/>
              <w:right w:w="56" w:type="dxa"/>
            </w:tcMar>
          </w:tcPr>
          <w:p w14:paraId="43F003AD" w14:textId="77777777" w:rsidR="008724EE" w:rsidRDefault="00C40505">
            <w:pPr>
              <w:widowControl w:val="0"/>
              <w:spacing w:after="0" w:line="240" w:lineRule="auto"/>
              <w:jc w:val="center"/>
              <w:rPr>
                <w:b/>
                <w:sz w:val="16"/>
                <w:szCs w:val="16"/>
              </w:rPr>
            </w:pPr>
            <w:r>
              <w:rPr>
                <w:b/>
                <w:sz w:val="16"/>
                <w:szCs w:val="16"/>
              </w:rPr>
              <w:t>5.0</w:t>
            </w:r>
          </w:p>
        </w:tc>
        <w:tc>
          <w:tcPr>
            <w:tcW w:w="810" w:type="dxa"/>
            <w:tcBorders>
              <w:right w:val="single" w:sz="12" w:space="0" w:color="000000"/>
            </w:tcBorders>
            <w:tcMar>
              <w:top w:w="56" w:type="dxa"/>
              <w:left w:w="56" w:type="dxa"/>
              <w:bottom w:w="56" w:type="dxa"/>
              <w:right w:w="56" w:type="dxa"/>
            </w:tcMar>
          </w:tcPr>
          <w:p w14:paraId="43F003AE" w14:textId="77777777" w:rsidR="008724EE" w:rsidRDefault="00C40505">
            <w:pPr>
              <w:widowControl w:val="0"/>
              <w:spacing w:after="0" w:line="240" w:lineRule="auto"/>
              <w:jc w:val="center"/>
              <w:rPr>
                <w:b/>
                <w:sz w:val="16"/>
                <w:szCs w:val="16"/>
              </w:rPr>
            </w:pPr>
            <w:r>
              <w:rPr>
                <w:b/>
                <w:sz w:val="16"/>
                <w:szCs w:val="16"/>
              </w:rPr>
              <w:t>0.0</w:t>
            </w:r>
          </w:p>
        </w:tc>
      </w:tr>
      <w:tr w:rsidR="008724EE" w14:paraId="43F003B5" w14:textId="77777777">
        <w:tc>
          <w:tcPr>
            <w:tcW w:w="397" w:type="dxa"/>
            <w:tcBorders>
              <w:left w:val="single" w:sz="12" w:space="0" w:color="000000"/>
            </w:tcBorders>
            <w:tcMar>
              <w:top w:w="56" w:type="dxa"/>
              <w:left w:w="56" w:type="dxa"/>
              <w:bottom w:w="56" w:type="dxa"/>
              <w:right w:w="56" w:type="dxa"/>
            </w:tcMar>
          </w:tcPr>
          <w:p w14:paraId="43F003B0" w14:textId="77777777" w:rsidR="008724EE" w:rsidRDefault="00C40505">
            <w:pPr>
              <w:widowControl w:val="0"/>
              <w:spacing w:after="0" w:line="240" w:lineRule="auto"/>
              <w:jc w:val="left"/>
              <w:rPr>
                <w:sz w:val="16"/>
                <w:szCs w:val="16"/>
              </w:rPr>
            </w:pPr>
            <w:r>
              <w:rPr>
                <w:sz w:val="16"/>
                <w:szCs w:val="16"/>
              </w:rPr>
              <w:t>5</w:t>
            </w:r>
          </w:p>
        </w:tc>
        <w:tc>
          <w:tcPr>
            <w:tcW w:w="1031" w:type="dxa"/>
            <w:tcMar>
              <w:top w:w="56" w:type="dxa"/>
              <w:left w:w="56" w:type="dxa"/>
              <w:bottom w:w="56" w:type="dxa"/>
              <w:right w:w="56" w:type="dxa"/>
            </w:tcMar>
          </w:tcPr>
          <w:p w14:paraId="43F003B1" w14:textId="77777777" w:rsidR="008724EE" w:rsidRDefault="00C40505">
            <w:pPr>
              <w:widowControl w:val="0"/>
              <w:spacing w:after="0" w:line="240" w:lineRule="auto"/>
              <w:jc w:val="left"/>
              <w:rPr>
                <w:sz w:val="16"/>
                <w:szCs w:val="16"/>
              </w:rPr>
            </w:pPr>
            <w:r>
              <w:rPr>
                <w:sz w:val="16"/>
                <w:szCs w:val="16"/>
              </w:rPr>
              <w:t>mara444</w:t>
            </w:r>
          </w:p>
        </w:tc>
        <w:tc>
          <w:tcPr>
            <w:tcW w:w="1365" w:type="dxa"/>
            <w:tcMar>
              <w:top w:w="56" w:type="dxa"/>
              <w:left w:w="56" w:type="dxa"/>
              <w:bottom w:w="56" w:type="dxa"/>
              <w:right w:w="56" w:type="dxa"/>
            </w:tcMar>
          </w:tcPr>
          <w:p w14:paraId="43F003B2" w14:textId="77777777" w:rsidR="008724EE" w:rsidRDefault="00C40505">
            <w:pPr>
              <w:widowControl w:val="0"/>
              <w:spacing w:after="0" w:line="240" w:lineRule="auto"/>
              <w:jc w:val="left"/>
              <w:rPr>
                <w:sz w:val="16"/>
                <w:szCs w:val="16"/>
              </w:rPr>
            </w:pPr>
            <w:r>
              <w:rPr>
                <w:sz w:val="16"/>
                <w:szCs w:val="16"/>
              </w:rPr>
              <w:t>alex333</w:t>
            </w:r>
          </w:p>
        </w:tc>
        <w:tc>
          <w:tcPr>
            <w:tcW w:w="900" w:type="dxa"/>
            <w:tcMar>
              <w:top w:w="56" w:type="dxa"/>
              <w:left w:w="56" w:type="dxa"/>
              <w:bottom w:w="56" w:type="dxa"/>
              <w:right w:w="56" w:type="dxa"/>
            </w:tcMar>
          </w:tcPr>
          <w:p w14:paraId="43F003B3" w14:textId="77777777" w:rsidR="008724EE" w:rsidRDefault="00C40505">
            <w:pPr>
              <w:widowControl w:val="0"/>
              <w:spacing w:after="0" w:line="240" w:lineRule="auto"/>
              <w:jc w:val="center"/>
              <w:rPr>
                <w:b/>
                <w:sz w:val="16"/>
                <w:szCs w:val="16"/>
              </w:rPr>
            </w:pPr>
            <w:r>
              <w:rPr>
                <w:b/>
                <w:sz w:val="16"/>
                <w:szCs w:val="16"/>
              </w:rPr>
              <w:t>-1.0</w:t>
            </w:r>
          </w:p>
        </w:tc>
        <w:tc>
          <w:tcPr>
            <w:tcW w:w="810" w:type="dxa"/>
            <w:tcBorders>
              <w:right w:val="single" w:sz="12" w:space="0" w:color="000000"/>
            </w:tcBorders>
            <w:tcMar>
              <w:top w:w="56" w:type="dxa"/>
              <w:left w:w="56" w:type="dxa"/>
              <w:bottom w:w="56" w:type="dxa"/>
              <w:right w:w="56" w:type="dxa"/>
            </w:tcMar>
          </w:tcPr>
          <w:p w14:paraId="43F003B4" w14:textId="77777777" w:rsidR="008724EE" w:rsidRDefault="00C40505">
            <w:pPr>
              <w:widowControl w:val="0"/>
              <w:spacing w:after="0" w:line="240" w:lineRule="auto"/>
              <w:jc w:val="center"/>
              <w:rPr>
                <w:b/>
                <w:sz w:val="16"/>
                <w:szCs w:val="16"/>
              </w:rPr>
            </w:pPr>
            <w:r>
              <w:rPr>
                <w:b/>
                <w:sz w:val="16"/>
                <w:szCs w:val="16"/>
              </w:rPr>
              <w:t>0.0</w:t>
            </w:r>
          </w:p>
        </w:tc>
      </w:tr>
      <w:tr w:rsidR="008724EE" w14:paraId="43F003BB" w14:textId="77777777">
        <w:tc>
          <w:tcPr>
            <w:tcW w:w="397" w:type="dxa"/>
            <w:tcBorders>
              <w:left w:val="single" w:sz="12" w:space="0" w:color="000000"/>
            </w:tcBorders>
            <w:tcMar>
              <w:top w:w="56" w:type="dxa"/>
              <w:left w:w="56" w:type="dxa"/>
              <w:bottom w:w="56" w:type="dxa"/>
              <w:right w:w="56" w:type="dxa"/>
            </w:tcMar>
          </w:tcPr>
          <w:p w14:paraId="43F003B6" w14:textId="77777777" w:rsidR="008724EE" w:rsidRDefault="00C40505">
            <w:pPr>
              <w:widowControl w:val="0"/>
              <w:spacing w:after="0" w:line="240" w:lineRule="auto"/>
              <w:jc w:val="left"/>
              <w:rPr>
                <w:sz w:val="16"/>
                <w:szCs w:val="16"/>
              </w:rPr>
            </w:pPr>
            <w:r>
              <w:rPr>
                <w:sz w:val="16"/>
                <w:szCs w:val="16"/>
              </w:rPr>
              <w:t>6</w:t>
            </w:r>
          </w:p>
        </w:tc>
        <w:tc>
          <w:tcPr>
            <w:tcW w:w="1031" w:type="dxa"/>
            <w:tcMar>
              <w:top w:w="56" w:type="dxa"/>
              <w:left w:w="56" w:type="dxa"/>
              <w:bottom w:w="56" w:type="dxa"/>
              <w:right w:w="56" w:type="dxa"/>
            </w:tcMar>
          </w:tcPr>
          <w:p w14:paraId="43F003B7" w14:textId="77777777" w:rsidR="008724EE" w:rsidRDefault="00C40505">
            <w:pPr>
              <w:widowControl w:val="0"/>
              <w:spacing w:after="0" w:line="240" w:lineRule="auto"/>
              <w:jc w:val="left"/>
              <w:rPr>
                <w:sz w:val="16"/>
                <w:szCs w:val="16"/>
              </w:rPr>
            </w:pPr>
            <w:r>
              <w:rPr>
                <w:sz w:val="16"/>
                <w:szCs w:val="16"/>
              </w:rPr>
              <w:t>mara444</w:t>
            </w:r>
          </w:p>
        </w:tc>
        <w:tc>
          <w:tcPr>
            <w:tcW w:w="1365" w:type="dxa"/>
            <w:tcMar>
              <w:top w:w="56" w:type="dxa"/>
              <w:left w:w="56" w:type="dxa"/>
              <w:bottom w:w="56" w:type="dxa"/>
              <w:right w:w="56" w:type="dxa"/>
            </w:tcMar>
          </w:tcPr>
          <w:p w14:paraId="43F003B8" w14:textId="77777777" w:rsidR="008724EE" w:rsidRDefault="00C40505">
            <w:pPr>
              <w:widowControl w:val="0"/>
              <w:spacing w:after="0" w:line="240" w:lineRule="auto"/>
              <w:jc w:val="left"/>
              <w:rPr>
                <w:sz w:val="16"/>
                <w:szCs w:val="16"/>
              </w:rPr>
            </w:pPr>
            <w:r>
              <w:rPr>
                <w:sz w:val="16"/>
                <w:szCs w:val="16"/>
              </w:rPr>
              <w:t>rose222</w:t>
            </w:r>
          </w:p>
        </w:tc>
        <w:tc>
          <w:tcPr>
            <w:tcW w:w="900" w:type="dxa"/>
            <w:tcMar>
              <w:top w:w="56" w:type="dxa"/>
              <w:left w:w="56" w:type="dxa"/>
              <w:bottom w:w="56" w:type="dxa"/>
              <w:right w:w="56" w:type="dxa"/>
            </w:tcMar>
          </w:tcPr>
          <w:p w14:paraId="43F003B9" w14:textId="77777777" w:rsidR="008724EE" w:rsidRDefault="00C40505">
            <w:pPr>
              <w:widowControl w:val="0"/>
              <w:spacing w:after="0" w:line="240" w:lineRule="auto"/>
              <w:jc w:val="center"/>
              <w:rPr>
                <w:b/>
                <w:sz w:val="16"/>
                <w:szCs w:val="16"/>
              </w:rPr>
            </w:pPr>
            <w:r>
              <w:rPr>
                <w:b/>
                <w:sz w:val="16"/>
                <w:szCs w:val="16"/>
              </w:rPr>
              <w:t>1.0</w:t>
            </w:r>
          </w:p>
        </w:tc>
        <w:tc>
          <w:tcPr>
            <w:tcW w:w="810" w:type="dxa"/>
            <w:tcBorders>
              <w:right w:val="single" w:sz="12" w:space="0" w:color="000000"/>
            </w:tcBorders>
            <w:tcMar>
              <w:top w:w="56" w:type="dxa"/>
              <w:left w:w="56" w:type="dxa"/>
              <w:bottom w:w="56" w:type="dxa"/>
              <w:right w:w="56" w:type="dxa"/>
            </w:tcMar>
          </w:tcPr>
          <w:p w14:paraId="43F003BA" w14:textId="77777777" w:rsidR="008724EE" w:rsidRDefault="00C40505">
            <w:pPr>
              <w:widowControl w:val="0"/>
              <w:spacing w:after="0" w:line="240" w:lineRule="auto"/>
              <w:jc w:val="center"/>
              <w:rPr>
                <w:b/>
                <w:sz w:val="16"/>
                <w:szCs w:val="16"/>
              </w:rPr>
            </w:pPr>
            <w:r>
              <w:rPr>
                <w:b/>
                <w:sz w:val="16"/>
                <w:szCs w:val="16"/>
              </w:rPr>
              <w:t>-1.0</w:t>
            </w:r>
          </w:p>
        </w:tc>
      </w:tr>
      <w:tr w:rsidR="008724EE" w14:paraId="43F003C1" w14:textId="77777777">
        <w:tc>
          <w:tcPr>
            <w:tcW w:w="397" w:type="dxa"/>
            <w:tcBorders>
              <w:left w:val="single" w:sz="12" w:space="0" w:color="000000"/>
            </w:tcBorders>
            <w:tcMar>
              <w:top w:w="56" w:type="dxa"/>
              <w:left w:w="56" w:type="dxa"/>
              <w:bottom w:w="56" w:type="dxa"/>
              <w:right w:w="56" w:type="dxa"/>
            </w:tcMar>
          </w:tcPr>
          <w:p w14:paraId="43F003BC" w14:textId="77777777" w:rsidR="008724EE" w:rsidRDefault="00C40505">
            <w:pPr>
              <w:widowControl w:val="0"/>
              <w:spacing w:after="0" w:line="240" w:lineRule="auto"/>
              <w:jc w:val="left"/>
              <w:rPr>
                <w:sz w:val="16"/>
                <w:szCs w:val="16"/>
              </w:rPr>
            </w:pPr>
            <w:r>
              <w:rPr>
                <w:sz w:val="16"/>
                <w:szCs w:val="16"/>
              </w:rPr>
              <w:t>7</w:t>
            </w:r>
          </w:p>
        </w:tc>
        <w:tc>
          <w:tcPr>
            <w:tcW w:w="1031" w:type="dxa"/>
            <w:tcMar>
              <w:top w:w="56" w:type="dxa"/>
              <w:left w:w="56" w:type="dxa"/>
              <w:bottom w:w="56" w:type="dxa"/>
              <w:right w:w="56" w:type="dxa"/>
            </w:tcMar>
          </w:tcPr>
          <w:p w14:paraId="43F003BD" w14:textId="77777777" w:rsidR="008724EE" w:rsidRDefault="00C40505">
            <w:pPr>
              <w:widowControl w:val="0"/>
              <w:spacing w:after="0" w:line="240" w:lineRule="auto"/>
              <w:jc w:val="left"/>
              <w:rPr>
                <w:sz w:val="16"/>
                <w:szCs w:val="16"/>
              </w:rPr>
            </w:pPr>
            <w:r>
              <w:rPr>
                <w:sz w:val="16"/>
                <w:szCs w:val="16"/>
              </w:rPr>
              <w:t>mara444</w:t>
            </w:r>
          </w:p>
        </w:tc>
        <w:tc>
          <w:tcPr>
            <w:tcW w:w="1365" w:type="dxa"/>
            <w:tcMar>
              <w:top w:w="56" w:type="dxa"/>
              <w:left w:w="56" w:type="dxa"/>
              <w:bottom w:w="56" w:type="dxa"/>
              <w:right w:w="56" w:type="dxa"/>
            </w:tcMar>
          </w:tcPr>
          <w:p w14:paraId="43F003BE" w14:textId="77777777" w:rsidR="008724EE" w:rsidRDefault="00C40505">
            <w:pPr>
              <w:widowControl w:val="0"/>
              <w:spacing w:after="0" w:line="240" w:lineRule="auto"/>
              <w:jc w:val="left"/>
              <w:rPr>
                <w:sz w:val="16"/>
                <w:szCs w:val="16"/>
              </w:rPr>
            </w:pPr>
            <w:r>
              <w:rPr>
                <w:sz w:val="16"/>
                <w:szCs w:val="16"/>
              </w:rPr>
              <w:t>mike111</w:t>
            </w:r>
          </w:p>
        </w:tc>
        <w:tc>
          <w:tcPr>
            <w:tcW w:w="900" w:type="dxa"/>
            <w:tcMar>
              <w:top w:w="56" w:type="dxa"/>
              <w:left w:w="56" w:type="dxa"/>
              <w:bottom w:w="56" w:type="dxa"/>
              <w:right w:w="56" w:type="dxa"/>
            </w:tcMar>
          </w:tcPr>
          <w:p w14:paraId="43F003BF" w14:textId="77777777" w:rsidR="008724EE" w:rsidRDefault="00C40505">
            <w:pPr>
              <w:widowControl w:val="0"/>
              <w:spacing w:after="0" w:line="240" w:lineRule="auto"/>
              <w:jc w:val="center"/>
              <w:rPr>
                <w:b/>
                <w:sz w:val="16"/>
                <w:szCs w:val="16"/>
              </w:rPr>
            </w:pPr>
            <w:r>
              <w:rPr>
                <w:b/>
                <w:sz w:val="16"/>
                <w:szCs w:val="16"/>
              </w:rPr>
              <w:t>25.0</w:t>
            </w:r>
          </w:p>
        </w:tc>
        <w:tc>
          <w:tcPr>
            <w:tcW w:w="810" w:type="dxa"/>
            <w:tcBorders>
              <w:right w:val="single" w:sz="12" w:space="0" w:color="000000"/>
            </w:tcBorders>
            <w:tcMar>
              <w:top w:w="56" w:type="dxa"/>
              <w:left w:w="56" w:type="dxa"/>
              <w:bottom w:w="56" w:type="dxa"/>
              <w:right w:w="56" w:type="dxa"/>
            </w:tcMar>
          </w:tcPr>
          <w:p w14:paraId="43F003C0" w14:textId="77777777" w:rsidR="008724EE" w:rsidRDefault="00C40505">
            <w:pPr>
              <w:widowControl w:val="0"/>
              <w:spacing w:after="0" w:line="240" w:lineRule="auto"/>
              <w:jc w:val="center"/>
              <w:rPr>
                <w:b/>
                <w:sz w:val="16"/>
                <w:szCs w:val="16"/>
              </w:rPr>
            </w:pPr>
            <w:r>
              <w:rPr>
                <w:b/>
                <w:sz w:val="16"/>
                <w:szCs w:val="16"/>
              </w:rPr>
              <w:t>0.5</w:t>
            </w:r>
          </w:p>
        </w:tc>
      </w:tr>
      <w:tr w:rsidR="008724EE" w14:paraId="43F003C7" w14:textId="77777777">
        <w:tc>
          <w:tcPr>
            <w:tcW w:w="397" w:type="dxa"/>
            <w:tcBorders>
              <w:left w:val="single" w:sz="12" w:space="0" w:color="000000"/>
            </w:tcBorders>
            <w:tcMar>
              <w:top w:w="56" w:type="dxa"/>
              <w:left w:w="56" w:type="dxa"/>
              <w:bottom w:w="56" w:type="dxa"/>
              <w:right w:w="56" w:type="dxa"/>
            </w:tcMar>
          </w:tcPr>
          <w:p w14:paraId="43F003C2" w14:textId="77777777" w:rsidR="008724EE" w:rsidRDefault="00C40505">
            <w:pPr>
              <w:widowControl w:val="0"/>
              <w:spacing w:after="0" w:line="240" w:lineRule="auto"/>
              <w:jc w:val="left"/>
              <w:rPr>
                <w:sz w:val="16"/>
                <w:szCs w:val="16"/>
              </w:rPr>
            </w:pPr>
            <w:r>
              <w:rPr>
                <w:sz w:val="16"/>
                <w:szCs w:val="16"/>
              </w:rPr>
              <w:t>8</w:t>
            </w:r>
          </w:p>
        </w:tc>
        <w:tc>
          <w:tcPr>
            <w:tcW w:w="1031" w:type="dxa"/>
            <w:tcMar>
              <w:top w:w="56" w:type="dxa"/>
              <w:left w:w="56" w:type="dxa"/>
              <w:bottom w:w="56" w:type="dxa"/>
              <w:right w:w="56" w:type="dxa"/>
            </w:tcMar>
          </w:tcPr>
          <w:p w14:paraId="43F003C3" w14:textId="77777777" w:rsidR="008724EE" w:rsidRDefault="00C40505">
            <w:pPr>
              <w:widowControl w:val="0"/>
              <w:spacing w:after="0" w:line="240" w:lineRule="auto"/>
              <w:jc w:val="left"/>
              <w:rPr>
                <w:sz w:val="16"/>
                <w:szCs w:val="16"/>
              </w:rPr>
            </w:pPr>
            <w:r>
              <w:rPr>
                <w:sz w:val="16"/>
                <w:szCs w:val="16"/>
              </w:rPr>
              <w:t>mara444</w:t>
            </w:r>
          </w:p>
        </w:tc>
        <w:tc>
          <w:tcPr>
            <w:tcW w:w="1365" w:type="dxa"/>
            <w:tcMar>
              <w:top w:w="56" w:type="dxa"/>
              <w:left w:w="56" w:type="dxa"/>
              <w:bottom w:w="56" w:type="dxa"/>
              <w:right w:w="56" w:type="dxa"/>
            </w:tcMar>
          </w:tcPr>
          <w:p w14:paraId="43F003C4" w14:textId="77777777" w:rsidR="008724EE" w:rsidRDefault="00C40505">
            <w:pPr>
              <w:widowControl w:val="0"/>
              <w:spacing w:after="0" w:line="240" w:lineRule="auto"/>
              <w:jc w:val="left"/>
              <w:rPr>
                <w:sz w:val="16"/>
                <w:szCs w:val="16"/>
              </w:rPr>
            </w:pPr>
            <w:r>
              <w:rPr>
                <w:sz w:val="16"/>
                <w:szCs w:val="16"/>
              </w:rPr>
              <w:t>mike111</w:t>
            </w:r>
          </w:p>
        </w:tc>
        <w:tc>
          <w:tcPr>
            <w:tcW w:w="900" w:type="dxa"/>
            <w:tcMar>
              <w:top w:w="56" w:type="dxa"/>
              <w:left w:w="56" w:type="dxa"/>
              <w:bottom w:w="56" w:type="dxa"/>
              <w:right w:w="56" w:type="dxa"/>
            </w:tcMar>
          </w:tcPr>
          <w:p w14:paraId="43F003C5" w14:textId="77777777" w:rsidR="008724EE" w:rsidRDefault="00C40505">
            <w:pPr>
              <w:widowControl w:val="0"/>
              <w:spacing w:after="0" w:line="240" w:lineRule="auto"/>
              <w:jc w:val="center"/>
              <w:rPr>
                <w:b/>
                <w:sz w:val="16"/>
                <w:szCs w:val="16"/>
              </w:rPr>
            </w:pPr>
            <w:r>
              <w:rPr>
                <w:b/>
                <w:sz w:val="16"/>
                <w:szCs w:val="16"/>
              </w:rPr>
              <w:t>0</w:t>
            </w:r>
          </w:p>
        </w:tc>
        <w:tc>
          <w:tcPr>
            <w:tcW w:w="810" w:type="dxa"/>
            <w:tcBorders>
              <w:right w:val="single" w:sz="12" w:space="0" w:color="000000"/>
            </w:tcBorders>
            <w:tcMar>
              <w:top w:w="56" w:type="dxa"/>
              <w:left w:w="56" w:type="dxa"/>
              <w:bottom w:w="56" w:type="dxa"/>
              <w:right w:w="56" w:type="dxa"/>
            </w:tcMar>
          </w:tcPr>
          <w:p w14:paraId="43F003C6" w14:textId="77777777" w:rsidR="008724EE" w:rsidRDefault="00C40505">
            <w:pPr>
              <w:widowControl w:val="0"/>
              <w:spacing w:after="0" w:line="240" w:lineRule="auto"/>
              <w:jc w:val="center"/>
              <w:rPr>
                <w:b/>
                <w:sz w:val="16"/>
                <w:szCs w:val="16"/>
              </w:rPr>
            </w:pPr>
            <w:r>
              <w:rPr>
                <w:b/>
                <w:sz w:val="16"/>
                <w:szCs w:val="16"/>
              </w:rPr>
              <w:t>0</w:t>
            </w:r>
          </w:p>
        </w:tc>
      </w:tr>
      <w:tr w:rsidR="008724EE" w14:paraId="43F003CD" w14:textId="77777777">
        <w:tc>
          <w:tcPr>
            <w:tcW w:w="397" w:type="dxa"/>
            <w:tcBorders>
              <w:left w:val="single" w:sz="12" w:space="0" w:color="000000"/>
            </w:tcBorders>
            <w:tcMar>
              <w:top w:w="56" w:type="dxa"/>
              <w:left w:w="56" w:type="dxa"/>
              <w:bottom w:w="56" w:type="dxa"/>
              <w:right w:w="56" w:type="dxa"/>
            </w:tcMar>
          </w:tcPr>
          <w:p w14:paraId="43F003C8" w14:textId="77777777" w:rsidR="008724EE" w:rsidRDefault="00C40505">
            <w:pPr>
              <w:widowControl w:val="0"/>
              <w:spacing w:after="0" w:line="240" w:lineRule="auto"/>
              <w:jc w:val="left"/>
              <w:rPr>
                <w:sz w:val="16"/>
                <w:szCs w:val="16"/>
              </w:rPr>
            </w:pPr>
            <w:r>
              <w:rPr>
                <w:sz w:val="16"/>
                <w:szCs w:val="16"/>
              </w:rPr>
              <w:t>9</w:t>
            </w:r>
          </w:p>
        </w:tc>
        <w:tc>
          <w:tcPr>
            <w:tcW w:w="1031" w:type="dxa"/>
            <w:tcMar>
              <w:top w:w="56" w:type="dxa"/>
              <w:left w:w="56" w:type="dxa"/>
              <w:bottom w:w="56" w:type="dxa"/>
              <w:right w:w="56" w:type="dxa"/>
            </w:tcMar>
          </w:tcPr>
          <w:p w14:paraId="43F003C9" w14:textId="77777777" w:rsidR="008724EE" w:rsidRDefault="00C40505">
            <w:pPr>
              <w:widowControl w:val="0"/>
              <w:spacing w:after="0" w:line="240" w:lineRule="auto"/>
              <w:jc w:val="left"/>
              <w:rPr>
                <w:sz w:val="16"/>
                <w:szCs w:val="16"/>
              </w:rPr>
            </w:pPr>
            <w:r>
              <w:rPr>
                <w:sz w:val="16"/>
                <w:szCs w:val="16"/>
              </w:rPr>
              <w:t>tina555</w:t>
            </w:r>
          </w:p>
        </w:tc>
        <w:tc>
          <w:tcPr>
            <w:tcW w:w="1365" w:type="dxa"/>
            <w:tcMar>
              <w:top w:w="56" w:type="dxa"/>
              <w:left w:w="56" w:type="dxa"/>
              <w:bottom w:w="56" w:type="dxa"/>
              <w:right w:w="56" w:type="dxa"/>
            </w:tcMar>
          </w:tcPr>
          <w:p w14:paraId="43F003CA" w14:textId="77777777" w:rsidR="008724EE" w:rsidRDefault="00C40505">
            <w:pPr>
              <w:widowControl w:val="0"/>
              <w:spacing w:after="0" w:line="240" w:lineRule="auto"/>
              <w:jc w:val="left"/>
              <w:rPr>
                <w:sz w:val="16"/>
                <w:szCs w:val="16"/>
              </w:rPr>
            </w:pPr>
            <w:r>
              <w:rPr>
                <w:sz w:val="16"/>
                <w:szCs w:val="16"/>
              </w:rPr>
              <w:t>mara444</w:t>
            </w:r>
          </w:p>
        </w:tc>
        <w:tc>
          <w:tcPr>
            <w:tcW w:w="900" w:type="dxa"/>
            <w:tcMar>
              <w:top w:w="56" w:type="dxa"/>
              <w:left w:w="56" w:type="dxa"/>
              <w:bottom w:w="56" w:type="dxa"/>
              <w:right w:w="56" w:type="dxa"/>
            </w:tcMar>
          </w:tcPr>
          <w:p w14:paraId="43F003CB" w14:textId="77777777" w:rsidR="008724EE" w:rsidRDefault="00C40505">
            <w:pPr>
              <w:widowControl w:val="0"/>
              <w:spacing w:after="0" w:line="240" w:lineRule="auto"/>
              <w:jc w:val="center"/>
              <w:rPr>
                <w:b/>
                <w:sz w:val="16"/>
                <w:szCs w:val="16"/>
              </w:rPr>
            </w:pPr>
            <w:r>
              <w:rPr>
                <w:b/>
                <w:sz w:val="16"/>
                <w:szCs w:val="16"/>
              </w:rPr>
              <w:t>0</w:t>
            </w:r>
          </w:p>
        </w:tc>
        <w:tc>
          <w:tcPr>
            <w:tcW w:w="810" w:type="dxa"/>
            <w:tcBorders>
              <w:right w:val="single" w:sz="12" w:space="0" w:color="000000"/>
            </w:tcBorders>
            <w:tcMar>
              <w:top w:w="56" w:type="dxa"/>
              <w:left w:w="56" w:type="dxa"/>
              <w:bottom w:w="56" w:type="dxa"/>
              <w:right w:w="56" w:type="dxa"/>
            </w:tcMar>
          </w:tcPr>
          <w:p w14:paraId="43F003CC" w14:textId="77777777" w:rsidR="008724EE" w:rsidRDefault="00C40505">
            <w:pPr>
              <w:widowControl w:val="0"/>
              <w:spacing w:after="0" w:line="240" w:lineRule="auto"/>
              <w:jc w:val="center"/>
              <w:rPr>
                <w:b/>
                <w:sz w:val="16"/>
                <w:szCs w:val="16"/>
              </w:rPr>
            </w:pPr>
            <w:r>
              <w:rPr>
                <w:b/>
                <w:sz w:val="16"/>
                <w:szCs w:val="16"/>
              </w:rPr>
              <w:t>1.0</w:t>
            </w:r>
          </w:p>
        </w:tc>
      </w:tr>
      <w:tr w:rsidR="008724EE" w14:paraId="43F003D3" w14:textId="77777777">
        <w:tc>
          <w:tcPr>
            <w:tcW w:w="397" w:type="dxa"/>
            <w:tcBorders>
              <w:left w:val="single" w:sz="12" w:space="0" w:color="000000"/>
              <w:bottom w:val="single" w:sz="12" w:space="0" w:color="000000"/>
            </w:tcBorders>
            <w:tcMar>
              <w:top w:w="56" w:type="dxa"/>
              <w:left w:w="56" w:type="dxa"/>
              <w:bottom w:w="56" w:type="dxa"/>
              <w:right w:w="56" w:type="dxa"/>
            </w:tcMar>
          </w:tcPr>
          <w:p w14:paraId="43F003CE" w14:textId="77777777" w:rsidR="008724EE" w:rsidRDefault="00C40505">
            <w:pPr>
              <w:widowControl w:val="0"/>
              <w:spacing w:after="0" w:line="240" w:lineRule="auto"/>
              <w:jc w:val="left"/>
              <w:rPr>
                <w:sz w:val="16"/>
                <w:szCs w:val="16"/>
              </w:rPr>
            </w:pPr>
            <w:r>
              <w:rPr>
                <w:sz w:val="16"/>
                <w:szCs w:val="16"/>
              </w:rPr>
              <w:t>10</w:t>
            </w:r>
          </w:p>
        </w:tc>
        <w:tc>
          <w:tcPr>
            <w:tcW w:w="1031" w:type="dxa"/>
            <w:tcBorders>
              <w:bottom w:val="single" w:sz="12" w:space="0" w:color="000000"/>
            </w:tcBorders>
            <w:tcMar>
              <w:top w:w="56" w:type="dxa"/>
              <w:left w:w="56" w:type="dxa"/>
              <w:bottom w:w="56" w:type="dxa"/>
              <w:right w:w="56" w:type="dxa"/>
            </w:tcMar>
          </w:tcPr>
          <w:p w14:paraId="43F003CF" w14:textId="77777777" w:rsidR="008724EE" w:rsidRDefault="00C40505">
            <w:pPr>
              <w:widowControl w:val="0"/>
              <w:spacing w:after="0" w:line="240" w:lineRule="auto"/>
              <w:jc w:val="left"/>
              <w:rPr>
                <w:sz w:val="16"/>
                <w:szCs w:val="16"/>
              </w:rPr>
            </w:pPr>
            <w:r>
              <w:rPr>
                <w:sz w:val="16"/>
                <w:szCs w:val="16"/>
              </w:rPr>
              <w:t>alex333</w:t>
            </w:r>
          </w:p>
        </w:tc>
        <w:tc>
          <w:tcPr>
            <w:tcW w:w="1365" w:type="dxa"/>
            <w:tcBorders>
              <w:bottom w:val="single" w:sz="12" w:space="0" w:color="000000"/>
            </w:tcBorders>
            <w:tcMar>
              <w:top w:w="56" w:type="dxa"/>
              <w:left w:w="56" w:type="dxa"/>
              <w:bottom w:w="56" w:type="dxa"/>
              <w:right w:w="56" w:type="dxa"/>
            </w:tcMar>
          </w:tcPr>
          <w:p w14:paraId="43F003D0" w14:textId="77777777" w:rsidR="008724EE" w:rsidRDefault="00C40505">
            <w:pPr>
              <w:widowControl w:val="0"/>
              <w:spacing w:after="0" w:line="240" w:lineRule="auto"/>
              <w:jc w:val="left"/>
              <w:rPr>
                <w:sz w:val="16"/>
                <w:szCs w:val="16"/>
              </w:rPr>
            </w:pPr>
            <w:r>
              <w:rPr>
                <w:sz w:val="16"/>
                <w:szCs w:val="16"/>
              </w:rPr>
              <w:t>mara444</w:t>
            </w:r>
          </w:p>
        </w:tc>
        <w:tc>
          <w:tcPr>
            <w:tcW w:w="900" w:type="dxa"/>
            <w:tcBorders>
              <w:bottom w:val="single" w:sz="12" w:space="0" w:color="000000"/>
            </w:tcBorders>
            <w:tcMar>
              <w:top w:w="56" w:type="dxa"/>
              <w:left w:w="56" w:type="dxa"/>
              <w:bottom w:w="56" w:type="dxa"/>
              <w:right w:w="56" w:type="dxa"/>
            </w:tcMar>
          </w:tcPr>
          <w:p w14:paraId="43F003D1" w14:textId="77777777" w:rsidR="008724EE" w:rsidRDefault="00C40505">
            <w:pPr>
              <w:widowControl w:val="0"/>
              <w:spacing w:after="0" w:line="240" w:lineRule="auto"/>
              <w:jc w:val="center"/>
              <w:rPr>
                <w:b/>
                <w:sz w:val="16"/>
                <w:szCs w:val="16"/>
              </w:rPr>
            </w:pPr>
            <w:r>
              <w:rPr>
                <w:b/>
                <w:sz w:val="16"/>
                <w:szCs w:val="16"/>
              </w:rPr>
              <w:t>120</w:t>
            </w:r>
          </w:p>
        </w:tc>
        <w:tc>
          <w:tcPr>
            <w:tcW w:w="810" w:type="dxa"/>
            <w:tcBorders>
              <w:bottom w:val="single" w:sz="12" w:space="0" w:color="000000"/>
              <w:right w:val="single" w:sz="12" w:space="0" w:color="000000"/>
            </w:tcBorders>
            <w:tcMar>
              <w:top w:w="56" w:type="dxa"/>
              <w:left w:w="56" w:type="dxa"/>
              <w:bottom w:w="56" w:type="dxa"/>
              <w:right w:w="56" w:type="dxa"/>
            </w:tcMar>
          </w:tcPr>
          <w:p w14:paraId="43F003D2" w14:textId="77777777" w:rsidR="008724EE" w:rsidRDefault="00C40505">
            <w:pPr>
              <w:widowControl w:val="0"/>
              <w:spacing w:after="0" w:line="240" w:lineRule="auto"/>
              <w:jc w:val="center"/>
              <w:rPr>
                <w:b/>
                <w:sz w:val="16"/>
                <w:szCs w:val="16"/>
              </w:rPr>
            </w:pPr>
            <w:r>
              <w:rPr>
                <w:b/>
                <w:sz w:val="16"/>
                <w:szCs w:val="16"/>
              </w:rPr>
              <w:t>100</w:t>
            </w:r>
          </w:p>
        </w:tc>
      </w:tr>
    </w:tbl>
    <w:p w14:paraId="43F003D4" w14:textId="77777777" w:rsidR="008724EE" w:rsidRDefault="00C40505" w:rsidP="00E23989">
      <w:pPr>
        <w:pStyle w:val="Heading4"/>
        <w:numPr>
          <w:ilvl w:val="0"/>
          <w:numId w:val="6"/>
        </w:numPr>
        <w:pBdr>
          <w:top w:val="nil"/>
          <w:left w:val="nil"/>
          <w:bottom w:val="nil"/>
          <w:right w:val="nil"/>
          <w:between w:val="nil"/>
        </w:pBdr>
        <w:ind w:left="357" w:hanging="357"/>
      </w:pPr>
      <w:bookmarkStart w:id="18" w:name="_6fiz7zyvoa72" w:colFirst="0" w:colLast="0"/>
      <w:bookmarkEnd w:id="18"/>
      <w:r>
        <w:t>Try mining a new block</w:t>
      </w:r>
    </w:p>
    <w:p w14:paraId="43F003D5" w14:textId="77777777" w:rsidR="008724EE" w:rsidRDefault="00C40505">
      <w:r>
        <w:t xml:space="preserve">Now, there are transactions on the pending list in the pool, but there are some invalid transactions. In this test, the system needs to properly validate all the pending transactions, flag the invalid transactions, and check if there are sufficient valid transactions in the pool. </w:t>
      </w:r>
    </w:p>
    <w:p w14:paraId="43F003D6" w14:textId="77777777" w:rsidR="008724EE" w:rsidRDefault="00C40505">
      <w:r>
        <w:t>In this test, the user can mine a block and add it to the blockchain.</w:t>
      </w:r>
    </w:p>
    <w:p w14:paraId="43F003D7" w14:textId="77777777" w:rsidR="008724EE" w:rsidRDefault="00C40505">
      <w:pPr>
        <w:pStyle w:val="Heading4"/>
        <w:numPr>
          <w:ilvl w:val="0"/>
          <w:numId w:val="6"/>
        </w:numPr>
        <w:pBdr>
          <w:top w:val="nil"/>
          <w:left w:val="nil"/>
          <w:bottom w:val="nil"/>
          <w:right w:val="nil"/>
          <w:between w:val="nil"/>
        </w:pBdr>
        <w:ind w:left="357" w:hanging="357"/>
      </w:pPr>
      <w:bookmarkStart w:id="19" w:name="_mav0cl5y505b" w:colFirst="0" w:colLast="0"/>
      <w:bookmarkEnd w:id="19"/>
      <w:r>
        <w:t>Login to the system by other three users and confirm the mined block</w:t>
      </w:r>
    </w:p>
    <w:p w14:paraId="43F003D8" w14:textId="77777777" w:rsidR="008724EE" w:rsidRDefault="00C40505">
      <w:r>
        <w:t>Once a block is mined and added to the blockchain, the block will be on pending status for verification by consensus of other nodes. It needs at least three valid flags to become a valid block on the chain. Then, the miner could receive their reward, and a new block could be added after the block in the next mining process.</w:t>
      </w:r>
    </w:p>
    <w:p w14:paraId="43F003D9" w14:textId="77777777" w:rsidR="008724EE" w:rsidRDefault="008724EE"/>
    <w:p w14:paraId="43F003DA" w14:textId="77777777" w:rsidR="008724EE" w:rsidRDefault="008724EE"/>
    <w:p w14:paraId="43F003DB" w14:textId="77777777" w:rsidR="008724EE" w:rsidRDefault="00C40505" w:rsidP="00E23989">
      <w:pPr>
        <w:pStyle w:val="Heading4"/>
        <w:numPr>
          <w:ilvl w:val="0"/>
          <w:numId w:val="6"/>
        </w:numPr>
        <w:pBdr>
          <w:top w:val="nil"/>
          <w:left w:val="nil"/>
          <w:bottom w:val="nil"/>
          <w:right w:val="nil"/>
          <w:between w:val="nil"/>
        </w:pBdr>
        <w:spacing w:before="200"/>
        <w:ind w:left="357" w:hanging="357"/>
      </w:pPr>
      <w:bookmarkStart w:id="20" w:name="_l7qdcclpy79s" w:colFirst="0" w:colLast="0"/>
      <w:bookmarkEnd w:id="20"/>
      <w:r>
        <w:lastRenderedPageBreak/>
        <w:t>Create more transactions</w:t>
      </w:r>
    </w:p>
    <w:p w14:paraId="43F003DC" w14:textId="77777777" w:rsidR="008724EE" w:rsidRDefault="00C40505">
      <w:r>
        <w:t xml:space="preserve">Try to execute the transactions listed below, in the given order. </w:t>
      </w:r>
    </w:p>
    <w:tbl>
      <w:tblPr>
        <w:tblStyle w:val="a8"/>
        <w:tblW w:w="4504" w:type="dxa"/>
        <w:tblInd w:w="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8"/>
        <w:gridCol w:w="1031"/>
        <w:gridCol w:w="1365"/>
        <w:gridCol w:w="900"/>
        <w:gridCol w:w="810"/>
      </w:tblGrid>
      <w:tr w:rsidR="008724EE" w14:paraId="43F003DE" w14:textId="77777777">
        <w:trPr>
          <w:trHeight w:val="273"/>
        </w:trPr>
        <w:tc>
          <w:tcPr>
            <w:tcW w:w="4503" w:type="dxa"/>
            <w:gridSpan w:val="5"/>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tcPr>
          <w:p w14:paraId="43F003DD" w14:textId="77777777" w:rsidR="008724EE" w:rsidRDefault="00C40505">
            <w:pPr>
              <w:widowControl w:val="0"/>
              <w:spacing w:after="0" w:line="240" w:lineRule="auto"/>
              <w:jc w:val="left"/>
              <w:rPr>
                <w:b/>
                <w:sz w:val="16"/>
                <w:szCs w:val="16"/>
              </w:rPr>
            </w:pPr>
            <w:r>
              <w:rPr>
                <w:b/>
                <w:sz w:val="16"/>
                <w:szCs w:val="16"/>
              </w:rPr>
              <w:t>Transactions List 2</w:t>
            </w:r>
          </w:p>
        </w:tc>
      </w:tr>
      <w:tr w:rsidR="008724EE" w14:paraId="43F003E7" w14:textId="77777777">
        <w:trPr>
          <w:trHeight w:val="273"/>
        </w:trPr>
        <w:tc>
          <w:tcPr>
            <w:tcW w:w="397" w:type="dxa"/>
            <w:vMerge w:val="restart"/>
            <w:tcBorders>
              <w:top w:val="single" w:sz="12" w:space="0" w:color="000000"/>
              <w:left w:val="single" w:sz="12"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DF" w14:textId="77777777" w:rsidR="008724EE" w:rsidRDefault="00C40505">
            <w:pPr>
              <w:widowControl w:val="0"/>
              <w:spacing w:after="0" w:line="240" w:lineRule="auto"/>
              <w:jc w:val="left"/>
              <w:rPr>
                <w:b/>
                <w:sz w:val="16"/>
                <w:szCs w:val="16"/>
              </w:rPr>
            </w:pPr>
            <w:r>
              <w:rPr>
                <w:b/>
                <w:sz w:val="16"/>
                <w:szCs w:val="16"/>
              </w:rPr>
              <w:t>Tx.</w:t>
            </w:r>
          </w:p>
          <w:p w14:paraId="43F003E0" w14:textId="77777777" w:rsidR="008724EE" w:rsidRDefault="00C40505">
            <w:pPr>
              <w:widowControl w:val="0"/>
              <w:spacing w:after="0" w:line="240" w:lineRule="auto"/>
              <w:jc w:val="left"/>
              <w:rPr>
                <w:b/>
                <w:sz w:val="16"/>
                <w:szCs w:val="16"/>
              </w:rPr>
            </w:pPr>
            <w:r>
              <w:rPr>
                <w:b/>
                <w:sz w:val="16"/>
                <w:szCs w:val="16"/>
              </w:rPr>
              <w:t>No.</w:t>
            </w:r>
          </w:p>
        </w:tc>
        <w:tc>
          <w:tcPr>
            <w:tcW w:w="1031"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E1" w14:textId="77777777" w:rsidR="008724EE" w:rsidRDefault="00C40505">
            <w:pPr>
              <w:widowControl w:val="0"/>
              <w:spacing w:after="0" w:line="240" w:lineRule="auto"/>
              <w:jc w:val="left"/>
              <w:rPr>
                <w:b/>
                <w:sz w:val="16"/>
                <w:szCs w:val="16"/>
              </w:rPr>
            </w:pPr>
            <w:r>
              <w:rPr>
                <w:b/>
                <w:sz w:val="16"/>
                <w:szCs w:val="16"/>
              </w:rPr>
              <w:t>Sender</w:t>
            </w:r>
          </w:p>
        </w:tc>
        <w:tc>
          <w:tcPr>
            <w:tcW w:w="1365"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E2" w14:textId="77777777" w:rsidR="008724EE" w:rsidRDefault="00C40505">
            <w:pPr>
              <w:widowControl w:val="0"/>
              <w:spacing w:after="0" w:line="240" w:lineRule="auto"/>
              <w:jc w:val="left"/>
              <w:rPr>
                <w:b/>
                <w:sz w:val="16"/>
                <w:szCs w:val="16"/>
              </w:rPr>
            </w:pPr>
            <w:r>
              <w:rPr>
                <w:b/>
                <w:sz w:val="16"/>
                <w:szCs w:val="16"/>
              </w:rPr>
              <w:t>Receiver</w:t>
            </w:r>
          </w:p>
        </w:tc>
        <w:tc>
          <w:tcPr>
            <w:tcW w:w="900" w:type="dxa"/>
            <w:vMerge w:val="restart"/>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E3" w14:textId="77777777" w:rsidR="008724EE" w:rsidRDefault="00C40505">
            <w:pPr>
              <w:widowControl w:val="0"/>
              <w:spacing w:after="0" w:line="240" w:lineRule="auto"/>
              <w:jc w:val="center"/>
              <w:rPr>
                <w:b/>
                <w:sz w:val="16"/>
                <w:szCs w:val="16"/>
              </w:rPr>
            </w:pPr>
            <w:r>
              <w:rPr>
                <w:b/>
                <w:sz w:val="16"/>
                <w:szCs w:val="16"/>
              </w:rPr>
              <w:t>Tx.</w:t>
            </w:r>
          </w:p>
          <w:p w14:paraId="43F003E4" w14:textId="77777777" w:rsidR="008724EE" w:rsidRDefault="00C40505">
            <w:pPr>
              <w:widowControl w:val="0"/>
              <w:spacing w:after="0" w:line="240" w:lineRule="auto"/>
              <w:jc w:val="center"/>
              <w:rPr>
                <w:b/>
                <w:sz w:val="16"/>
                <w:szCs w:val="16"/>
              </w:rPr>
            </w:pPr>
            <w:r>
              <w:rPr>
                <w:b/>
                <w:sz w:val="16"/>
                <w:szCs w:val="16"/>
              </w:rPr>
              <w:t>Value</w:t>
            </w:r>
          </w:p>
        </w:tc>
        <w:tc>
          <w:tcPr>
            <w:tcW w:w="810" w:type="dxa"/>
            <w:vMerge w:val="restart"/>
            <w:tcBorders>
              <w:top w:val="single" w:sz="12" w:space="0" w:color="000000"/>
              <w:left w:val="single" w:sz="6" w:space="0" w:color="000000"/>
              <w:bottom w:val="single" w:sz="12" w:space="0" w:color="000000"/>
              <w:right w:val="single" w:sz="12" w:space="0" w:color="000000"/>
            </w:tcBorders>
            <w:shd w:val="clear" w:color="auto" w:fill="B7B7B7"/>
            <w:tcMar>
              <w:top w:w="56" w:type="dxa"/>
              <w:left w:w="56" w:type="dxa"/>
              <w:bottom w:w="56" w:type="dxa"/>
              <w:right w:w="56" w:type="dxa"/>
            </w:tcMar>
          </w:tcPr>
          <w:p w14:paraId="43F003E5" w14:textId="77777777" w:rsidR="008724EE" w:rsidRDefault="00C40505">
            <w:pPr>
              <w:widowControl w:val="0"/>
              <w:spacing w:after="0" w:line="240" w:lineRule="auto"/>
              <w:jc w:val="center"/>
              <w:rPr>
                <w:b/>
                <w:sz w:val="16"/>
                <w:szCs w:val="16"/>
              </w:rPr>
            </w:pPr>
            <w:r>
              <w:rPr>
                <w:b/>
                <w:sz w:val="16"/>
                <w:szCs w:val="16"/>
              </w:rPr>
              <w:t>Tx.</w:t>
            </w:r>
          </w:p>
          <w:p w14:paraId="43F003E6" w14:textId="77777777" w:rsidR="008724EE" w:rsidRDefault="00C40505">
            <w:pPr>
              <w:widowControl w:val="0"/>
              <w:spacing w:after="0" w:line="240" w:lineRule="auto"/>
              <w:jc w:val="center"/>
              <w:rPr>
                <w:b/>
                <w:sz w:val="16"/>
                <w:szCs w:val="16"/>
              </w:rPr>
            </w:pPr>
            <w:r>
              <w:rPr>
                <w:b/>
                <w:sz w:val="16"/>
                <w:szCs w:val="16"/>
              </w:rPr>
              <w:t>Fee</w:t>
            </w:r>
          </w:p>
        </w:tc>
      </w:tr>
      <w:tr w:rsidR="008724EE" w14:paraId="43F003ED" w14:textId="77777777">
        <w:trPr>
          <w:trHeight w:val="273"/>
        </w:trPr>
        <w:tc>
          <w:tcPr>
            <w:tcW w:w="397" w:type="dxa"/>
            <w:vMerge/>
            <w:tcBorders>
              <w:top w:val="single" w:sz="12" w:space="0" w:color="000000"/>
              <w:left w:val="single" w:sz="12"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E8" w14:textId="77777777" w:rsidR="008724EE" w:rsidRDefault="008724EE">
            <w:pPr>
              <w:widowControl w:val="0"/>
              <w:spacing w:after="0" w:line="240" w:lineRule="auto"/>
              <w:jc w:val="left"/>
              <w:rPr>
                <w:b/>
                <w:sz w:val="16"/>
                <w:szCs w:val="16"/>
              </w:rPr>
            </w:pPr>
          </w:p>
        </w:tc>
        <w:tc>
          <w:tcPr>
            <w:tcW w:w="1031"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E9" w14:textId="77777777" w:rsidR="008724EE" w:rsidRDefault="00C40505">
            <w:pPr>
              <w:widowControl w:val="0"/>
              <w:spacing w:after="0" w:line="240" w:lineRule="auto"/>
              <w:jc w:val="left"/>
              <w:rPr>
                <w:b/>
                <w:sz w:val="16"/>
                <w:szCs w:val="16"/>
              </w:rPr>
            </w:pPr>
            <w:r>
              <w:rPr>
                <w:b/>
                <w:sz w:val="16"/>
                <w:szCs w:val="16"/>
              </w:rPr>
              <w:t>Username</w:t>
            </w:r>
          </w:p>
        </w:tc>
        <w:tc>
          <w:tcPr>
            <w:tcW w:w="1365"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EA" w14:textId="77777777" w:rsidR="008724EE" w:rsidRDefault="00C40505">
            <w:pPr>
              <w:widowControl w:val="0"/>
              <w:spacing w:after="0" w:line="240" w:lineRule="auto"/>
              <w:jc w:val="left"/>
              <w:rPr>
                <w:b/>
                <w:sz w:val="16"/>
                <w:szCs w:val="16"/>
              </w:rPr>
            </w:pPr>
            <w:r>
              <w:rPr>
                <w:b/>
                <w:sz w:val="16"/>
                <w:szCs w:val="16"/>
              </w:rPr>
              <w:t>Username</w:t>
            </w:r>
          </w:p>
        </w:tc>
        <w:tc>
          <w:tcPr>
            <w:tcW w:w="900" w:type="dxa"/>
            <w:vMerge/>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EB" w14:textId="77777777" w:rsidR="008724EE" w:rsidRDefault="008724EE">
            <w:pPr>
              <w:widowControl w:val="0"/>
              <w:spacing w:after="0" w:line="240" w:lineRule="auto"/>
              <w:jc w:val="center"/>
              <w:rPr>
                <w:b/>
                <w:sz w:val="16"/>
                <w:szCs w:val="16"/>
              </w:rPr>
            </w:pPr>
          </w:p>
        </w:tc>
        <w:tc>
          <w:tcPr>
            <w:tcW w:w="810" w:type="dxa"/>
            <w:vMerge/>
            <w:tcBorders>
              <w:top w:val="single" w:sz="12" w:space="0" w:color="000000"/>
              <w:left w:val="single" w:sz="6" w:space="0" w:color="000000"/>
              <w:bottom w:val="single" w:sz="12" w:space="0" w:color="000000"/>
              <w:right w:val="single" w:sz="12" w:space="0" w:color="000000"/>
            </w:tcBorders>
            <w:shd w:val="clear" w:color="auto" w:fill="B7B7B7"/>
            <w:tcMar>
              <w:top w:w="56" w:type="dxa"/>
              <w:left w:w="56" w:type="dxa"/>
              <w:bottom w:w="56" w:type="dxa"/>
              <w:right w:w="56" w:type="dxa"/>
            </w:tcMar>
          </w:tcPr>
          <w:p w14:paraId="43F003EC" w14:textId="77777777" w:rsidR="008724EE" w:rsidRDefault="008724EE">
            <w:pPr>
              <w:widowControl w:val="0"/>
              <w:spacing w:after="0" w:line="240" w:lineRule="auto"/>
              <w:jc w:val="center"/>
              <w:rPr>
                <w:b/>
                <w:sz w:val="16"/>
                <w:szCs w:val="16"/>
              </w:rPr>
            </w:pPr>
          </w:p>
        </w:tc>
      </w:tr>
      <w:tr w:rsidR="008724EE" w14:paraId="43F003F3" w14:textId="77777777">
        <w:tc>
          <w:tcPr>
            <w:tcW w:w="397" w:type="dxa"/>
            <w:tcBorders>
              <w:top w:val="single" w:sz="12" w:space="0" w:color="000000"/>
              <w:left w:val="single" w:sz="12" w:space="0" w:color="000000"/>
            </w:tcBorders>
            <w:tcMar>
              <w:top w:w="56" w:type="dxa"/>
              <w:left w:w="56" w:type="dxa"/>
              <w:bottom w:w="56" w:type="dxa"/>
              <w:right w:w="56" w:type="dxa"/>
            </w:tcMar>
          </w:tcPr>
          <w:p w14:paraId="43F003EE" w14:textId="77777777" w:rsidR="008724EE" w:rsidRDefault="00C40505">
            <w:pPr>
              <w:widowControl w:val="0"/>
              <w:spacing w:after="0" w:line="240" w:lineRule="auto"/>
              <w:jc w:val="left"/>
              <w:rPr>
                <w:sz w:val="16"/>
                <w:szCs w:val="16"/>
              </w:rPr>
            </w:pPr>
            <w:r>
              <w:rPr>
                <w:sz w:val="16"/>
                <w:szCs w:val="16"/>
              </w:rPr>
              <w:t>11</w:t>
            </w:r>
          </w:p>
        </w:tc>
        <w:tc>
          <w:tcPr>
            <w:tcW w:w="1031" w:type="dxa"/>
            <w:tcBorders>
              <w:top w:val="single" w:sz="12" w:space="0" w:color="000000"/>
            </w:tcBorders>
            <w:tcMar>
              <w:top w:w="56" w:type="dxa"/>
              <w:left w:w="56" w:type="dxa"/>
              <w:bottom w:w="56" w:type="dxa"/>
              <w:right w:w="56" w:type="dxa"/>
            </w:tcMar>
          </w:tcPr>
          <w:p w14:paraId="43F003EF" w14:textId="77777777" w:rsidR="008724EE" w:rsidRDefault="00C40505">
            <w:pPr>
              <w:widowControl w:val="0"/>
              <w:spacing w:after="0" w:line="240" w:lineRule="auto"/>
              <w:jc w:val="left"/>
              <w:rPr>
                <w:sz w:val="16"/>
                <w:szCs w:val="16"/>
              </w:rPr>
            </w:pPr>
            <w:r>
              <w:rPr>
                <w:sz w:val="16"/>
                <w:szCs w:val="16"/>
              </w:rPr>
              <w:t>tina555</w:t>
            </w:r>
          </w:p>
        </w:tc>
        <w:tc>
          <w:tcPr>
            <w:tcW w:w="1365" w:type="dxa"/>
            <w:tcBorders>
              <w:top w:val="single" w:sz="12" w:space="0" w:color="000000"/>
            </w:tcBorders>
            <w:tcMar>
              <w:top w:w="56" w:type="dxa"/>
              <w:left w:w="56" w:type="dxa"/>
              <w:bottom w:w="56" w:type="dxa"/>
              <w:right w:w="56" w:type="dxa"/>
            </w:tcMar>
          </w:tcPr>
          <w:p w14:paraId="43F003F0" w14:textId="77777777" w:rsidR="008724EE" w:rsidRDefault="00C40505">
            <w:pPr>
              <w:widowControl w:val="0"/>
              <w:spacing w:after="0" w:line="240" w:lineRule="auto"/>
              <w:jc w:val="left"/>
              <w:rPr>
                <w:sz w:val="16"/>
                <w:szCs w:val="16"/>
              </w:rPr>
            </w:pPr>
            <w:r>
              <w:rPr>
                <w:sz w:val="16"/>
                <w:szCs w:val="16"/>
              </w:rPr>
              <w:t>alex333</w:t>
            </w:r>
          </w:p>
        </w:tc>
        <w:tc>
          <w:tcPr>
            <w:tcW w:w="900" w:type="dxa"/>
            <w:tcBorders>
              <w:top w:val="single" w:sz="12" w:space="0" w:color="000000"/>
            </w:tcBorders>
            <w:tcMar>
              <w:top w:w="56" w:type="dxa"/>
              <w:left w:w="56" w:type="dxa"/>
              <w:bottom w:w="56" w:type="dxa"/>
              <w:right w:w="56" w:type="dxa"/>
            </w:tcMar>
          </w:tcPr>
          <w:p w14:paraId="43F003F1" w14:textId="77777777" w:rsidR="008724EE" w:rsidRDefault="00C40505">
            <w:pPr>
              <w:widowControl w:val="0"/>
              <w:spacing w:after="0" w:line="240" w:lineRule="auto"/>
              <w:jc w:val="center"/>
              <w:rPr>
                <w:b/>
                <w:sz w:val="16"/>
                <w:szCs w:val="16"/>
              </w:rPr>
            </w:pPr>
            <w:r>
              <w:rPr>
                <w:b/>
                <w:sz w:val="16"/>
                <w:szCs w:val="16"/>
              </w:rPr>
              <w:t>5.0</w:t>
            </w:r>
          </w:p>
        </w:tc>
        <w:tc>
          <w:tcPr>
            <w:tcW w:w="810" w:type="dxa"/>
            <w:tcBorders>
              <w:top w:val="single" w:sz="12" w:space="0" w:color="000000"/>
              <w:right w:val="single" w:sz="12" w:space="0" w:color="000000"/>
            </w:tcBorders>
            <w:tcMar>
              <w:top w:w="56" w:type="dxa"/>
              <w:left w:w="56" w:type="dxa"/>
              <w:bottom w:w="56" w:type="dxa"/>
              <w:right w:w="56" w:type="dxa"/>
            </w:tcMar>
          </w:tcPr>
          <w:p w14:paraId="43F003F2" w14:textId="77777777" w:rsidR="008724EE" w:rsidRDefault="00C40505">
            <w:pPr>
              <w:widowControl w:val="0"/>
              <w:spacing w:after="0" w:line="240" w:lineRule="auto"/>
              <w:jc w:val="center"/>
              <w:rPr>
                <w:b/>
                <w:sz w:val="16"/>
                <w:szCs w:val="16"/>
              </w:rPr>
            </w:pPr>
            <w:r>
              <w:rPr>
                <w:b/>
                <w:sz w:val="16"/>
                <w:szCs w:val="16"/>
              </w:rPr>
              <w:t>1.0</w:t>
            </w:r>
          </w:p>
        </w:tc>
      </w:tr>
      <w:tr w:rsidR="008724EE" w14:paraId="43F003F9" w14:textId="77777777">
        <w:trPr>
          <w:trHeight w:val="226"/>
        </w:trPr>
        <w:tc>
          <w:tcPr>
            <w:tcW w:w="397" w:type="dxa"/>
            <w:tcBorders>
              <w:left w:val="single" w:sz="12" w:space="0" w:color="000000"/>
            </w:tcBorders>
            <w:tcMar>
              <w:top w:w="56" w:type="dxa"/>
              <w:left w:w="56" w:type="dxa"/>
              <w:bottom w:w="56" w:type="dxa"/>
              <w:right w:w="56" w:type="dxa"/>
            </w:tcMar>
          </w:tcPr>
          <w:p w14:paraId="43F003F4" w14:textId="77777777" w:rsidR="008724EE" w:rsidRDefault="00C40505">
            <w:pPr>
              <w:widowControl w:val="0"/>
              <w:spacing w:after="0" w:line="240" w:lineRule="auto"/>
              <w:jc w:val="left"/>
              <w:rPr>
                <w:sz w:val="16"/>
                <w:szCs w:val="16"/>
              </w:rPr>
            </w:pPr>
            <w:r>
              <w:rPr>
                <w:sz w:val="16"/>
                <w:szCs w:val="16"/>
              </w:rPr>
              <w:t>12</w:t>
            </w:r>
          </w:p>
        </w:tc>
        <w:tc>
          <w:tcPr>
            <w:tcW w:w="1031" w:type="dxa"/>
            <w:tcMar>
              <w:top w:w="56" w:type="dxa"/>
              <w:left w:w="56" w:type="dxa"/>
              <w:bottom w:w="56" w:type="dxa"/>
              <w:right w:w="56" w:type="dxa"/>
            </w:tcMar>
          </w:tcPr>
          <w:p w14:paraId="43F003F5" w14:textId="77777777" w:rsidR="008724EE" w:rsidRDefault="00C40505">
            <w:pPr>
              <w:widowControl w:val="0"/>
              <w:spacing w:after="0" w:line="240" w:lineRule="auto"/>
              <w:jc w:val="left"/>
              <w:rPr>
                <w:sz w:val="16"/>
                <w:szCs w:val="16"/>
              </w:rPr>
            </w:pPr>
            <w:r>
              <w:rPr>
                <w:sz w:val="16"/>
                <w:szCs w:val="16"/>
              </w:rPr>
              <w:t>tina555</w:t>
            </w:r>
          </w:p>
        </w:tc>
        <w:tc>
          <w:tcPr>
            <w:tcW w:w="1365" w:type="dxa"/>
            <w:tcMar>
              <w:top w:w="56" w:type="dxa"/>
              <w:left w:w="56" w:type="dxa"/>
              <w:bottom w:w="56" w:type="dxa"/>
              <w:right w:w="56" w:type="dxa"/>
            </w:tcMar>
          </w:tcPr>
          <w:p w14:paraId="43F003F6" w14:textId="77777777" w:rsidR="008724EE" w:rsidRDefault="00C40505">
            <w:pPr>
              <w:widowControl w:val="0"/>
              <w:spacing w:after="0" w:line="240" w:lineRule="auto"/>
              <w:jc w:val="left"/>
              <w:rPr>
                <w:sz w:val="16"/>
                <w:szCs w:val="16"/>
              </w:rPr>
            </w:pPr>
            <w:r>
              <w:rPr>
                <w:sz w:val="16"/>
                <w:szCs w:val="16"/>
              </w:rPr>
              <w:t>mike111</w:t>
            </w:r>
          </w:p>
        </w:tc>
        <w:tc>
          <w:tcPr>
            <w:tcW w:w="900" w:type="dxa"/>
            <w:tcMar>
              <w:top w:w="56" w:type="dxa"/>
              <w:left w:w="56" w:type="dxa"/>
              <w:bottom w:w="56" w:type="dxa"/>
              <w:right w:w="56" w:type="dxa"/>
            </w:tcMar>
          </w:tcPr>
          <w:p w14:paraId="43F003F7" w14:textId="77777777" w:rsidR="008724EE" w:rsidRDefault="00C40505">
            <w:pPr>
              <w:widowControl w:val="0"/>
              <w:spacing w:after="0" w:line="240" w:lineRule="auto"/>
              <w:jc w:val="center"/>
              <w:rPr>
                <w:b/>
                <w:sz w:val="16"/>
                <w:szCs w:val="16"/>
              </w:rPr>
            </w:pPr>
            <w:r>
              <w:rPr>
                <w:b/>
                <w:sz w:val="16"/>
                <w:szCs w:val="16"/>
              </w:rPr>
              <w:t>5.0</w:t>
            </w:r>
          </w:p>
        </w:tc>
        <w:tc>
          <w:tcPr>
            <w:tcW w:w="810" w:type="dxa"/>
            <w:tcBorders>
              <w:right w:val="single" w:sz="12" w:space="0" w:color="000000"/>
            </w:tcBorders>
            <w:tcMar>
              <w:top w:w="56" w:type="dxa"/>
              <w:left w:w="56" w:type="dxa"/>
              <w:bottom w:w="56" w:type="dxa"/>
              <w:right w:w="56" w:type="dxa"/>
            </w:tcMar>
          </w:tcPr>
          <w:p w14:paraId="43F003F8" w14:textId="77777777" w:rsidR="008724EE" w:rsidRDefault="00C40505">
            <w:pPr>
              <w:widowControl w:val="0"/>
              <w:spacing w:after="0" w:line="240" w:lineRule="auto"/>
              <w:jc w:val="center"/>
              <w:rPr>
                <w:b/>
                <w:sz w:val="16"/>
                <w:szCs w:val="16"/>
              </w:rPr>
            </w:pPr>
            <w:r>
              <w:rPr>
                <w:b/>
                <w:sz w:val="16"/>
                <w:szCs w:val="16"/>
              </w:rPr>
              <w:t>200</w:t>
            </w:r>
          </w:p>
        </w:tc>
      </w:tr>
      <w:tr w:rsidR="008724EE" w14:paraId="43F003FF" w14:textId="77777777">
        <w:tc>
          <w:tcPr>
            <w:tcW w:w="397" w:type="dxa"/>
            <w:tcBorders>
              <w:left w:val="single" w:sz="12" w:space="0" w:color="000000"/>
            </w:tcBorders>
            <w:tcMar>
              <w:top w:w="56" w:type="dxa"/>
              <w:left w:w="56" w:type="dxa"/>
              <w:bottom w:w="56" w:type="dxa"/>
              <w:right w:w="56" w:type="dxa"/>
            </w:tcMar>
          </w:tcPr>
          <w:p w14:paraId="43F003FA" w14:textId="77777777" w:rsidR="008724EE" w:rsidRDefault="00C40505">
            <w:pPr>
              <w:widowControl w:val="0"/>
              <w:spacing w:after="0" w:line="240" w:lineRule="auto"/>
              <w:jc w:val="left"/>
              <w:rPr>
                <w:sz w:val="16"/>
                <w:szCs w:val="16"/>
              </w:rPr>
            </w:pPr>
            <w:r>
              <w:rPr>
                <w:sz w:val="16"/>
                <w:szCs w:val="16"/>
              </w:rPr>
              <w:t>13</w:t>
            </w:r>
          </w:p>
        </w:tc>
        <w:tc>
          <w:tcPr>
            <w:tcW w:w="1031" w:type="dxa"/>
            <w:tcMar>
              <w:top w:w="56" w:type="dxa"/>
              <w:left w:w="56" w:type="dxa"/>
              <w:bottom w:w="56" w:type="dxa"/>
              <w:right w:w="56" w:type="dxa"/>
            </w:tcMar>
          </w:tcPr>
          <w:p w14:paraId="43F003FB" w14:textId="77777777" w:rsidR="008724EE" w:rsidRDefault="00C40505">
            <w:pPr>
              <w:widowControl w:val="0"/>
              <w:spacing w:after="0" w:line="240" w:lineRule="auto"/>
              <w:jc w:val="left"/>
              <w:rPr>
                <w:sz w:val="16"/>
                <w:szCs w:val="16"/>
              </w:rPr>
            </w:pPr>
            <w:r>
              <w:rPr>
                <w:sz w:val="16"/>
                <w:szCs w:val="16"/>
              </w:rPr>
              <w:t>alex333</w:t>
            </w:r>
          </w:p>
        </w:tc>
        <w:tc>
          <w:tcPr>
            <w:tcW w:w="1365" w:type="dxa"/>
            <w:tcMar>
              <w:top w:w="56" w:type="dxa"/>
              <w:left w:w="56" w:type="dxa"/>
              <w:bottom w:w="56" w:type="dxa"/>
              <w:right w:w="56" w:type="dxa"/>
            </w:tcMar>
          </w:tcPr>
          <w:p w14:paraId="43F003FC" w14:textId="77777777" w:rsidR="008724EE" w:rsidRDefault="00C40505">
            <w:pPr>
              <w:widowControl w:val="0"/>
              <w:spacing w:after="0" w:line="240" w:lineRule="auto"/>
              <w:jc w:val="left"/>
              <w:rPr>
                <w:sz w:val="16"/>
                <w:szCs w:val="16"/>
              </w:rPr>
            </w:pPr>
            <w:r>
              <w:rPr>
                <w:sz w:val="16"/>
                <w:szCs w:val="16"/>
              </w:rPr>
              <w:t>rose222</w:t>
            </w:r>
          </w:p>
        </w:tc>
        <w:tc>
          <w:tcPr>
            <w:tcW w:w="900" w:type="dxa"/>
            <w:tcMar>
              <w:top w:w="56" w:type="dxa"/>
              <w:left w:w="56" w:type="dxa"/>
              <w:bottom w:w="56" w:type="dxa"/>
              <w:right w:w="56" w:type="dxa"/>
            </w:tcMar>
          </w:tcPr>
          <w:p w14:paraId="43F003FD" w14:textId="77777777" w:rsidR="008724EE" w:rsidRDefault="00C40505">
            <w:pPr>
              <w:widowControl w:val="0"/>
              <w:spacing w:after="0" w:line="240" w:lineRule="auto"/>
              <w:jc w:val="center"/>
              <w:rPr>
                <w:b/>
                <w:sz w:val="16"/>
                <w:szCs w:val="16"/>
              </w:rPr>
            </w:pPr>
            <w:r>
              <w:rPr>
                <w:b/>
                <w:sz w:val="16"/>
                <w:szCs w:val="16"/>
              </w:rPr>
              <w:t>1.5</w:t>
            </w:r>
          </w:p>
        </w:tc>
        <w:tc>
          <w:tcPr>
            <w:tcW w:w="810" w:type="dxa"/>
            <w:tcBorders>
              <w:right w:val="single" w:sz="12" w:space="0" w:color="000000"/>
            </w:tcBorders>
            <w:tcMar>
              <w:top w:w="56" w:type="dxa"/>
              <w:left w:w="56" w:type="dxa"/>
              <w:bottom w:w="56" w:type="dxa"/>
              <w:right w:w="56" w:type="dxa"/>
            </w:tcMar>
          </w:tcPr>
          <w:p w14:paraId="43F003FE" w14:textId="77777777" w:rsidR="008724EE" w:rsidRDefault="00C40505">
            <w:pPr>
              <w:widowControl w:val="0"/>
              <w:spacing w:after="0" w:line="240" w:lineRule="auto"/>
              <w:jc w:val="center"/>
              <w:rPr>
                <w:b/>
                <w:sz w:val="16"/>
                <w:szCs w:val="16"/>
              </w:rPr>
            </w:pPr>
            <w:r>
              <w:rPr>
                <w:b/>
                <w:sz w:val="16"/>
                <w:szCs w:val="16"/>
              </w:rPr>
              <w:t>0.4</w:t>
            </w:r>
          </w:p>
        </w:tc>
      </w:tr>
      <w:tr w:rsidR="008724EE" w14:paraId="43F00405" w14:textId="77777777">
        <w:tc>
          <w:tcPr>
            <w:tcW w:w="397" w:type="dxa"/>
            <w:tcBorders>
              <w:left w:val="single" w:sz="12" w:space="0" w:color="000000"/>
            </w:tcBorders>
            <w:tcMar>
              <w:top w:w="56" w:type="dxa"/>
              <w:left w:w="56" w:type="dxa"/>
              <w:bottom w:w="56" w:type="dxa"/>
              <w:right w:w="56" w:type="dxa"/>
            </w:tcMar>
          </w:tcPr>
          <w:p w14:paraId="43F00400" w14:textId="77777777" w:rsidR="008724EE" w:rsidRDefault="00C40505">
            <w:pPr>
              <w:widowControl w:val="0"/>
              <w:spacing w:after="0" w:line="240" w:lineRule="auto"/>
              <w:jc w:val="left"/>
              <w:rPr>
                <w:sz w:val="16"/>
                <w:szCs w:val="16"/>
              </w:rPr>
            </w:pPr>
            <w:r>
              <w:rPr>
                <w:sz w:val="16"/>
                <w:szCs w:val="16"/>
              </w:rPr>
              <w:t>13</w:t>
            </w:r>
          </w:p>
        </w:tc>
        <w:tc>
          <w:tcPr>
            <w:tcW w:w="1031" w:type="dxa"/>
            <w:tcMar>
              <w:top w:w="56" w:type="dxa"/>
              <w:left w:w="56" w:type="dxa"/>
              <w:bottom w:w="56" w:type="dxa"/>
              <w:right w:w="56" w:type="dxa"/>
            </w:tcMar>
          </w:tcPr>
          <w:p w14:paraId="43F00401" w14:textId="77777777" w:rsidR="008724EE" w:rsidRDefault="00C40505">
            <w:pPr>
              <w:widowControl w:val="0"/>
              <w:spacing w:after="0" w:line="240" w:lineRule="auto"/>
              <w:jc w:val="left"/>
              <w:rPr>
                <w:sz w:val="16"/>
                <w:szCs w:val="16"/>
              </w:rPr>
            </w:pPr>
            <w:r>
              <w:rPr>
                <w:sz w:val="16"/>
                <w:szCs w:val="16"/>
              </w:rPr>
              <w:t>rose222</w:t>
            </w:r>
          </w:p>
        </w:tc>
        <w:tc>
          <w:tcPr>
            <w:tcW w:w="1365" w:type="dxa"/>
            <w:tcMar>
              <w:top w:w="56" w:type="dxa"/>
              <w:left w:w="56" w:type="dxa"/>
              <w:bottom w:w="56" w:type="dxa"/>
              <w:right w:w="56" w:type="dxa"/>
            </w:tcMar>
          </w:tcPr>
          <w:p w14:paraId="43F00402" w14:textId="77777777" w:rsidR="008724EE" w:rsidRDefault="00C40505">
            <w:pPr>
              <w:widowControl w:val="0"/>
              <w:spacing w:after="0" w:line="240" w:lineRule="auto"/>
              <w:jc w:val="left"/>
              <w:rPr>
                <w:sz w:val="16"/>
                <w:szCs w:val="16"/>
              </w:rPr>
            </w:pPr>
            <w:r>
              <w:rPr>
                <w:sz w:val="16"/>
                <w:szCs w:val="16"/>
              </w:rPr>
              <w:t>tina555</w:t>
            </w:r>
          </w:p>
        </w:tc>
        <w:tc>
          <w:tcPr>
            <w:tcW w:w="900" w:type="dxa"/>
            <w:tcMar>
              <w:top w:w="56" w:type="dxa"/>
              <w:left w:w="56" w:type="dxa"/>
              <w:bottom w:w="56" w:type="dxa"/>
              <w:right w:w="56" w:type="dxa"/>
            </w:tcMar>
          </w:tcPr>
          <w:p w14:paraId="43F00403" w14:textId="77777777" w:rsidR="008724EE" w:rsidRDefault="00C40505">
            <w:pPr>
              <w:widowControl w:val="0"/>
              <w:spacing w:after="0" w:line="240" w:lineRule="auto"/>
              <w:jc w:val="center"/>
              <w:rPr>
                <w:b/>
                <w:sz w:val="16"/>
                <w:szCs w:val="16"/>
              </w:rPr>
            </w:pPr>
            <w:r>
              <w:rPr>
                <w:b/>
                <w:sz w:val="16"/>
                <w:szCs w:val="16"/>
              </w:rPr>
              <w:t>6.0</w:t>
            </w:r>
          </w:p>
        </w:tc>
        <w:tc>
          <w:tcPr>
            <w:tcW w:w="810" w:type="dxa"/>
            <w:tcBorders>
              <w:right w:val="single" w:sz="12" w:space="0" w:color="000000"/>
            </w:tcBorders>
            <w:tcMar>
              <w:top w:w="56" w:type="dxa"/>
              <w:left w:w="56" w:type="dxa"/>
              <w:bottom w:w="56" w:type="dxa"/>
              <w:right w:w="56" w:type="dxa"/>
            </w:tcMar>
          </w:tcPr>
          <w:p w14:paraId="43F00404" w14:textId="77777777" w:rsidR="008724EE" w:rsidRDefault="00C40505">
            <w:pPr>
              <w:widowControl w:val="0"/>
              <w:spacing w:after="0" w:line="240" w:lineRule="auto"/>
              <w:jc w:val="center"/>
              <w:rPr>
                <w:b/>
                <w:sz w:val="16"/>
                <w:szCs w:val="16"/>
              </w:rPr>
            </w:pPr>
            <w:r>
              <w:rPr>
                <w:b/>
                <w:sz w:val="16"/>
                <w:szCs w:val="16"/>
              </w:rPr>
              <w:t>4.0</w:t>
            </w:r>
          </w:p>
        </w:tc>
      </w:tr>
      <w:tr w:rsidR="008724EE" w14:paraId="43F0040B" w14:textId="77777777">
        <w:tc>
          <w:tcPr>
            <w:tcW w:w="397" w:type="dxa"/>
            <w:tcBorders>
              <w:left w:val="single" w:sz="12" w:space="0" w:color="000000"/>
              <w:bottom w:val="single" w:sz="12" w:space="0" w:color="000000"/>
            </w:tcBorders>
            <w:tcMar>
              <w:top w:w="56" w:type="dxa"/>
              <w:left w:w="56" w:type="dxa"/>
              <w:bottom w:w="56" w:type="dxa"/>
              <w:right w:w="56" w:type="dxa"/>
            </w:tcMar>
          </w:tcPr>
          <w:p w14:paraId="43F00406" w14:textId="77777777" w:rsidR="008724EE" w:rsidRDefault="00C40505">
            <w:pPr>
              <w:widowControl w:val="0"/>
              <w:spacing w:after="0" w:line="240" w:lineRule="auto"/>
              <w:jc w:val="left"/>
              <w:rPr>
                <w:sz w:val="16"/>
                <w:szCs w:val="16"/>
              </w:rPr>
            </w:pPr>
            <w:r>
              <w:rPr>
                <w:sz w:val="16"/>
                <w:szCs w:val="16"/>
              </w:rPr>
              <w:t>15</w:t>
            </w:r>
          </w:p>
        </w:tc>
        <w:tc>
          <w:tcPr>
            <w:tcW w:w="1031" w:type="dxa"/>
            <w:tcBorders>
              <w:bottom w:val="single" w:sz="12" w:space="0" w:color="000000"/>
            </w:tcBorders>
            <w:tcMar>
              <w:top w:w="56" w:type="dxa"/>
              <w:left w:w="56" w:type="dxa"/>
              <w:bottom w:w="56" w:type="dxa"/>
              <w:right w:w="56" w:type="dxa"/>
            </w:tcMar>
          </w:tcPr>
          <w:p w14:paraId="43F00407" w14:textId="77777777" w:rsidR="008724EE" w:rsidRDefault="00C40505">
            <w:pPr>
              <w:widowControl w:val="0"/>
              <w:spacing w:after="0" w:line="240" w:lineRule="auto"/>
              <w:jc w:val="left"/>
              <w:rPr>
                <w:sz w:val="16"/>
                <w:szCs w:val="16"/>
              </w:rPr>
            </w:pPr>
            <w:r>
              <w:rPr>
                <w:sz w:val="16"/>
                <w:szCs w:val="16"/>
              </w:rPr>
              <w:t>tina555</w:t>
            </w:r>
          </w:p>
        </w:tc>
        <w:tc>
          <w:tcPr>
            <w:tcW w:w="1365" w:type="dxa"/>
            <w:tcBorders>
              <w:bottom w:val="single" w:sz="12" w:space="0" w:color="000000"/>
            </w:tcBorders>
            <w:tcMar>
              <w:top w:w="56" w:type="dxa"/>
              <w:left w:w="56" w:type="dxa"/>
              <w:bottom w:w="56" w:type="dxa"/>
              <w:right w:w="56" w:type="dxa"/>
            </w:tcMar>
          </w:tcPr>
          <w:p w14:paraId="43F00408" w14:textId="77777777" w:rsidR="008724EE" w:rsidRDefault="00C40505">
            <w:pPr>
              <w:widowControl w:val="0"/>
              <w:spacing w:after="0" w:line="240" w:lineRule="auto"/>
              <w:jc w:val="left"/>
              <w:rPr>
                <w:sz w:val="16"/>
                <w:szCs w:val="16"/>
              </w:rPr>
            </w:pPr>
            <w:r>
              <w:rPr>
                <w:sz w:val="16"/>
                <w:szCs w:val="16"/>
              </w:rPr>
              <w:t>alex333</w:t>
            </w:r>
          </w:p>
        </w:tc>
        <w:tc>
          <w:tcPr>
            <w:tcW w:w="900" w:type="dxa"/>
            <w:tcBorders>
              <w:bottom w:val="single" w:sz="12" w:space="0" w:color="000000"/>
            </w:tcBorders>
            <w:tcMar>
              <w:top w:w="56" w:type="dxa"/>
              <w:left w:w="56" w:type="dxa"/>
              <w:bottom w:w="56" w:type="dxa"/>
              <w:right w:w="56" w:type="dxa"/>
            </w:tcMar>
          </w:tcPr>
          <w:p w14:paraId="43F00409" w14:textId="77777777" w:rsidR="008724EE" w:rsidRDefault="00C40505">
            <w:pPr>
              <w:widowControl w:val="0"/>
              <w:spacing w:after="0" w:line="240" w:lineRule="auto"/>
              <w:jc w:val="center"/>
              <w:rPr>
                <w:b/>
                <w:sz w:val="16"/>
                <w:szCs w:val="16"/>
              </w:rPr>
            </w:pPr>
            <w:r>
              <w:rPr>
                <w:b/>
                <w:sz w:val="16"/>
                <w:szCs w:val="16"/>
              </w:rPr>
              <w:t>4.0</w:t>
            </w:r>
          </w:p>
        </w:tc>
        <w:tc>
          <w:tcPr>
            <w:tcW w:w="810" w:type="dxa"/>
            <w:tcBorders>
              <w:bottom w:val="single" w:sz="12" w:space="0" w:color="000000"/>
              <w:right w:val="single" w:sz="12" w:space="0" w:color="000000"/>
            </w:tcBorders>
            <w:tcMar>
              <w:top w:w="56" w:type="dxa"/>
              <w:left w:w="56" w:type="dxa"/>
              <w:bottom w:w="56" w:type="dxa"/>
              <w:right w:w="56" w:type="dxa"/>
            </w:tcMar>
          </w:tcPr>
          <w:p w14:paraId="43F0040A" w14:textId="77777777" w:rsidR="008724EE" w:rsidRDefault="00C40505">
            <w:pPr>
              <w:widowControl w:val="0"/>
              <w:spacing w:after="0" w:line="240" w:lineRule="auto"/>
              <w:jc w:val="center"/>
              <w:rPr>
                <w:b/>
                <w:sz w:val="16"/>
                <w:szCs w:val="16"/>
              </w:rPr>
            </w:pPr>
            <w:r>
              <w:rPr>
                <w:b/>
                <w:sz w:val="16"/>
                <w:szCs w:val="16"/>
              </w:rPr>
              <w:t>1.2</w:t>
            </w:r>
          </w:p>
        </w:tc>
      </w:tr>
    </w:tbl>
    <w:p w14:paraId="43F0040C" w14:textId="77777777" w:rsidR="008724EE" w:rsidRDefault="008724EE">
      <w:pPr>
        <w:rPr>
          <w:shd w:val="clear" w:color="auto" w:fill="FFF2CC"/>
        </w:rPr>
      </w:pPr>
    </w:p>
    <w:p w14:paraId="43F0040D" w14:textId="77777777" w:rsidR="008724EE" w:rsidRDefault="00C40505" w:rsidP="00E23989">
      <w:pPr>
        <w:pStyle w:val="Heading4"/>
        <w:numPr>
          <w:ilvl w:val="0"/>
          <w:numId w:val="6"/>
        </w:numPr>
        <w:pBdr>
          <w:top w:val="nil"/>
          <w:left w:val="nil"/>
          <w:bottom w:val="nil"/>
          <w:right w:val="nil"/>
          <w:between w:val="nil"/>
        </w:pBdr>
        <w:spacing w:before="200"/>
        <w:ind w:left="357" w:hanging="357"/>
      </w:pPr>
      <w:bookmarkStart w:id="21" w:name="_pmz3lo3nuzr6" w:colFirst="0" w:colLast="0"/>
      <w:bookmarkEnd w:id="21"/>
      <w:r>
        <w:t>Try mining a new block</w:t>
      </w:r>
    </w:p>
    <w:p w14:paraId="43F0040E" w14:textId="77777777" w:rsidR="008724EE" w:rsidRDefault="00C40505">
      <w:pPr>
        <w:pStyle w:val="Heading4"/>
        <w:numPr>
          <w:ilvl w:val="0"/>
          <w:numId w:val="6"/>
        </w:numPr>
        <w:pBdr>
          <w:top w:val="nil"/>
          <w:left w:val="nil"/>
          <w:bottom w:val="nil"/>
          <w:right w:val="nil"/>
          <w:between w:val="nil"/>
        </w:pBdr>
        <w:spacing w:before="200"/>
        <w:ind w:left="357" w:hanging="357"/>
      </w:pPr>
      <w:bookmarkStart w:id="22" w:name="_e0dsdflike9e" w:colFirst="0" w:colLast="0"/>
      <w:bookmarkEnd w:id="22"/>
      <w:r>
        <w:t>Login to the system by other three users and confirm the mined block</w:t>
      </w:r>
    </w:p>
    <w:p w14:paraId="43F0040F" w14:textId="77777777" w:rsidR="008724EE" w:rsidRDefault="00C40505">
      <w:pPr>
        <w:pStyle w:val="Heading4"/>
        <w:numPr>
          <w:ilvl w:val="0"/>
          <w:numId w:val="6"/>
        </w:numPr>
        <w:pBdr>
          <w:top w:val="nil"/>
          <w:left w:val="nil"/>
          <w:bottom w:val="nil"/>
          <w:right w:val="nil"/>
          <w:between w:val="nil"/>
        </w:pBdr>
        <w:spacing w:before="200"/>
        <w:ind w:left="357" w:hanging="357"/>
      </w:pPr>
      <w:bookmarkStart w:id="23" w:name="_eq5z8ne3q5nk" w:colFirst="0" w:colLast="0"/>
      <w:bookmarkEnd w:id="23"/>
      <w:r>
        <w:t>Create more transactions</w:t>
      </w:r>
    </w:p>
    <w:p w14:paraId="43F00410" w14:textId="77777777" w:rsidR="008724EE" w:rsidRDefault="00C40505">
      <w:pPr>
        <w:rPr>
          <w:shd w:val="clear" w:color="auto" w:fill="FFF2CC"/>
        </w:rPr>
      </w:pPr>
      <w:r>
        <w:t xml:space="preserve">Try to execute the transactions listed below, in the given order. </w:t>
      </w:r>
    </w:p>
    <w:tbl>
      <w:tblPr>
        <w:tblStyle w:val="a9"/>
        <w:tblW w:w="4504" w:type="dxa"/>
        <w:tblInd w:w="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8"/>
        <w:gridCol w:w="1031"/>
        <w:gridCol w:w="1365"/>
        <w:gridCol w:w="900"/>
        <w:gridCol w:w="810"/>
      </w:tblGrid>
      <w:tr w:rsidR="008724EE" w14:paraId="43F00412" w14:textId="77777777">
        <w:trPr>
          <w:trHeight w:val="273"/>
        </w:trPr>
        <w:tc>
          <w:tcPr>
            <w:tcW w:w="4503" w:type="dxa"/>
            <w:gridSpan w:val="5"/>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tcPr>
          <w:p w14:paraId="43F00411" w14:textId="77777777" w:rsidR="008724EE" w:rsidRDefault="00C40505">
            <w:pPr>
              <w:widowControl w:val="0"/>
              <w:spacing w:after="0" w:line="240" w:lineRule="auto"/>
              <w:jc w:val="left"/>
              <w:rPr>
                <w:b/>
                <w:sz w:val="16"/>
                <w:szCs w:val="16"/>
              </w:rPr>
            </w:pPr>
            <w:r>
              <w:rPr>
                <w:b/>
                <w:sz w:val="16"/>
                <w:szCs w:val="16"/>
              </w:rPr>
              <w:t>Transactions List 3</w:t>
            </w:r>
          </w:p>
        </w:tc>
      </w:tr>
      <w:tr w:rsidR="008724EE" w14:paraId="43F0041B" w14:textId="77777777">
        <w:trPr>
          <w:trHeight w:val="273"/>
        </w:trPr>
        <w:tc>
          <w:tcPr>
            <w:tcW w:w="397" w:type="dxa"/>
            <w:vMerge w:val="restart"/>
            <w:tcBorders>
              <w:top w:val="single" w:sz="12" w:space="0" w:color="000000"/>
              <w:left w:val="single" w:sz="12"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3" w14:textId="77777777" w:rsidR="008724EE" w:rsidRDefault="00C40505">
            <w:pPr>
              <w:widowControl w:val="0"/>
              <w:spacing w:after="0" w:line="240" w:lineRule="auto"/>
              <w:jc w:val="left"/>
              <w:rPr>
                <w:b/>
                <w:sz w:val="16"/>
                <w:szCs w:val="16"/>
              </w:rPr>
            </w:pPr>
            <w:r>
              <w:rPr>
                <w:b/>
                <w:sz w:val="16"/>
                <w:szCs w:val="16"/>
              </w:rPr>
              <w:t>Tx.</w:t>
            </w:r>
          </w:p>
          <w:p w14:paraId="43F00414" w14:textId="77777777" w:rsidR="008724EE" w:rsidRDefault="00C40505">
            <w:pPr>
              <w:widowControl w:val="0"/>
              <w:spacing w:after="0" w:line="240" w:lineRule="auto"/>
              <w:jc w:val="left"/>
              <w:rPr>
                <w:b/>
                <w:sz w:val="16"/>
                <w:szCs w:val="16"/>
              </w:rPr>
            </w:pPr>
            <w:r>
              <w:rPr>
                <w:b/>
                <w:sz w:val="16"/>
                <w:szCs w:val="16"/>
              </w:rPr>
              <w:t>No.</w:t>
            </w:r>
          </w:p>
        </w:tc>
        <w:tc>
          <w:tcPr>
            <w:tcW w:w="1031"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5" w14:textId="77777777" w:rsidR="008724EE" w:rsidRDefault="00C40505">
            <w:pPr>
              <w:widowControl w:val="0"/>
              <w:spacing w:after="0" w:line="240" w:lineRule="auto"/>
              <w:jc w:val="left"/>
              <w:rPr>
                <w:b/>
                <w:sz w:val="16"/>
                <w:szCs w:val="16"/>
              </w:rPr>
            </w:pPr>
            <w:r>
              <w:rPr>
                <w:b/>
                <w:sz w:val="16"/>
                <w:szCs w:val="16"/>
              </w:rPr>
              <w:t>Sender</w:t>
            </w:r>
          </w:p>
        </w:tc>
        <w:tc>
          <w:tcPr>
            <w:tcW w:w="1365"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6" w14:textId="77777777" w:rsidR="008724EE" w:rsidRDefault="00C40505">
            <w:pPr>
              <w:widowControl w:val="0"/>
              <w:spacing w:after="0" w:line="240" w:lineRule="auto"/>
              <w:jc w:val="left"/>
              <w:rPr>
                <w:b/>
                <w:sz w:val="16"/>
                <w:szCs w:val="16"/>
              </w:rPr>
            </w:pPr>
            <w:r>
              <w:rPr>
                <w:b/>
                <w:sz w:val="16"/>
                <w:szCs w:val="16"/>
              </w:rPr>
              <w:t>Receiver</w:t>
            </w:r>
          </w:p>
        </w:tc>
        <w:tc>
          <w:tcPr>
            <w:tcW w:w="900" w:type="dxa"/>
            <w:vMerge w:val="restart"/>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7" w14:textId="77777777" w:rsidR="008724EE" w:rsidRDefault="00C40505">
            <w:pPr>
              <w:widowControl w:val="0"/>
              <w:spacing w:after="0" w:line="240" w:lineRule="auto"/>
              <w:jc w:val="center"/>
              <w:rPr>
                <w:b/>
                <w:sz w:val="16"/>
                <w:szCs w:val="16"/>
              </w:rPr>
            </w:pPr>
            <w:r>
              <w:rPr>
                <w:b/>
                <w:sz w:val="16"/>
                <w:szCs w:val="16"/>
              </w:rPr>
              <w:t>Tx.</w:t>
            </w:r>
          </w:p>
          <w:p w14:paraId="43F00418" w14:textId="77777777" w:rsidR="008724EE" w:rsidRDefault="00C40505">
            <w:pPr>
              <w:widowControl w:val="0"/>
              <w:spacing w:after="0" w:line="240" w:lineRule="auto"/>
              <w:jc w:val="center"/>
              <w:rPr>
                <w:b/>
                <w:sz w:val="16"/>
                <w:szCs w:val="16"/>
              </w:rPr>
            </w:pPr>
            <w:r>
              <w:rPr>
                <w:b/>
                <w:sz w:val="16"/>
                <w:szCs w:val="16"/>
              </w:rPr>
              <w:t>Value</w:t>
            </w:r>
          </w:p>
        </w:tc>
        <w:tc>
          <w:tcPr>
            <w:tcW w:w="810" w:type="dxa"/>
            <w:vMerge w:val="restart"/>
            <w:tcBorders>
              <w:top w:val="single" w:sz="12" w:space="0" w:color="000000"/>
              <w:left w:val="single" w:sz="6" w:space="0" w:color="000000"/>
              <w:bottom w:val="single" w:sz="12" w:space="0" w:color="000000"/>
              <w:right w:val="single" w:sz="12" w:space="0" w:color="000000"/>
            </w:tcBorders>
            <w:shd w:val="clear" w:color="auto" w:fill="B7B7B7"/>
            <w:tcMar>
              <w:top w:w="56" w:type="dxa"/>
              <w:left w:w="56" w:type="dxa"/>
              <w:bottom w:w="56" w:type="dxa"/>
              <w:right w:w="56" w:type="dxa"/>
            </w:tcMar>
          </w:tcPr>
          <w:p w14:paraId="43F00419" w14:textId="77777777" w:rsidR="008724EE" w:rsidRDefault="00C40505">
            <w:pPr>
              <w:widowControl w:val="0"/>
              <w:spacing w:after="0" w:line="240" w:lineRule="auto"/>
              <w:jc w:val="center"/>
              <w:rPr>
                <w:b/>
                <w:sz w:val="16"/>
                <w:szCs w:val="16"/>
              </w:rPr>
            </w:pPr>
            <w:r>
              <w:rPr>
                <w:b/>
                <w:sz w:val="16"/>
                <w:szCs w:val="16"/>
              </w:rPr>
              <w:t>Tx.</w:t>
            </w:r>
          </w:p>
          <w:p w14:paraId="43F0041A" w14:textId="77777777" w:rsidR="008724EE" w:rsidRDefault="00C40505">
            <w:pPr>
              <w:widowControl w:val="0"/>
              <w:spacing w:after="0" w:line="240" w:lineRule="auto"/>
              <w:jc w:val="center"/>
              <w:rPr>
                <w:b/>
                <w:sz w:val="16"/>
                <w:szCs w:val="16"/>
              </w:rPr>
            </w:pPr>
            <w:r>
              <w:rPr>
                <w:b/>
                <w:sz w:val="16"/>
                <w:szCs w:val="16"/>
              </w:rPr>
              <w:t>Fee</w:t>
            </w:r>
          </w:p>
        </w:tc>
      </w:tr>
      <w:tr w:rsidR="008724EE" w14:paraId="43F00421" w14:textId="77777777">
        <w:trPr>
          <w:trHeight w:val="273"/>
        </w:trPr>
        <w:tc>
          <w:tcPr>
            <w:tcW w:w="397" w:type="dxa"/>
            <w:vMerge/>
            <w:tcBorders>
              <w:top w:val="single" w:sz="12" w:space="0" w:color="000000"/>
              <w:left w:val="single" w:sz="12"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C" w14:textId="77777777" w:rsidR="008724EE" w:rsidRDefault="008724EE">
            <w:pPr>
              <w:widowControl w:val="0"/>
              <w:spacing w:after="0" w:line="240" w:lineRule="auto"/>
              <w:jc w:val="left"/>
              <w:rPr>
                <w:b/>
                <w:sz w:val="16"/>
                <w:szCs w:val="16"/>
              </w:rPr>
            </w:pPr>
          </w:p>
        </w:tc>
        <w:tc>
          <w:tcPr>
            <w:tcW w:w="1031"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D" w14:textId="77777777" w:rsidR="008724EE" w:rsidRDefault="00C40505">
            <w:pPr>
              <w:widowControl w:val="0"/>
              <w:spacing w:after="0" w:line="240" w:lineRule="auto"/>
              <w:jc w:val="left"/>
              <w:rPr>
                <w:b/>
                <w:sz w:val="16"/>
                <w:szCs w:val="16"/>
              </w:rPr>
            </w:pPr>
            <w:r>
              <w:rPr>
                <w:b/>
                <w:sz w:val="16"/>
                <w:szCs w:val="16"/>
              </w:rPr>
              <w:t>Username</w:t>
            </w:r>
          </w:p>
        </w:tc>
        <w:tc>
          <w:tcPr>
            <w:tcW w:w="1365"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E" w14:textId="77777777" w:rsidR="008724EE" w:rsidRDefault="00C40505">
            <w:pPr>
              <w:widowControl w:val="0"/>
              <w:spacing w:after="0" w:line="240" w:lineRule="auto"/>
              <w:jc w:val="left"/>
              <w:rPr>
                <w:b/>
                <w:sz w:val="16"/>
                <w:szCs w:val="16"/>
              </w:rPr>
            </w:pPr>
            <w:r>
              <w:rPr>
                <w:b/>
                <w:sz w:val="16"/>
                <w:szCs w:val="16"/>
              </w:rPr>
              <w:t>Username</w:t>
            </w:r>
          </w:p>
        </w:tc>
        <w:tc>
          <w:tcPr>
            <w:tcW w:w="900" w:type="dxa"/>
            <w:vMerge/>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F" w14:textId="77777777" w:rsidR="008724EE" w:rsidRDefault="008724EE">
            <w:pPr>
              <w:widowControl w:val="0"/>
              <w:spacing w:after="0" w:line="240" w:lineRule="auto"/>
              <w:jc w:val="center"/>
              <w:rPr>
                <w:b/>
                <w:sz w:val="16"/>
                <w:szCs w:val="16"/>
              </w:rPr>
            </w:pPr>
          </w:p>
        </w:tc>
        <w:tc>
          <w:tcPr>
            <w:tcW w:w="810" w:type="dxa"/>
            <w:vMerge/>
            <w:tcBorders>
              <w:top w:val="single" w:sz="12" w:space="0" w:color="000000"/>
              <w:left w:val="single" w:sz="6" w:space="0" w:color="000000"/>
              <w:bottom w:val="single" w:sz="12" w:space="0" w:color="000000"/>
              <w:right w:val="single" w:sz="12" w:space="0" w:color="000000"/>
            </w:tcBorders>
            <w:shd w:val="clear" w:color="auto" w:fill="B7B7B7"/>
            <w:tcMar>
              <w:top w:w="56" w:type="dxa"/>
              <w:left w:w="56" w:type="dxa"/>
              <w:bottom w:w="56" w:type="dxa"/>
              <w:right w:w="56" w:type="dxa"/>
            </w:tcMar>
          </w:tcPr>
          <w:p w14:paraId="43F00420" w14:textId="77777777" w:rsidR="008724EE" w:rsidRDefault="008724EE">
            <w:pPr>
              <w:widowControl w:val="0"/>
              <w:spacing w:after="0" w:line="240" w:lineRule="auto"/>
              <w:jc w:val="center"/>
              <w:rPr>
                <w:b/>
                <w:sz w:val="16"/>
                <w:szCs w:val="16"/>
              </w:rPr>
            </w:pPr>
          </w:p>
        </w:tc>
      </w:tr>
      <w:tr w:rsidR="008724EE" w14:paraId="43F00427" w14:textId="77777777">
        <w:tc>
          <w:tcPr>
            <w:tcW w:w="397" w:type="dxa"/>
            <w:tcBorders>
              <w:top w:val="single" w:sz="12" w:space="0" w:color="000000"/>
              <w:left w:val="single" w:sz="12" w:space="0" w:color="000000"/>
            </w:tcBorders>
            <w:tcMar>
              <w:top w:w="56" w:type="dxa"/>
              <w:left w:w="56" w:type="dxa"/>
              <w:bottom w:w="56" w:type="dxa"/>
              <w:right w:w="56" w:type="dxa"/>
            </w:tcMar>
          </w:tcPr>
          <w:p w14:paraId="43F00422" w14:textId="77777777" w:rsidR="008724EE" w:rsidRDefault="00C40505">
            <w:pPr>
              <w:widowControl w:val="0"/>
              <w:spacing w:after="0" w:line="240" w:lineRule="auto"/>
              <w:jc w:val="left"/>
              <w:rPr>
                <w:sz w:val="16"/>
                <w:szCs w:val="16"/>
              </w:rPr>
            </w:pPr>
            <w:r>
              <w:rPr>
                <w:sz w:val="16"/>
                <w:szCs w:val="16"/>
              </w:rPr>
              <w:t>16</w:t>
            </w:r>
          </w:p>
        </w:tc>
        <w:tc>
          <w:tcPr>
            <w:tcW w:w="1031" w:type="dxa"/>
            <w:tcBorders>
              <w:top w:val="single" w:sz="12" w:space="0" w:color="000000"/>
            </w:tcBorders>
            <w:tcMar>
              <w:top w:w="56" w:type="dxa"/>
              <w:left w:w="56" w:type="dxa"/>
              <w:bottom w:w="56" w:type="dxa"/>
              <w:right w:w="56" w:type="dxa"/>
            </w:tcMar>
          </w:tcPr>
          <w:p w14:paraId="43F00423" w14:textId="77777777" w:rsidR="008724EE" w:rsidRDefault="00C40505">
            <w:pPr>
              <w:widowControl w:val="0"/>
              <w:spacing w:after="0" w:line="240" w:lineRule="auto"/>
              <w:jc w:val="left"/>
              <w:rPr>
                <w:sz w:val="16"/>
                <w:szCs w:val="16"/>
              </w:rPr>
            </w:pPr>
            <w:r>
              <w:rPr>
                <w:sz w:val="16"/>
                <w:szCs w:val="16"/>
              </w:rPr>
              <w:t>mara444</w:t>
            </w:r>
          </w:p>
        </w:tc>
        <w:tc>
          <w:tcPr>
            <w:tcW w:w="1365" w:type="dxa"/>
            <w:tcBorders>
              <w:top w:val="single" w:sz="12" w:space="0" w:color="000000"/>
            </w:tcBorders>
            <w:tcMar>
              <w:top w:w="56" w:type="dxa"/>
              <w:left w:w="56" w:type="dxa"/>
              <w:bottom w:w="56" w:type="dxa"/>
              <w:right w:w="56" w:type="dxa"/>
            </w:tcMar>
          </w:tcPr>
          <w:p w14:paraId="43F00424" w14:textId="77777777" w:rsidR="008724EE" w:rsidRDefault="00C40505">
            <w:pPr>
              <w:widowControl w:val="0"/>
              <w:spacing w:after="0" w:line="240" w:lineRule="auto"/>
              <w:jc w:val="left"/>
              <w:rPr>
                <w:sz w:val="16"/>
                <w:szCs w:val="16"/>
              </w:rPr>
            </w:pPr>
            <w:r>
              <w:rPr>
                <w:sz w:val="16"/>
                <w:szCs w:val="16"/>
              </w:rPr>
              <w:t>mike111</w:t>
            </w:r>
          </w:p>
        </w:tc>
        <w:tc>
          <w:tcPr>
            <w:tcW w:w="900" w:type="dxa"/>
            <w:tcBorders>
              <w:top w:val="single" w:sz="12" w:space="0" w:color="000000"/>
            </w:tcBorders>
            <w:tcMar>
              <w:top w:w="56" w:type="dxa"/>
              <w:left w:w="56" w:type="dxa"/>
              <w:bottom w:w="56" w:type="dxa"/>
              <w:right w:w="56" w:type="dxa"/>
            </w:tcMar>
          </w:tcPr>
          <w:p w14:paraId="43F00425" w14:textId="77777777" w:rsidR="008724EE" w:rsidRDefault="00C40505">
            <w:pPr>
              <w:widowControl w:val="0"/>
              <w:spacing w:after="0" w:line="240" w:lineRule="auto"/>
              <w:jc w:val="center"/>
              <w:rPr>
                <w:b/>
                <w:sz w:val="16"/>
                <w:szCs w:val="16"/>
              </w:rPr>
            </w:pPr>
            <w:r>
              <w:rPr>
                <w:b/>
                <w:sz w:val="16"/>
                <w:szCs w:val="16"/>
              </w:rPr>
              <w:t>2.6</w:t>
            </w:r>
          </w:p>
        </w:tc>
        <w:tc>
          <w:tcPr>
            <w:tcW w:w="810" w:type="dxa"/>
            <w:tcBorders>
              <w:top w:val="single" w:sz="12" w:space="0" w:color="000000"/>
              <w:right w:val="single" w:sz="12" w:space="0" w:color="000000"/>
            </w:tcBorders>
            <w:tcMar>
              <w:top w:w="56" w:type="dxa"/>
              <w:left w:w="56" w:type="dxa"/>
              <w:bottom w:w="56" w:type="dxa"/>
              <w:right w:w="56" w:type="dxa"/>
            </w:tcMar>
          </w:tcPr>
          <w:p w14:paraId="43F00426" w14:textId="77777777" w:rsidR="008724EE" w:rsidRDefault="00C40505">
            <w:pPr>
              <w:widowControl w:val="0"/>
              <w:spacing w:after="0" w:line="240" w:lineRule="auto"/>
              <w:jc w:val="center"/>
              <w:rPr>
                <w:b/>
                <w:sz w:val="16"/>
                <w:szCs w:val="16"/>
              </w:rPr>
            </w:pPr>
            <w:r>
              <w:rPr>
                <w:b/>
                <w:sz w:val="16"/>
                <w:szCs w:val="16"/>
              </w:rPr>
              <w:t>0.1</w:t>
            </w:r>
          </w:p>
        </w:tc>
      </w:tr>
      <w:tr w:rsidR="008724EE" w14:paraId="43F0042D" w14:textId="77777777">
        <w:trPr>
          <w:trHeight w:val="226"/>
        </w:trPr>
        <w:tc>
          <w:tcPr>
            <w:tcW w:w="397" w:type="dxa"/>
            <w:tcBorders>
              <w:left w:val="single" w:sz="12" w:space="0" w:color="000000"/>
            </w:tcBorders>
            <w:tcMar>
              <w:top w:w="56" w:type="dxa"/>
              <w:left w:w="56" w:type="dxa"/>
              <w:bottom w:w="56" w:type="dxa"/>
              <w:right w:w="56" w:type="dxa"/>
            </w:tcMar>
          </w:tcPr>
          <w:p w14:paraId="43F00428" w14:textId="77777777" w:rsidR="008724EE" w:rsidRDefault="00C40505">
            <w:pPr>
              <w:widowControl w:val="0"/>
              <w:spacing w:after="0" w:line="240" w:lineRule="auto"/>
              <w:jc w:val="left"/>
              <w:rPr>
                <w:sz w:val="16"/>
                <w:szCs w:val="16"/>
              </w:rPr>
            </w:pPr>
            <w:r>
              <w:rPr>
                <w:sz w:val="16"/>
                <w:szCs w:val="16"/>
              </w:rPr>
              <w:t>17</w:t>
            </w:r>
          </w:p>
        </w:tc>
        <w:tc>
          <w:tcPr>
            <w:tcW w:w="1031" w:type="dxa"/>
            <w:tcMar>
              <w:top w:w="56" w:type="dxa"/>
              <w:left w:w="56" w:type="dxa"/>
              <w:bottom w:w="56" w:type="dxa"/>
              <w:right w:w="56" w:type="dxa"/>
            </w:tcMar>
          </w:tcPr>
          <w:p w14:paraId="43F00429" w14:textId="77777777" w:rsidR="008724EE" w:rsidRDefault="00C40505">
            <w:pPr>
              <w:widowControl w:val="0"/>
              <w:spacing w:after="0" w:line="240" w:lineRule="auto"/>
              <w:jc w:val="left"/>
              <w:rPr>
                <w:sz w:val="16"/>
                <w:szCs w:val="16"/>
              </w:rPr>
            </w:pPr>
            <w:r>
              <w:rPr>
                <w:sz w:val="16"/>
                <w:szCs w:val="16"/>
              </w:rPr>
              <w:t>rose222</w:t>
            </w:r>
          </w:p>
        </w:tc>
        <w:tc>
          <w:tcPr>
            <w:tcW w:w="1365" w:type="dxa"/>
            <w:tcMar>
              <w:top w:w="56" w:type="dxa"/>
              <w:left w:w="56" w:type="dxa"/>
              <w:bottom w:w="56" w:type="dxa"/>
              <w:right w:w="56" w:type="dxa"/>
            </w:tcMar>
          </w:tcPr>
          <w:p w14:paraId="43F0042A" w14:textId="77777777" w:rsidR="008724EE" w:rsidRDefault="00C40505">
            <w:pPr>
              <w:widowControl w:val="0"/>
              <w:spacing w:after="0" w:line="240" w:lineRule="auto"/>
              <w:jc w:val="left"/>
              <w:rPr>
                <w:sz w:val="16"/>
                <w:szCs w:val="16"/>
              </w:rPr>
            </w:pPr>
            <w:r>
              <w:rPr>
                <w:sz w:val="16"/>
                <w:szCs w:val="16"/>
              </w:rPr>
              <w:t>tina555</w:t>
            </w:r>
          </w:p>
        </w:tc>
        <w:tc>
          <w:tcPr>
            <w:tcW w:w="900" w:type="dxa"/>
            <w:tcMar>
              <w:top w:w="56" w:type="dxa"/>
              <w:left w:w="56" w:type="dxa"/>
              <w:bottom w:w="56" w:type="dxa"/>
              <w:right w:w="56" w:type="dxa"/>
            </w:tcMar>
          </w:tcPr>
          <w:p w14:paraId="43F0042B" w14:textId="77777777" w:rsidR="008724EE" w:rsidRDefault="00C40505">
            <w:pPr>
              <w:widowControl w:val="0"/>
              <w:spacing w:after="0" w:line="240" w:lineRule="auto"/>
              <w:jc w:val="center"/>
              <w:rPr>
                <w:b/>
                <w:sz w:val="16"/>
                <w:szCs w:val="16"/>
              </w:rPr>
            </w:pPr>
            <w:r>
              <w:rPr>
                <w:b/>
                <w:sz w:val="16"/>
                <w:szCs w:val="16"/>
              </w:rPr>
              <w:t>4.0</w:t>
            </w:r>
          </w:p>
        </w:tc>
        <w:tc>
          <w:tcPr>
            <w:tcW w:w="810" w:type="dxa"/>
            <w:tcBorders>
              <w:right w:val="single" w:sz="12" w:space="0" w:color="000000"/>
            </w:tcBorders>
            <w:tcMar>
              <w:top w:w="56" w:type="dxa"/>
              <w:left w:w="56" w:type="dxa"/>
              <w:bottom w:w="56" w:type="dxa"/>
              <w:right w:w="56" w:type="dxa"/>
            </w:tcMar>
          </w:tcPr>
          <w:p w14:paraId="43F0042C" w14:textId="77777777" w:rsidR="008724EE" w:rsidRDefault="00C40505">
            <w:pPr>
              <w:widowControl w:val="0"/>
              <w:spacing w:after="0" w:line="240" w:lineRule="auto"/>
              <w:jc w:val="center"/>
              <w:rPr>
                <w:b/>
                <w:sz w:val="16"/>
                <w:szCs w:val="16"/>
              </w:rPr>
            </w:pPr>
            <w:r>
              <w:rPr>
                <w:b/>
                <w:sz w:val="16"/>
                <w:szCs w:val="16"/>
              </w:rPr>
              <w:t>1.0</w:t>
            </w:r>
          </w:p>
        </w:tc>
      </w:tr>
      <w:tr w:rsidR="008724EE" w14:paraId="43F00433" w14:textId="77777777">
        <w:trPr>
          <w:trHeight w:val="226"/>
        </w:trPr>
        <w:tc>
          <w:tcPr>
            <w:tcW w:w="397" w:type="dxa"/>
            <w:tcBorders>
              <w:left w:val="single" w:sz="12" w:space="0" w:color="000000"/>
            </w:tcBorders>
            <w:tcMar>
              <w:top w:w="56" w:type="dxa"/>
              <w:left w:w="56" w:type="dxa"/>
              <w:bottom w:w="56" w:type="dxa"/>
              <w:right w:w="56" w:type="dxa"/>
            </w:tcMar>
          </w:tcPr>
          <w:p w14:paraId="43F0042E" w14:textId="77777777" w:rsidR="008724EE" w:rsidRDefault="00C40505">
            <w:pPr>
              <w:widowControl w:val="0"/>
              <w:spacing w:after="0" w:line="240" w:lineRule="auto"/>
              <w:jc w:val="left"/>
              <w:rPr>
                <w:sz w:val="16"/>
                <w:szCs w:val="16"/>
              </w:rPr>
            </w:pPr>
            <w:r>
              <w:rPr>
                <w:sz w:val="16"/>
                <w:szCs w:val="16"/>
              </w:rPr>
              <w:t>18</w:t>
            </w:r>
          </w:p>
        </w:tc>
        <w:tc>
          <w:tcPr>
            <w:tcW w:w="1031" w:type="dxa"/>
            <w:tcMar>
              <w:top w:w="56" w:type="dxa"/>
              <w:left w:w="56" w:type="dxa"/>
              <w:bottom w:w="56" w:type="dxa"/>
              <w:right w:w="56" w:type="dxa"/>
            </w:tcMar>
          </w:tcPr>
          <w:p w14:paraId="43F0042F" w14:textId="77777777" w:rsidR="008724EE" w:rsidRDefault="00C40505">
            <w:pPr>
              <w:widowControl w:val="0"/>
              <w:spacing w:after="0" w:line="240" w:lineRule="auto"/>
              <w:jc w:val="left"/>
              <w:rPr>
                <w:sz w:val="16"/>
                <w:szCs w:val="16"/>
              </w:rPr>
            </w:pPr>
            <w:r>
              <w:rPr>
                <w:sz w:val="16"/>
                <w:szCs w:val="16"/>
              </w:rPr>
              <w:t>rose222</w:t>
            </w:r>
          </w:p>
        </w:tc>
        <w:tc>
          <w:tcPr>
            <w:tcW w:w="1365" w:type="dxa"/>
            <w:tcMar>
              <w:top w:w="56" w:type="dxa"/>
              <w:left w:w="56" w:type="dxa"/>
              <w:bottom w:w="56" w:type="dxa"/>
              <w:right w:w="56" w:type="dxa"/>
            </w:tcMar>
          </w:tcPr>
          <w:p w14:paraId="43F00430" w14:textId="77777777" w:rsidR="008724EE" w:rsidRDefault="00C40505">
            <w:pPr>
              <w:widowControl w:val="0"/>
              <w:spacing w:after="0" w:line="240" w:lineRule="auto"/>
              <w:jc w:val="left"/>
              <w:rPr>
                <w:sz w:val="16"/>
                <w:szCs w:val="16"/>
              </w:rPr>
            </w:pPr>
            <w:r>
              <w:rPr>
                <w:sz w:val="16"/>
                <w:szCs w:val="16"/>
              </w:rPr>
              <w:t>mike111</w:t>
            </w:r>
          </w:p>
        </w:tc>
        <w:tc>
          <w:tcPr>
            <w:tcW w:w="900" w:type="dxa"/>
            <w:tcMar>
              <w:top w:w="56" w:type="dxa"/>
              <w:left w:w="56" w:type="dxa"/>
              <w:bottom w:w="56" w:type="dxa"/>
              <w:right w:w="56" w:type="dxa"/>
            </w:tcMar>
          </w:tcPr>
          <w:p w14:paraId="43F00431" w14:textId="77777777" w:rsidR="008724EE" w:rsidRDefault="00C40505">
            <w:pPr>
              <w:widowControl w:val="0"/>
              <w:spacing w:after="0" w:line="240" w:lineRule="auto"/>
              <w:jc w:val="center"/>
              <w:rPr>
                <w:b/>
                <w:sz w:val="16"/>
                <w:szCs w:val="16"/>
              </w:rPr>
            </w:pPr>
            <w:r>
              <w:rPr>
                <w:b/>
                <w:sz w:val="16"/>
                <w:szCs w:val="16"/>
              </w:rPr>
              <w:t>1.0</w:t>
            </w:r>
          </w:p>
        </w:tc>
        <w:tc>
          <w:tcPr>
            <w:tcW w:w="810" w:type="dxa"/>
            <w:tcBorders>
              <w:right w:val="single" w:sz="12" w:space="0" w:color="000000"/>
            </w:tcBorders>
            <w:tcMar>
              <w:top w:w="56" w:type="dxa"/>
              <w:left w:w="56" w:type="dxa"/>
              <w:bottom w:w="56" w:type="dxa"/>
              <w:right w:w="56" w:type="dxa"/>
            </w:tcMar>
          </w:tcPr>
          <w:p w14:paraId="43F00432" w14:textId="77777777" w:rsidR="008724EE" w:rsidRDefault="00C40505">
            <w:pPr>
              <w:widowControl w:val="0"/>
              <w:spacing w:after="0" w:line="240" w:lineRule="auto"/>
              <w:jc w:val="center"/>
              <w:rPr>
                <w:b/>
                <w:sz w:val="16"/>
                <w:szCs w:val="16"/>
              </w:rPr>
            </w:pPr>
            <w:r>
              <w:rPr>
                <w:b/>
                <w:sz w:val="16"/>
                <w:szCs w:val="16"/>
              </w:rPr>
              <w:t>0.1</w:t>
            </w:r>
          </w:p>
        </w:tc>
      </w:tr>
      <w:tr w:rsidR="008724EE" w14:paraId="43F00439" w14:textId="77777777">
        <w:trPr>
          <w:trHeight w:val="226"/>
        </w:trPr>
        <w:tc>
          <w:tcPr>
            <w:tcW w:w="397" w:type="dxa"/>
            <w:tcBorders>
              <w:left w:val="single" w:sz="12" w:space="0" w:color="000000"/>
            </w:tcBorders>
            <w:tcMar>
              <w:top w:w="56" w:type="dxa"/>
              <w:left w:w="56" w:type="dxa"/>
              <w:bottom w:w="56" w:type="dxa"/>
              <w:right w:w="56" w:type="dxa"/>
            </w:tcMar>
          </w:tcPr>
          <w:p w14:paraId="43F00434" w14:textId="77777777" w:rsidR="008724EE" w:rsidRDefault="00C40505">
            <w:pPr>
              <w:widowControl w:val="0"/>
              <w:spacing w:after="0" w:line="240" w:lineRule="auto"/>
              <w:jc w:val="left"/>
              <w:rPr>
                <w:sz w:val="16"/>
                <w:szCs w:val="16"/>
              </w:rPr>
            </w:pPr>
            <w:r>
              <w:rPr>
                <w:sz w:val="16"/>
                <w:szCs w:val="16"/>
              </w:rPr>
              <w:t>19</w:t>
            </w:r>
          </w:p>
        </w:tc>
        <w:tc>
          <w:tcPr>
            <w:tcW w:w="1031" w:type="dxa"/>
            <w:tcMar>
              <w:top w:w="56" w:type="dxa"/>
              <w:left w:w="56" w:type="dxa"/>
              <w:bottom w:w="56" w:type="dxa"/>
              <w:right w:w="56" w:type="dxa"/>
            </w:tcMar>
          </w:tcPr>
          <w:p w14:paraId="43F00435" w14:textId="77777777" w:rsidR="008724EE" w:rsidRDefault="00C40505">
            <w:pPr>
              <w:widowControl w:val="0"/>
              <w:spacing w:after="0" w:line="240" w:lineRule="auto"/>
              <w:jc w:val="left"/>
              <w:rPr>
                <w:sz w:val="16"/>
                <w:szCs w:val="16"/>
              </w:rPr>
            </w:pPr>
            <w:r>
              <w:rPr>
                <w:sz w:val="16"/>
                <w:szCs w:val="16"/>
              </w:rPr>
              <w:t>tina555</w:t>
            </w:r>
          </w:p>
        </w:tc>
        <w:tc>
          <w:tcPr>
            <w:tcW w:w="1365" w:type="dxa"/>
            <w:tcMar>
              <w:top w:w="56" w:type="dxa"/>
              <w:left w:w="56" w:type="dxa"/>
              <w:bottom w:w="56" w:type="dxa"/>
              <w:right w:w="56" w:type="dxa"/>
            </w:tcMar>
          </w:tcPr>
          <w:p w14:paraId="43F00436" w14:textId="77777777" w:rsidR="008724EE" w:rsidRDefault="00C40505">
            <w:pPr>
              <w:widowControl w:val="0"/>
              <w:spacing w:after="0" w:line="240" w:lineRule="auto"/>
              <w:jc w:val="left"/>
              <w:rPr>
                <w:sz w:val="16"/>
                <w:szCs w:val="16"/>
              </w:rPr>
            </w:pPr>
            <w:r>
              <w:rPr>
                <w:sz w:val="16"/>
                <w:szCs w:val="16"/>
              </w:rPr>
              <w:t>alex333</w:t>
            </w:r>
          </w:p>
        </w:tc>
        <w:tc>
          <w:tcPr>
            <w:tcW w:w="900" w:type="dxa"/>
            <w:tcMar>
              <w:top w:w="56" w:type="dxa"/>
              <w:left w:w="56" w:type="dxa"/>
              <w:bottom w:w="56" w:type="dxa"/>
              <w:right w:w="56" w:type="dxa"/>
            </w:tcMar>
          </w:tcPr>
          <w:p w14:paraId="43F00437" w14:textId="77777777" w:rsidR="008724EE" w:rsidRDefault="00C40505">
            <w:pPr>
              <w:widowControl w:val="0"/>
              <w:spacing w:after="0" w:line="240" w:lineRule="auto"/>
              <w:jc w:val="center"/>
              <w:rPr>
                <w:b/>
                <w:sz w:val="16"/>
                <w:szCs w:val="16"/>
              </w:rPr>
            </w:pPr>
            <w:r>
              <w:rPr>
                <w:b/>
                <w:sz w:val="16"/>
                <w:szCs w:val="16"/>
              </w:rPr>
              <w:t>4.5</w:t>
            </w:r>
          </w:p>
        </w:tc>
        <w:tc>
          <w:tcPr>
            <w:tcW w:w="810" w:type="dxa"/>
            <w:tcBorders>
              <w:right w:val="single" w:sz="12" w:space="0" w:color="000000"/>
            </w:tcBorders>
            <w:tcMar>
              <w:top w:w="56" w:type="dxa"/>
              <w:left w:w="56" w:type="dxa"/>
              <w:bottom w:w="56" w:type="dxa"/>
              <w:right w:w="56" w:type="dxa"/>
            </w:tcMar>
          </w:tcPr>
          <w:p w14:paraId="43F00438" w14:textId="77777777" w:rsidR="008724EE" w:rsidRDefault="00C40505">
            <w:pPr>
              <w:widowControl w:val="0"/>
              <w:spacing w:after="0" w:line="240" w:lineRule="auto"/>
              <w:jc w:val="center"/>
              <w:rPr>
                <w:b/>
                <w:sz w:val="16"/>
                <w:szCs w:val="16"/>
              </w:rPr>
            </w:pPr>
            <w:r>
              <w:rPr>
                <w:b/>
                <w:sz w:val="16"/>
                <w:szCs w:val="16"/>
              </w:rPr>
              <w:t>0.3</w:t>
            </w:r>
          </w:p>
        </w:tc>
      </w:tr>
      <w:tr w:rsidR="008724EE" w14:paraId="43F0043F" w14:textId="77777777">
        <w:trPr>
          <w:trHeight w:val="226"/>
        </w:trPr>
        <w:tc>
          <w:tcPr>
            <w:tcW w:w="397" w:type="dxa"/>
            <w:tcBorders>
              <w:left w:val="single" w:sz="12" w:space="0" w:color="000000"/>
            </w:tcBorders>
            <w:tcMar>
              <w:top w:w="56" w:type="dxa"/>
              <w:left w:w="56" w:type="dxa"/>
              <w:bottom w:w="56" w:type="dxa"/>
              <w:right w:w="56" w:type="dxa"/>
            </w:tcMar>
          </w:tcPr>
          <w:p w14:paraId="43F0043A" w14:textId="77777777" w:rsidR="008724EE" w:rsidRDefault="00C40505">
            <w:pPr>
              <w:widowControl w:val="0"/>
              <w:spacing w:after="0" w:line="240" w:lineRule="auto"/>
              <w:jc w:val="left"/>
              <w:rPr>
                <w:sz w:val="16"/>
                <w:szCs w:val="16"/>
              </w:rPr>
            </w:pPr>
            <w:r>
              <w:rPr>
                <w:sz w:val="16"/>
                <w:szCs w:val="16"/>
              </w:rPr>
              <w:t>20</w:t>
            </w:r>
          </w:p>
        </w:tc>
        <w:tc>
          <w:tcPr>
            <w:tcW w:w="1031" w:type="dxa"/>
            <w:tcMar>
              <w:top w:w="56" w:type="dxa"/>
              <w:left w:w="56" w:type="dxa"/>
              <w:bottom w:w="56" w:type="dxa"/>
              <w:right w:w="56" w:type="dxa"/>
            </w:tcMar>
          </w:tcPr>
          <w:p w14:paraId="43F0043B" w14:textId="77777777" w:rsidR="008724EE" w:rsidRDefault="00C40505">
            <w:pPr>
              <w:widowControl w:val="0"/>
              <w:spacing w:after="0" w:line="240" w:lineRule="auto"/>
              <w:jc w:val="left"/>
              <w:rPr>
                <w:sz w:val="16"/>
                <w:szCs w:val="16"/>
              </w:rPr>
            </w:pPr>
            <w:r>
              <w:rPr>
                <w:sz w:val="16"/>
                <w:szCs w:val="16"/>
              </w:rPr>
              <w:t>rose222</w:t>
            </w:r>
          </w:p>
        </w:tc>
        <w:tc>
          <w:tcPr>
            <w:tcW w:w="1365" w:type="dxa"/>
            <w:tcMar>
              <w:top w:w="56" w:type="dxa"/>
              <w:left w:w="56" w:type="dxa"/>
              <w:bottom w:w="56" w:type="dxa"/>
              <w:right w:w="56" w:type="dxa"/>
            </w:tcMar>
          </w:tcPr>
          <w:p w14:paraId="43F0043C" w14:textId="77777777" w:rsidR="008724EE" w:rsidRDefault="00C40505">
            <w:pPr>
              <w:widowControl w:val="0"/>
              <w:spacing w:after="0" w:line="240" w:lineRule="auto"/>
              <w:jc w:val="left"/>
              <w:rPr>
                <w:sz w:val="16"/>
                <w:szCs w:val="16"/>
              </w:rPr>
            </w:pPr>
            <w:r>
              <w:rPr>
                <w:sz w:val="16"/>
                <w:szCs w:val="16"/>
              </w:rPr>
              <w:t>mara444</w:t>
            </w:r>
          </w:p>
        </w:tc>
        <w:tc>
          <w:tcPr>
            <w:tcW w:w="900" w:type="dxa"/>
            <w:tcMar>
              <w:top w:w="56" w:type="dxa"/>
              <w:left w:w="56" w:type="dxa"/>
              <w:bottom w:w="56" w:type="dxa"/>
              <w:right w:w="56" w:type="dxa"/>
            </w:tcMar>
          </w:tcPr>
          <w:p w14:paraId="43F0043D" w14:textId="77777777" w:rsidR="008724EE" w:rsidRDefault="00C40505">
            <w:pPr>
              <w:widowControl w:val="0"/>
              <w:spacing w:after="0" w:line="240" w:lineRule="auto"/>
              <w:jc w:val="center"/>
              <w:rPr>
                <w:b/>
                <w:sz w:val="16"/>
                <w:szCs w:val="16"/>
              </w:rPr>
            </w:pPr>
            <w:r>
              <w:rPr>
                <w:b/>
                <w:sz w:val="16"/>
                <w:szCs w:val="16"/>
              </w:rPr>
              <w:t>0.1</w:t>
            </w:r>
          </w:p>
        </w:tc>
        <w:tc>
          <w:tcPr>
            <w:tcW w:w="810" w:type="dxa"/>
            <w:tcBorders>
              <w:right w:val="single" w:sz="12" w:space="0" w:color="000000"/>
            </w:tcBorders>
            <w:tcMar>
              <w:top w:w="56" w:type="dxa"/>
              <w:left w:w="56" w:type="dxa"/>
              <w:bottom w:w="56" w:type="dxa"/>
              <w:right w:w="56" w:type="dxa"/>
            </w:tcMar>
          </w:tcPr>
          <w:p w14:paraId="43F0043E" w14:textId="77777777" w:rsidR="008724EE" w:rsidRDefault="00C40505">
            <w:pPr>
              <w:widowControl w:val="0"/>
              <w:spacing w:after="0" w:line="240" w:lineRule="auto"/>
              <w:jc w:val="center"/>
              <w:rPr>
                <w:b/>
                <w:sz w:val="16"/>
                <w:szCs w:val="16"/>
              </w:rPr>
            </w:pPr>
            <w:r>
              <w:rPr>
                <w:b/>
                <w:sz w:val="16"/>
                <w:szCs w:val="16"/>
              </w:rPr>
              <w:t>0.0</w:t>
            </w:r>
          </w:p>
        </w:tc>
      </w:tr>
      <w:tr w:rsidR="008724EE" w14:paraId="43F00445" w14:textId="77777777">
        <w:trPr>
          <w:trHeight w:val="226"/>
        </w:trPr>
        <w:tc>
          <w:tcPr>
            <w:tcW w:w="397" w:type="dxa"/>
            <w:tcBorders>
              <w:left w:val="single" w:sz="12" w:space="0" w:color="000000"/>
            </w:tcBorders>
            <w:tcMar>
              <w:top w:w="56" w:type="dxa"/>
              <w:left w:w="56" w:type="dxa"/>
              <w:bottom w:w="56" w:type="dxa"/>
              <w:right w:w="56" w:type="dxa"/>
            </w:tcMar>
          </w:tcPr>
          <w:p w14:paraId="43F00440" w14:textId="77777777" w:rsidR="008724EE" w:rsidRDefault="00C40505">
            <w:pPr>
              <w:widowControl w:val="0"/>
              <w:spacing w:after="0" w:line="240" w:lineRule="auto"/>
              <w:jc w:val="left"/>
              <w:rPr>
                <w:sz w:val="16"/>
                <w:szCs w:val="16"/>
              </w:rPr>
            </w:pPr>
            <w:r>
              <w:rPr>
                <w:sz w:val="16"/>
                <w:szCs w:val="16"/>
              </w:rPr>
              <w:t>21</w:t>
            </w:r>
          </w:p>
        </w:tc>
        <w:tc>
          <w:tcPr>
            <w:tcW w:w="1031" w:type="dxa"/>
            <w:tcMar>
              <w:top w:w="56" w:type="dxa"/>
              <w:left w:w="56" w:type="dxa"/>
              <w:bottom w:w="56" w:type="dxa"/>
              <w:right w:w="56" w:type="dxa"/>
            </w:tcMar>
          </w:tcPr>
          <w:p w14:paraId="43F00441" w14:textId="77777777" w:rsidR="008724EE" w:rsidRDefault="00C40505">
            <w:pPr>
              <w:widowControl w:val="0"/>
              <w:spacing w:after="0" w:line="240" w:lineRule="auto"/>
              <w:jc w:val="left"/>
              <w:rPr>
                <w:sz w:val="16"/>
                <w:szCs w:val="16"/>
              </w:rPr>
            </w:pPr>
            <w:r>
              <w:rPr>
                <w:sz w:val="16"/>
                <w:szCs w:val="16"/>
              </w:rPr>
              <w:t>alex333</w:t>
            </w:r>
          </w:p>
        </w:tc>
        <w:tc>
          <w:tcPr>
            <w:tcW w:w="1365" w:type="dxa"/>
            <w:tcMar>
              <w:top w:w="56" w:type="dxa"/>
              <w:left w:w="56" w:type="dxa"/>
              <w:bottom w:w="56" w:type="dxa"/>
              <w:right w:w="56" w:type="dxa"/>
            </w:tcMar>
          </w:tcPr>
          <w:p w14:paraId="43F00442" w14:textId="77777777" w:rsidR="008724EE" w:rsidRDefault="00C40505">
            <w:pPr>
              <w:widowControl w:val="0"/>
              <w:spacing w:after="0" w:line="240" w:lineRule="auto"/>
              <w:jc w:val="left"/>
              <w:rPr>
                <w:sz w:val="16"/>
                <w:szCs w:val="16"/>
              </w:rPr>
            </w:pPr>
            <w:r>
              <w:rPr>
                <w:sz w:val="16"/>
                <w:szCs w:val="16"/>
              </w:rPr>
              <w:t>tina555</w:t>
            </w:r>
          </w:p>
        </w:tc>
        <w:tc>
          <w:tcPr>
            <w:tcW w:w="900" w:type="dxa"/>
            <w:tcMar>
              <w:top w:w="56" w:type="dxa"/>
              <w:left w:w="56" w:type="dxa"/>
              <w:bottom w:w="56" w:type="dxa"/>
              <w:right w:w="56" w:type="dxa"/>
            </w:tcMar>
          </w:tcPr>
          <w:p w14:paraId="43F00443" w14:textId="77777777" w:rsidR="008724EE" w:rsidRDefault="00C40505">
            <w:pPr>
              <w:widowControl w:val="0"/>
              <w:spacing w:after="0" w:line="240" w:lineRule="auto"/>
              <w:jc w:val="center"/>
              <w:rPr>
                <w:b/>
                <w:sz w:val="16"/>
                <w:szCs w:val="16"/>
              </w:rPr>
            </w:pPr>
            <w:r>
              <w:rPr>
                <w:b/>
                <w:sz w:val="16"/>
                <w:szCs w:val="16"/>
              </w:rPr>
              <w:t>17.0</w:t>
            </w:r>
          </w:p>
        </w:tc>
        <w:tc>
          <w:tcPr>
            <w:tcW w:w="810" w:type="dxa"/>
            <w:tcBorders>
              <w:right w:val="single" w:sz="12" w:space="0" w:color="000000"/>
            </w:tcBorders>
            <w:tcMar>
              <w:top w:w="56" w:type="dxa"/>
              <w:left w:w="56" w:type="dxa"/>
              <w:bottom w:w="56" w:type="dxa"/>
              <w:right w:w="56" w:type="dxa"/>
            </w:tcMar>
          </w:tcPr>
          <w:p w14:paraId="43F00444" w14:textId="77777777" w:rsidR="008724EE" w:rsidRDefault="00C40505">
            <w:pPr>
              <w:widowControl w:val="0"/>
              <w:spacing w:after="0" w:line="240" w:lineRule="auto"/>
              <w:jc w:val="center"/>
              <w:rPr>
                <w:b/>
                <w:sz w:val="16"/>
                <w:szCs w:val="16"/>
              </w:rPr>
            </w:pPr>
            <w:r>
              <w:rPr>
                <w:b/>
                <w:sz w:val="16"/>
                <w:szCs w:val="16"/>
              </w:rPr>
              <w:t>2.0</w:t>
            </w:r>
          </w:p>
        </w:tc>
      </w:tr>
      <w:tr w:rsidR="008724EE" w14:paraId="43F0044B" w14:textId="77777777">
        <w:trPr>
          <w:trHeight w:val="226"/>
        </w:trPr>
        <w:tc>
          <w:tcPr>
            <w:tcW w:w="397" w:type="dxa"/>
            <w:tcBorders>
              <w:left w:val="single" w:sz="12" w:space="0" w:color="000000"/>
            </w:tcBorders>
            <w:tcMar>
              <w:top w:w="56" w:type="dxa"/>
              <w:left w:w="56" w:type="dxa"/>
              <w:bottom w:w="56" w:type="dxa"/>
              <w:right w:w="56" w:type="dxa"/>
            </w:tcMar>
          </w:tcPr>
          <w:p w14:paraId="43F00446" w14:textId="77777777" w:rsidR="008724EE" w:rsidRDefault="00C40505">
            <w:pPr>
              <w:widowControl w:val="0"/>
              <w:spacing w:after="0" w:line="240" w:lineRule="auto"/>
              <w:jc w:val="left"/>
              <w:rPr>
                <w:sz w:val="16"/>
                <w:szCs w:val="16"/>
              </w:rPr>
            </w:pPr>
            <w:r>
              <w:rPr>
                <w:sz w:val="16"/>
                <w:szCs w:val="16"/>
              </w:rPr>
              <w:t>22</w:t>
            </w:r>
          </w:p>
        </w:tc>
        <w:tc>
          <w:tcPr>
            <w:tcW w:w="1031" w:type="dxa"/>
            <w:tcMar>
              <w:top w:w="56" w:type="dxa"/>
              <w:left w:w="56" w:type="dxa"/>
              <w:bottom w:w="56" w:type="dxa"/>
              <w:right w:w="56" w:type="dxa"/>
            </w:tcMar>
          </w:tcPr>
          <w:p w14:paraId="43F00447" w14:textId="77777777" w:rsidR="008724EE" w:rsidRDefault="00C40505">
            <w:pPr>
              <w:widowControl w:val="0"/>
              <w:spacing w:after="0" w:line="240" w:lineRule="auto"/>
              <w:jc w:val="left"/>
              <w:rPr>
                <w:sz w:val="16"/>
                <w:szCs w:val="16"/>
              </w:rPr>
            </w:pPr>
            <w:r>
              <w:rPr>
                <w:sz w:val="16"/>
                <w:szCs w:val="16"/>
              </w:rPr>
              <w:t>mike111</w:t>
            </w:r>
          </w:p>
        </w:tc>
        <w:tc>
          <w:tcPr>
            <w:tcW w:w="1365" w:type="dxa"/>
            <w:tcMar>
              <w:top w:w="56" w:type="dxa"/>
              <w:left w:w="56" w:type="dxa"/>
              <w:bottom w:w="56" w:type="dxa"/>
              <w:right w:w="56" w:type="dxa"/>
            </w:tcMar>
          </w:tcPr>
          <w:p w14:paraId="43F00448" w14:textId="77777777" w:rsidR="008724EE" w:rsidRDefault="00C40505">
            <w:pPr>
              <w:widowControl w:val="0"/>
              <w:spacing w:after="0" w:line="240" w:lineRule="auto"/>
              <w:jc w:val="left"/>
              <w:rPr>
                <w:sz w:val="16"/>
                <w:szCs w:val="16"/>
              </w:rPr>
            </w:pPr>
            <w:r>
              <w:rPr>
                <w:sz w:val="16"/>
                <w:szCs w:val="16"/>
              </w:rPr>
              <w:t>tina555</w:t>
            </w:r>
          </w:p>
        </w:tc>
        <w:tc>
          <w:tcPr>
            <w:tcW w:w="900" w:type="dxa"/>
            <w:tcMar>
              <w:top w:w="56" w:type="dxa"/>
              <w:left w:w="56" w:type="dxa"/>
              <w:bottom w:w="56" w:type="dxa"/>
              <w:right w:w="56" w:type="dxa"/>
            </w:tcMar>
          </w:tcPr>
          <w:p w14:paraId="43F00449" w14:textId="77777777" w:rsidR="008724EE" w:rsidRDefault="00C40505">
            <w:pPr>
              <w:widowControl w:val="0"/>
              <w:spacing w:after="0" w:line="240" w:lineRule="auto"/>
              <w:jc w:val="center"/>
              <w:rPr>
                <w:b/>
                <w:sz w:val="16"/>
                <w:szCs w:val="16"/>
              </w:rPr>
            </w:pPr>
            <w:r>
              <w:rPr>
                <w:b/>
                <w:sz w:val="16"/>
                <w:szCs w:val="16"/>
              </w:rPr>
              <w:t>2.0</w:t>
            </w:r>
          </w:p>
        </w:tc>
        <w:tc>
          <w:tcPr>
            <w:tcW w:w="810" w:type="dxa"/>
            <w:tcBorders>
              <w:right w:val="single" w:sz="12" w:space="0" w:color="000000"/>
            </w:tcBorders>
            <w:tcMar>
              <w:top w:w="56" w:type="dxa"/>
              <w:left w:w="56" w:type="dxa"/>
              <w:bottom w:w="56" w:type="dxa"/>
              <w:right w:w="56" w:type="dxa"/>
            </w:tcMar>
          </w:tcPr>
          <w:p w14:paraId="43F0044A" w14:textId="77777777" w:rsidR="008724EE" w:rsidRDefault="00C40505">
            <w:pPr>
              <w:widowControl w:val="0"/>
              <w:spacing w:after="0" w:line="240" w:lineRule="auto"/>
              <w:jc w:val="center"/>
              <w:rPr>
                <w:b/>
                <w:sz w:val="16"/>
                <w:szCs w:val="16"/>
              </w:rPr>
            </w:pPr>
            <w:r>
              <w:rPr>
                <w:b/>
                <w:sz w:val="16"/>
                <w:szCs w:val="16"/>
              </w:rPr>
              <w:t>0.2</w:t>
            </w:r>
          </w:p>
        </w:tc>
      </w:tr>
      <w:tr w:rsidR="008724EE" w14:paraId="43F00451" w14:textId="77777777">
        <w:tc>
          <w:tcPr>
            <w:tcW w:w="397" w:type="dxa"/>
            <w:tcBorders>
              <w:left w:val="single" w:sz="12" w:space="0" w:color="000000"/>
            </w:tcBorders>
            <w:tcMar>
              <w:top w:w="56" w:type="dxa"/>
              <w:left w:w="56" w:type="dxa"/>
              <w:bottom w:w="56" w:type="dxa"/>
              <w:right w:w="56" w:type="dxa"/>
            </w:tcMar>
          </w:tcPr>
          <w:p w14:paraId="43F0044C" w14:textId="77777777" w:rsidR="008724EE" w:rsidRDefault="00C40505">
            <w:pPr>
              <w:widowControl w:val="0"/>
              <w:spacing w:after="0" w:line="240" w:lineRule="auto"/>
              <w:jc w:val="left"/>
              <w:rPr>
                <w:sz w:val="16"/>
                <w:szCs w:val="16"/>
              </w:rPr>
            </w:pPr>
            <w:r>
              <w:rPr>
                <w:sz w:val="16"/>
                <w:szCs w:val="16"/>
              </w:rPr>
              <w:t>23</w:t>
            </w:r>
          </w:p>
        </w:tc>
        <w:tc>
          <w:tcPr>
            <w:tcW w:w="1031" w:type="dxa"/>
            <w:tcMar>
              <w:top w:w="56" w:type="dxa"/>
              <w:left w:w="56" w:type="dxa"/>
              <w:bottom w:w="56" w:type="dxa"/>
              <w:right w:w="56" w:type="dxa"/>
            </w:tcMar>
          </w:tcPr>
          <w:p w14:paraId="43F0044D" w14:textId="77777777" w:rsidR="008724EE" w:rsidRDefault="00C40505">
            <w:pPr>
              <w:widowControl w:val="0"/>
              <w:spacing w:after="0" w:line="240" w:lineRule="auto"/>
              <w:jc w:val="left"/>
              <w:rPr>
                <w:sz w:val="16"/>
                <w:szCs w:val="16"/>
              </w:rPr>
            </w:pPr>
            <w:r>
              <w:rPr>
                <w:sz w:val="16"/>
                <w:szCs w:val="16"/>
              </w:rPr>
              <w:t>tina555</w:t>
            </w:r>
          </w:p>
        </w:tc>
        <w:tc>
          <w:tcPr>
            <w:tcW w:w="1365" w:type="dxa"/>
            <w:tcMar>
              <w:top w:w="56" w:type="dxa"/>
              <w:left w:w="56" w:type="dxa"/>
              <w:bottom w:w="56" w:type="dxa"/>
              <w:right w:w="56" w:type="dxa"/>
            </w:tcMar>
          </w:tcPr>
          <w:p w14:paraId="43F0044E" w14:textId="77777777" w:rsidR="008724EE" w:rsidRDefault="00C40505">
            <w:pPr>
              <w:widowControl w:val="0"/>
              <w:spacing w:after="0" w:line="240" w:lineRule="auto"/>
              <w:jc w:val="left"/>
              <w:rPr>
                <w:sz w:val="16"/>
                <w:szCs w:val="16"/>
              </w:rPr>
            </w:pPr>
            <w:r>
              <w:rPr>
                <w:sz w:val="16"/>
                <w:szCs w:val="16"/>
              </w:rPr>
              <w:t>mara444</w:t>
            </w:r>
          </w:p>
        </w:tc>
        <w:tc>
          <w:tcPr>
            <w:tcW w:w="900" w:type="dxa"/>
            <w:tcMar>
              <w:top w:w="56" w:type="dxa"/>
              <w:left w:w="56" w:type="dxa"/>
              <w:bottom w:w="56" w:type="dxa"/>
              <w:right w:w="56" w:type="dxa"/>
            </w:tcMar>
          </w:tcPr>
          <w:p w14:paraId="43F0044F" w14:textId="77777777" w:rsidR="008724EE" w:rsidRDefault="00C40505">
            <w:pPr>
              <w:widowControl w:val="0"/>
              <w:spacing w:after="0" w:line="240" w:lineRule="auto"/>
              <w:jc w:val="center"/>
              <w:rPr>
                <w:b/>
                <w:sz w:val="16"/>
                <w:szCs w:val="16"/>
              </w:rPr>
            </w:pPr>
            <w:r>
              <w:rPr>
                <w:b/>
                <w:sz w:val="16"/>
                <w:szCs w:val="16"/>
              </w:rPr>
              <w:t>4.0</w:t>
            </w:r>
          </w:p>
        </w:tc>
        <w:tc>
          <w:tcPr>
            <w:tcW w:w="810" w:type="dxa"/>
            <w:tcBorders>
              <w:right w:val="single" w:sz="12" w:space="0" w:color="000000"/>
            </w:tcBorders>
            <w:tcMar>
              <w:top w:w="56" w:type="dxa"/>
              <w:left w:w="56" w:type="dxa"/>
              <w:bottom w:w="56" w:type="dxa"/>
              <w:right w:w="56" w:type="dxa"/>
            </w:tcMar>
          </w:tcPr>
          <w:p w14:paraId="43F00450" w14:textId="77777777" w:rsidR="008724EE" w:rsidRDefault="00C40505">
            <w:pPr>
              <w:widowControl w:val="0"/>
              <w:spacing w:after="0" w:line="240" w:lineRule="auto"/>
              <w:jc w:val="center"/>
              <w:rPr>
                <w:b/>
                <w:sz w:val="16"/>
                <w:szCs w:val="16"/>
              </w:rPr>
            </w:pPr>
            <w:r>
              <w:rPr>
                <w:b/>
                <w:sz w:val="16"/>
                <w:szCs w:val="16"/>
              </w:rPr>
              <w:t>0.0</w:t>
            </w:r>
          </w:p>
        </w:tc>
      </w:tr>
      <w:tr w:rsidR="008724EE" w14:paraId="43F00457" w14:textId="77777777">
        <w:tc>
          <w:tcPr>
            <w:tcW w:w="397" w:type="dxa"/>
            <w:tcBorders>
              <w:left w:val="single" w:sz="12" w:space="0" w:color="000000"/>
            </w:tcBorders>
            <w:tcMar>
              <w:top w:w="56" w:type="dxa"/>
              <w:left w:w="56" w:type="dxa"/>
              <w:bottom w:w="56" w:type="dxa"/>
              <w:right w:w="56" w:type="dxa"/>
            </w:tcMar>
          </w:tcPr>
          <w:p w14:paraId="43F00452" w14:textId="77777777" w:rsidR="008724EE" w:rsidRDefault="00C40505">
            <w:pPr>
              <w:widowControl w:val="0"/>
              <w:spacing w:after="0" w:line="240" w:lineRule="auto"/>
              <w:jc w:val="left"/>
              <w:rPr>
                <w:sz w:val="16"/>
                <w:szCs w:val="16"/>
              </w:rPr>
            </w:pPr>
            <w:r>
              <w:rPr>
                <w:sz w:val="16"/>
                <w:szCs w:val="16"/>
              </w:rPr>
              <w:t>24</w:t>
            </w:r>
          </w:p>
        </w:tc>
        <w:tc>
          <w:tcPr>
            <w:tcW w:w="1031" w:type="dxa"/>
            <w:tcMar>
              <w:top w:w="56" w:type="dxa"/>
              <w:left w:w="56" w:type="dxa"/>
              <w:bottom w:w="56" w:type="dxa"/>
              <w:right w:w="56" w:type="dxa"/>
            </w:tcMar>
          </w:tcPr>
          <w:p w14:paraId="43F00453" w14:textId="77777777" w:rsidR="008724EE" w:rsidRDefault="00C40505">
            <w:pPr>
              <w:widowControl w:val="0"/>
              <w:spacing w:after="0" w:line="240" w:lineRule="auto"/>
              <w:jc w:val="left"/>
              <w:rPr>
                <w:sz w:val="16"/>
                <w:szCs w:val="16"/>
              </w:rPr>
            </w:pPr>
            <w:r>
              <w:rPr>
                <w:sz w:val="16"/>
                <w:szCs w:val="16"/>
              </w:rPr>
              <w:t>mike111</w:t>
            </w:r>
          </w:p>
        </w:tc>
        <w:tc>
          <w:tcPr>
            <w:tcW w:w="1365" w:type="dxa"/>
            <w:tcMar>
              <w:top w:w="56" w:type="dxa"/>
              <w:left w:w="56" w:type="dxa"/>
              <w:bottom w:w="56" w:type="dxa"/>
              <w:right w:w="56" w:type="dxa"/>
            </w:tcMar>
          </w:tcPr>
          <w:p w14:paraId="43F00454" w14:textId="77777777" w:rsidR="008724EE" w:rsidRDefault="00C40505">
            <w:pPr>
              <w:widowControl w:val="0"/>
              <w:spacing w:after="0" w:line="240" w:lineRule="auto"/>
              <w:jc w:val="left"/>
              <w:rPr>
                <w:sz w:val="16"/>
                <w:szCs w:val="16"/>
              </w:rPr>
            </w:pPr>
            <w:r>
              <w:rPr>
                <w:sz w:val="16"/>
                <w:szCs w:val="16"/>
              </w:rPr>
              <w:t>mara444</w:t>
            </w:r>
          </w:p>
        </w:tc>
        <w:tc>
          <w:tcPr>
            <w:tcW w:w="900" w:type="dxa"/>
            <w:tcMar>
              <w:top w:w="56" w:type="dxa"/>
              <w:left w:w="56" w:type="dxa"/>
              <w:bottom w:w="56" w:type="dxa"/>
              <w:right w:w="56" w:type="dxa"/>
            </w:tcMar>
          </w:tcPr>
          <w:p w14:paraId="43F00455" w14:textId="77777777" w:rsidR="008724EE" w:rsidRDefault="00C40505">
            <w:pPr>
              <w:widowControl w:val="0"/>
              <w:spacing w:after="0" w:line="240" w:lineRule="auto"/>
              <w:jc w:val="center"/>
              <w:rPr>
                <w:b/>
                <w:sz w:val="16"/>
                <w:szCs w:val="16"/>
              </w:rPr>
            </w:pPr>
            <w:r>
              <w:rPr>
                <w:b/>
                <w:sz w:val="16"/>
                <w:szCs w:val="16"/>
              </w:rPr>
              <w:t>2.1</w:t>
            </w:r>
          </w:p>
        </w:tc>
        <w:tc>
          <w:tcPr>
            <w:tcW w:w="810" w:type="dxa"/>
            <w:tcBorders>
              <w:right w:val="single" w:sz="12" w:space="0" w:color="000000"/>
            </w:tcBorders>
            <w:tcMar>
              <w:top w:w="56" w:type="dxa"/>
              <w:left w:w="56" w:type="dxa"/>
              <w:bottom w:w="56" w:type="dxa"/>
              <w:right w:w="56" w:type="dxa"/>
            </w:tcMar>
          </w:tcPr>
          <w:p w14:paraId="43F00456" w14:textId="77777777" w:rsidR="008724EE" w:rsidRDefault="00C40505">
            <w:pPr>
              <w:widowControl w:val="0"/>
              <w:spacing w:after="0" w:line="240" w:lineRule="auto"/>
              <w:jc w:val="center"/>
              <w:rPr>
                <w:b/>
                <w:sz w:val="16"/>
                <w:szCs w:val="16"/>
              </w:rPr>
            </w:pPr>
            <w:r>
              <w:rPr>
                <w:b/>
                <w:sz w:val="16"/>
                <w:szCs w:val="16"/>
              </w:rPr>
              <w:t>0.1</w:t>
            </w:r>
          </w:p>
        </w:tc>
      </w:tr>
      <w:tr w:rsidR="008724EE" w14:paraId="43F0045D" w14:textId="77777777">
        <w:tc>
          <w:tcPr>
            <w:tcW w:w="397" w:type="dxa"/>
            <w:tcBorders>
              <w:left w:val="single" w:sz="12" w:space="0" w:color="000000"/>
            </w:tcBorders>
            <w:tcMar>
              <w:top w:w="56" w:type="dxa"/>
              <w:left w:w="56" w:type="dxa"/>
              <w:bottom w:w="56" w:type="dxa"/>
              <w:right w:w="56" w:type="dxa"/>
            </w:tcMar>
          </w:tcPr>
          <w:p w14:paraId="43F00458" w14:textId="77777777" w:rsidR="008724EE" w:rsidRDefault="00C40505">
            <w:pPr>
              <w:widowControl w:val="0"/>
              <w:spacing w:after="0" w:line="240" w:lineRule="auto"/>
              <w:jc w:val="left"/>
              <w:rPr>
                <w:sz w:val="16"/>
                <w:szCs w:val="16"/>
              </w:rPr>
            </w:pPr>
            <w:r>
              <w:rPr>
                <w:sz w:val="16"/>
                <w:szCs w:val="16"/>
              </w:rPr>
              <w:t>25</w:t>
            </w:r>
          </w:p>
        </w:tc>
        <w:tc>
          <w:tcPr>
            <w:tcW w:w="1031" w:type="dxa"/>
            <w:tcMar>
              <w:top w:w="56" w:type="dxa"/>
              <w:left w:w="56" w:type="dxa"/>
              <w:bottom w:w="56" w:type="dxa"/>
              <w:right w:w="56" w:type="dxa"/>
            </w:tcMar>
          </w:tcPr>
          <w:p w14:paraId="43F00459" w14:textId="77777777" w:rsidR="008724EE" w:rsidRDefault="00C40505">
            <w:pPr>
              <w:widowControl w:val="0"/>
              <w:spacing w:after="0" w:line="240" w:lineRule="auto"/>
              <w:jc w:val="left"/>
              <w:rPr>
                <w:sz w:val="16"/>
                <w:szCs w:val="16"/>
              </w:rPr>
            </w:pPr>
            <w:r>
              <w:rPr>
                <w:sz w:val="16"/>
                <w:szCs w:val="16"/>
              </w:rPr>
              <w:t>mike111</w:t>
            </w:r>
          </w:p>
        </w:tc>
        <w:tc>
          <w:tcPr>
            <w:tcW w:w="1365" w:type="dxa"/>
            <w:tcMar>
              <w:top w:w="56" w:type="dxa"/>
              <w:left w:w="56" w:type="dxa"/>
              <w:bottom w:w="56" w:type="dxa"/>
              <w:right w:w="56" w:type="dxa"/>
            </w:tcMar>
          </w:tcPr>
          <w:p w14:paraId="43F0045A" w14:textId="77777777" w:rsidR="008724EE" w:rsidRDefault="00C40505">
            <w:pPr>
              <w:widowControl w:val="0"/>
              <w:spacing w:after="0" w:line="240" w:lineRule="auto"/>
              <w:jc w:val="left"/>
              <w:rPr>
                <w:sz w:val="16"/>
                <w:szCs w:val="16"/>
              </w:rPr>
            </w:pPr>
            <w:r>
              <w:rPr>
                <w:sz w:val="16"/>
                <w:szCs w:val="16"/>
              </w:rPr>
              <w:t>alex333</w:t>
            </w:r>
          </w:p>
        </w:tc>
        <w:tc>
          <w:tcPr>
            <w:tcW w:w="900" w:type="dxa"/>
            <w:tcMar>
              <w:top w:w="56" w:type="dxa"/>
              <w:left w:w="56" w:type="dxa"/>
              <w:bottom w:w="56" w:type="dxa"/>
              <w:right w:w="56" w:type="dxa"/>
            </w:tcMar>
          </w:tcPr>
          <w:p w14:paraId="43F0045B" w14:textId="77777777" w:rsidR="008724EE" w:rsidRDefault="00C40505">
            <w:pPr>
              <w:widowControl w:val="0"/>
              <w:spacing w:after="0" w:line="240" w:lineRule="auto"/>
              <w:jc w:val="center"/>
              <w:rPr>
                <w:b/>
                <w:sz w:val="16"/>
                <w:szCs w:val="16"/>
              </w:rPr>
            </w:pPr>
            <w:r>
              <w:rPr>
                <w:b/>
                <w:sz w:val="16"/>
                <w:szCs w:val="16"/>
              </w:rPr>
              <w:t>4.4</w:t>
            </w:r>
          </w:p>
        </w:tc>
        <w:tc>
          <w:tcPr>
            <w:tcW w:w="810" w:type="dxa"/>
            <w:tcBorders>
              <w:right w:val="single" w:sz="12" w:space="0" w:color="000000"/>
            </w:tcBorders>
            <w:tcMar>
              <w:top w:w="56" w:type="dxa"/>
              <w:left w:w="56" w:type="dxa"/>
              <w:bottom w:w="56" w:type="dxa"/>
              <w:right w:w="56" w:type="dxa"/>
            </w:tcMar>
          </w:tcPr>
          <w:p w14:paraId="43F0045C" w14:textId="77777777" w:rsidR="008724EE" w:rsidRDefault="00C40505">
            <w:pPr>
              <w:widowControl w:val="0"/>
              <w:spacing w:after="0" w:line="240" w:lineRule="auto"/>
              <w:jc w:val="center"/>
              <w:rPr>
                <w:b/>
                <w:sz w:val="16"/>
                <w:szCs w:val="16"/>
              </w:rPr>
            </w:pPr>
            <w:r>
              <w:rPr>
                <w:b/>
                <w:sz w:val="16"/>
                <w:szCs w:val="16"/>
              </w:rPr>
              <w:t>0.4</w:t>
            </w:r>
          </w:p>
        </w:tc>
      </w:tr>
      <w:tr w:rsidR="008724EE" w14:paraId="43F00463" w14:textId="77777777">
        <w:tc>
          <w:tcPr>
            <w:tcW w:w="397" w:type="dxa"/>
            <w:tcBorders>
              <w:left w:val="single" w:sz="12" w:space="0" w:color="000000"/>
            </w:tcBorders>
            <w:tcMar>
              <w:top w:w="56" w:type="dxa"/>
              <w:left w:w="56" w:type="dxa"/>
              <w:bottom w:w="56" w:type="dxa"/>
              <w:right w:w="56" w:type="dxa"/>
            </w:tcMar>
          </w:tcPr>
          <w:p w14:paraId="43F0045E" w14:textId="77777777" w:rsidR="008724EE" w:rsidRDefault="00C40505">
            <w:pPr>
              <w:widowControl w:val="0"/>
              <w:spacing w:after="0" w:line="240" w:lineRule="auto"/>
              <w:jc w:val="left"/>
              <w:rPr>
                <w:sz w:val="16"/>
                <w:szCs w:val="16"/>
              </w:rPr>
            </w:pPr>
            <w:r>
              <w:rPr>
                <w:sz w:val="16"/>
                <w:szCs w:val="16"/>
              </w:rPr>
              <w:t>26</w:t>
            </w:r>
          </w:p>
        </w:tc>
        <w:tc>
          <w:tcPr>
            <w:tcW w:w="1031" w:type="dxa"/>
            <w:tcMar>
              <w:top w:w="56" w:type="dxa"/>
              <w:left w:w="56" w:type="dxa"/>
              <w:bottom w:w="56" w:type="dxa"/>
              <w:right w:w="56" w:type="dxa"/>
            </w:tcMar>
          </w:tcPr>
          <w:p w14:paraId="43F0045F" w14:textId="77777777" w:rsidR="008724EE" w:rsidRDefault="00C40505">
            <w:pPr>
              <w:widowControl w:val="0"/>
              <w:spacing w:after="0" w:line="240" w:lineRule="auto"/>
              <w:jc w:val="left"/>
              <w:rPr>
                <w:sz w:val="16"/>
                <w:szCs w:val="16"/>
              </w:rPr>
            </w:pPr>
            <w:r>
              <w:rPr>
                <w:sz w:val="16"/>
                <w:szCs w:val="16"/>
              </w:rPr>
              <w:t>mara444</w:t>
            </w:r>
          </w:p>
        </w:tc>
        <w:tc>
          <w:tcPr>
            <w:tcW w:w="1365" w:type="dxa"/>
            <w:tcMar>
              <w:top w:w="56" w:type="dxa"/>
              <w:left w:w="56" w:type="dxa"/>
              <w:bottom w:w="56" w:type="dxa"/>
              <w:right w:w="56" w:type="dxa"/>
            </w:tcMar>
          </w:tcPr>
          <w:p w14:paraId="43F00460" w14:textId="77777777" w:rsidR="008724EE" w:rsidRDefault="00C40505">
            <w:pPr>
              <w:widowControl w:val="0"/>
              <w:spacing w:after="0" w:line="240" w:lineRule="auto"/>
              <w:jc w:val="left"/>
              <w:rPr>
                <w:sz w:val="16"/>
                <w:szCs w:val="16"/>
              </w:rPr>
            </w:pPr>
            <w:r>
              <w:rPr>
                <w:sz w:val="16"/>
                <w:szCs w:val="16"/>
              </w:rPr>
              <w:t>mike111</w:t>
            </w:r>
          </w:p>
        </w:tc>
        <w:tc>
          <w:tcPr>
            <w:tcW w:w="900" w:type="dxa"/>
            <w:tcMar>
              <w:top w:w="56" w:type="dxa"/>
              <w:left w:w="56" w:type="dxa"/>
              <w:bottom w:w="56" w:type="dxa"/>
              <w:right w:w="56" w:type="dxa"/>
            </w:tcMar>
          </w:tcPr>
          <w:p w14:paraId="43F00461" w14:textId="77777777" w:rsidR="008724EE" w:rsidRDefault="00C40505">
            <w:pPr>
              <w:widowControl w:val="0"/>
              <w:spacing w:after="0" w:line="240" w:lineRule="auto"/>
              <w:jc w:val="center"/>
              <w:rPr>
                <w:b/>
                <w:sz w:val="16"/>
                <w:szCs w:val="16"/>
              </w:rPr>
            </w:pPr>
            <w:r>
              <w:rPr>
                <w:b/>
                <w:sz w:val="16"/>
                <w:szCs w:val="16"/>
              </w:rPr>
              <w:t>1.2</w:t>
            </w:r>
          </w:p>
        </w:tc>
        <w:tc>
          <w:tcPr>
            <w:tcW w:w="810" w:type="dxa"/>
            <w:tcBorders>
              <w:right w:val="single" w:sz="12" w:space="0" w:color="000000"/>
            </w:tcBorders>
            <w:tcMar>
              <w:top w:w="56" w:type="dxa"/>
              <w:left w:w="56" w:type="dxa"/>
              <w:bottom w:w="56" w:type="dxa"/>
              <w:right w:w="56" w:type="dxa"/>
            </w:tcMar>
          </w:tcPr>
          <w:p w14:paraId="43F00462" w14:textId="77777777" w:rsidR="008724EE" w:rsidRDefault="00C40505">
            <w:pPr>
              <w:widowControl w:val="0"/>
              <w:spacing w:after="0" w:line="240" w:lineRule="auto"/>
              <w:jc w:val="center"/>
              <w:rPr>
                <w:b/>
                <w:sz w:val="16"/>
                <w:szCs w:val="16"/>
              </w:rPr>
            </w:pPr>
            <w:r>
              <w:rPr>
                <w:b/>
                <w:sz w:val="16"/>
                <w:szCs w:val="16"/>
              </w:rPr>
              <w:t>0.0</w:t>
            </w:r>
          </w:p>
        </w:tc>
      </w:tr>
      <w:tr w:rsidR="008724EE" w14:paraId="43F00469" w14:textId="77777777">
        <w:tc>
          <w:tcPr>
            <w:tcW w:w="397" w:type="dxa"/>
            <w:tcBorders>
              <w:left w:val="single" w:sz="12" w:space="0" w:color="000000"/>
            </w:tcBorders>
            <w:tcMar>
              <w:top w:w="56" w:type="dxa"/>
              <w:left w:w="56" w:type="dxa"/>
              <w:bottom w:w="56" w:type="dxa"/>
              <w:right w:w="56" w:type="dxa"/>
            </w:tcMar>
          </w:tcPr>
          <w:p w14:paraId="43F00464" w14:textId="77777777" w:rsidR="008724EE" w:rsidRDefault="00C40505">
            <w:pPr>
              <w:widowControl w:val="0"/>
              <w:spacing w:after="0" w:line="240" w:lineRule="auto"/>
              <w:jc w:val="left"/>
              <w:rPr>
                <w:sz w:val="16"/>
                <w:szCs w:val="16"/>
              </w:rPr>
            </w:pPr>
            <w:r>
              <w:rPr>
                <w:sz w:val="16"/>
                <w:szCs w:val="16"/>
              </w:rPr>
              <w:t>27</w:t>
            </w:r>
          </w:p>
        </w:tc>
        <w:tc>
          <w:tcPr>
            <w:tcW w:w="1031" w:type="dxa"/>
            <w:tcMar>
              <w:top w:w="56" w:type="dxa"/>
              <w:left w:w="56" w:type="dxa"/>
              <w:bottom w:w="56" w:type="dxa"/>
              <w:right w:w="56" w:type="dxa"/>
            </w:tcMar>
          </w:tcPr>
          <w:p w14:paraId="43F00465" w14:textId="77777777" w:rsidR="008724EE" w:rsidRDefault="00C40505">
            <w:pPr>
              <w:widowControl w:val="0"/>
              <w:spacing w:after="0" w:line="240" w:lineRule="auto"/>
              <w:jc w:val="left"/>
              <w:rPr>
                <w:sz w:val="16"/>
                <w:szCs w:val="16"/>
              </w:rPr>
            </w:pPr>
            <w:r>
              <w:rPr>
                <w:sz w:val="16"/>
                <w:szCs w:val="16"/>
              </w:rPr>
              <w:t>mara444</w:t>
            </w:r>
          </w:p>
        </w:tc>
        <w:tc>
          <w:tcPr>
            <w:tcW w:w="1365" w:type="dxa"/>
            <w:tcMar>
              <w:top w:w="56" w:type="dxa"/>
              <w:left w:w="56" w:type="dxa"/>
              <w:bottom w:w="56" w:type="dxa"/>
              <w:right w:w="56" w:type="dxa"/>
            </w:tcMar>
          </w:tcPr>
          <w:p w14:paraId="43F00466" w14:textId="77777777" w:rsidR="008724EE" w:rsidRDefault="00C40505">
            <w:pPr>
              <w:widowControl w:val="0"/>
              <w:spacing w:after="0" w:line="240" w:lineRule="auto"/>
              <w:jc w:val="left"/>
              <w:rPr>
                <w:sz w:val="16"/>
                <w:szCs w:val="16"/>
              </w:rPr>
            </w:pPr>
            <w:r>
              <w:rPr>
                <w:sz w:val="16"/>
                <w:szCs w:val="16"/>
              </w:rPr>
              <w:t>alex333</w:t>
            </w:r>
          </w:p>
        </w:tc>
        <w:tc>
          <w:tcPr>
            <w:tcW w:w="900" w:type="dxa"/>
            <w:tcMar>
              <w:top w:w="56" w:type="dxa"/>
              <w:left w:w="56" w:type="dxa"/>
              <w:bottom w:w="56" w:type="dxa"/>
              <w:right w:w="56" w:type="dxa"/>
            </w:tcMar>
          </w:tcPr>
          <w:p w14:paraId="43F00467" w14:textId="77777777" w:rsidR="008724EE" w:rsidRDefault="00C40505">
            <w:pPr>
              <w:widowControl w:val="0"/>
              <w:spacing w:after="0" w:line="240" w:lineRule="auto"/>
              <w:jc w:val="center"/>
              <w:rPr>
                <w:b/>
                <w:sz w:val="16"/>
                <w:szCs w:val="16"/>
              </w:rPr>
            </w:pPr>
            <w:r>
              <w:rPr>
                <w:b/>
                <w:sz w:val="16"/>
                <w:szCs w:val="16"/>
              </w:rPr>
              <w:t>50.0</w:t>
            </w:r>
          </w:p>
        </w:tc>
        <w:tc>
          <w:tcPr>
            <w:tcW w:w="810" w:type="dxa"/>
            <w:tcBorders>
              <w:right w:val="single" w:sz="12" w:space="0" w:color="000000"/>
            </w:tcBorders>
            <w:tcMar>
              <w:top w:w="56" w:type="dxa"/>
              <w:left w:w="56" w:type="dxa"/>
              <w:bottom w:w="56" w:type="dxa"/>
              <w:right w:w="56" w:type="dxa"/>
            </w:tcMar>
          </w:tcPr>
          <w:p w14:paraId="43F00468" w14:textId="77777777" w:rsidR="008724EE" w:rsidRDefault="00C40505">
            <w:pPr>
              <w:widowControl w:val="0"/>
              <w:spacing w:after="0" w:line="240" w:lineRule="auto"/>
              <w:jc w:val="center"/>
              <w:rPr>
                <w:b/>
                <w:sz w:val="16"/>
                <w:szCs w:val="16"/>
              </w:rPr>
            </w:pPr>
            <w:r>
              <w:rPr>
                <w:b/>
                <w:sz w:val="16"/>
                <w:szCs w:val="16"/>
              </w:rPr>
              <w:t>5.0</w:t>
            </w:r>
          </w:p>
        </w:tc>
      </w:tr>
      <w:tr w:rsidR="008724EE" w14:paraId="43F0046F" w14:textId="77777777">
        <w:tc>
          <w:tcPr>
            <w:tcW w:w="397" w:type="dxa"/>
            <w:tcBorders>
              <w:left w:val="single" w:sz="12" w:space="0" w:color="000000"/>
            </w:tcBorders>
            <w:tcMar>
              <w:top w:w="56" w:type="dxa"/>
              <w:left w:w="56" w:type="dxa"/>
              <w:bottom w:w="56" w:type="dxa"/>
              <w:right w:w="56" w:type="dxa"/>
            </w:tcMar>
          </w:tcPr>
          <w:p w14:paraId="43F0046A" w14:textId="77777777" w:rsidR="008724EE" w:rsidRDefault="00C40505">
            <w:pPr>
              <w:widowControl w:val="0"/>
              <w:spacing w:after="0" w:line="240" w:lineRule="auto"/>
              <w:jc w:val="left"/>
              <w:rPr>
                <w:sz w:val="16"/>
                <w:szCs w:val="16"/>
              </w:rPr>
            </w:pPr>
            <w:r>
              <w:rPr>
                <w:sz w:val="16"/>
                <w:szCs w:val="16"/>
              </w:rPr>
              <w:t>28</w:t>
            </w:r>
          </w:p>
        </w:tc>
        <w:tc>
          <w:tcPr>
            <w:tcW w:w="1031" w:type="dxa"/>
            <w:tcMar>
              <w:top w:w="56" w:type="dxa"/>
              <w:left w:w="56" w:type="dxa"/>
              <w:bottom w:w="56" w:type="dxa"/>
              <w:right w:w="56" w:type="dxa"/>
            </w:tcMar>
          </w:tcPr>
          <w:p w14:paraId="43F0046B" w14:textId="77777777" w:rsidR="008724EE" w:rsidRDefault="00C40505">
            <w:pPr>
              <w:widowControl w:val="0"/>
              <w:spacing w:after="0" w:line="240" w:lineRule="auto"/>
              <w:jc w:val="left"/>
              <w:rPr>
                <w:sz w:val="16"/>
                <w:szCs w:val="16"/>
              </w:rPr>
            </w:pPr>
            <w:r>
              <w:rPr>
                <w:sz w:val="16"/>
                <w:szCs w:val="16"/>
              </w:rPr>
              <w:t>tina555</w:t>
            </w:r>
          </w:p>
        </w:tc>
        <w:tc>
          <w:tcPr>
            <w:tcW w:w="1365" w:type="dxa"/>
            <w:tcMar>
              <w:top w:w="56" w:type="dxa"/>
              <w:left w:w="56" w:type="dxa"/>
              <w:bottom w:w="56" w:type="dxa"/>
              <w:right w:w="56" w:type="dxa"/>
            </w:tcMar>
          </w:tcPr>
          <w:p w14:paraId="43F0046C" w14:textId="77777777" w:rsidR="008724EE" w:rsidRDefault="00C40505">
            <w:pPr>
              <w:widowControl w:val="0"/>
              <w:spacing w:after="0" w:line="240" w:lineRule="auto"/>
              <w:jc w:val="left"/>
              <w:rPr>
                <w:sz w:val="16"/>
                <w:szCs w:val="16"/>
              </w:rPr>
            </w:pPr>
            <w:r>
              <w:rPr>
                <w:sz w:val="16"/>
                <w:szCs w:val="16"/>
              </w:rPr>
              <w:t>mike111</w:t>
            </w:r>
          </w:p>
        </w:tc>
        <w:tc>
          <w:tcPr>
            <w:tcW w:w="900" w:type="dxa"/>
            <w:tcMar>
              <w:top w:w="56" w:type="dxa"/>
              <w:left w:w="56" w:type="dxa"/>
              <w:bottom w:w="56" w:type="dxa"/>
              <w:right w:w="56" w:type="dxa"/>
            </w:tcMar>
          </w:tcPr>
          <w:p w14:paraId="43F0046D" w14:textId="77777777" w:rsidR="008724EE" w:rsidRDefault="00C40505">
            <w:pPr>
              <w:widowControl w:val="0"/>
              <w:spacing w:after="0" w:line="240" w:lineRule="auto"/>
              <w:jc w:val="center"/>
              <w:rPr>
                <w:b/>
                <w:sz w:val="16"/>
                <w:szCs w:val="16"/>
              </w:rPr>
            </w:pPr>
            <w:r>
              <w:rPr>
                <w:b/>
                <w:sz w:val="16"/>
                <w:szCs w:val="16"/>
              </w:rPr>
              <w:t>2.0</w:t>
            </w:r>
          </w:p>
        </w:tc>
        <w:tc>
          <w:tcPr>
            <w:tcW w:w="810" w:type="dxa"/>
            <w:tcBorders>
              <w:right w:val="single" w:sz="12" w:space="0" w:color="000000"/>
            </w:tcBorders>
            <w:tcMar>
              <w:top w:w="56" w:type="dxa"/>
              <w:left w:w="56" w:type="dxa"/>
              <w:bottom w:w="56" w:type="dxa"/>
              <w:right w:w="56" w:type="dxa"/>
            </w:tcMar>
          </w:tcPr>
          <w:p w14:paraId="43F0046E" w14:textId="77777777" w:rsidR="008724EE" w:rsidRDefault="00C40505">
            <w:pPr>
              <w:widowControl w:val="0"/>
              <w:spacing w:after="0" w:line="240" w:lineRule="auto"/>
              <w:jc w:val="center"/>
              <w:rPr>
                <w:b/>
                <w:sz w:val="16"/>
                <w:szCs w:val="16"/>
              </w:rPr>
            </w:pPr>
            <w:r>
              <w:rPr>
                <w:b/>
                <w:sz w:val="16"/>
                <w:szCs w:val="16"/>
              </w:rPr>
              <w:t>0.0</w:t>
            </w:r>
          </w:p>
        </w:tc>
      </w:tr>
      <w:tr w:rsidR="008724EE" w14:paraId="43F00475" w14:textId="77777777">
        <w:tc>
          <w:tcPr>
            <w:tcW w:w="397" w:type="dxa"/>
            <w:tcBorders>
              <w:left w:val="single" w:sz="12" w:space="0" w:color="000000"/>
            </w:tcBorders>
            <w:tcMar>
              <w:top w:w="56" w:type="dxa"/>
              <w:left w:w="56" w:type="dxa"/>
              <w:bottom w:w="56" w:type="dxa"/>
              <w:right w:w="56" w:type="dxa"/>
            </w:tcMar>
          </w:tcPr>
          <w:p w14:paraId="43F00470" w14:textId="77777777" w:rsidR="008724EE" w:rsidRDefault="00C40505">
            <w:pPr>
              <w:widowControl w:val="0"/>
              <w:spacing w:after="0" w:line="240" w:lineRule="auto"/>
              <w:jc w:val="left"/>
              <w:rPr>
                <w:sz w:val="16"/>
                <w:szCs w:val="16"/>
              </w:rPr>
            </w:pPr>
            <w:r>
              <w:rPr>
                <w:sz w:val="16"/>
                <w:szCs w:val="16"/>
              </w:rPr>
              <w:t>29</w:t>
            </w:r>
          </w:p>
        </w:tc>
        <w:tc>
          <w:tcPr>
            <w:tcW w:w="1031" w:type="dxa"/>
            <w:tcMar>
              <w:top w:w="56" w:type="dxa"/>
              <w:left w:w="56" w:type="dxa"/>
              <w:bottom w:w="56" w:type="dxa"/>
              <w:right w:w="56" w:type="dxa"/>
            </w:tcMar>
          </w:tcPr>
          <w:p w14:paraId="43F00471" w14:textId="77777777" w:rsidR="008724EE" w:rsidRDefault="00C40505">
            <w:pPr>
              <w:widowControl w:val="0"/>
              <w:spacing w:after="0" w:line="240" w:lineRule="auto"/>
              <w:jc w:val="left"/>
              <w:rPr>
                <w:sz w:val="16"/>
                <w:szCs w:val="16"/>
              </w:rPr>
            </w:pPr>
            <w:r>
              <w:rPr>
                <w:sz w:val="16"/>
                <w:szCs w:val="16"/>
              </w:rPr>
              <w:t>alex333</w:t>
            </w:r>
          </w:p>
        </w:tc>
        <w:tc>
          <w:tcPr>
            <w:tcW w:w="1365" w:type="dxa"/>
            <w:tcMar>
              <w:top w:w="56" w:type="dxa"/>
              <w:left w:w="56" w:type="dxa"/>
              <w:bottom w:w="56" w:type="dxa"/>
              <w:right w:w="56" w:type="dxa"/>
            </w:tcMar>
          </w:tcPr>
          <w:p w14:paraId="43F00472" w14:textId="77777777" w:rsidR="008724EE" w:rsidRDefault="00C40505">
            <w:pPr>
              <w:widowControl w:val="0"/>
              <w:spacing w:after="0" w:line="240" w:lineRule="auto"/>
              <w:jc w:val="left"/>
              <w:rPr>
                <w:sz w:val="16"/>
                <w:szCs w:val="16"/>
              </w:rPr>
            </w:pPr>
            <w:r>
              <w:rPr>
                <w:sz w:val="16"/>
                <w:szCs w:val="16"/>
              </w:rPr>
              <w:t>mara444</w:t>
            </w:r>
          </w:p>
        </w:tc>
        <w:tc>
          <w:tcPr>
            <w:tcW w:w="900" w:type="dxa"/>
            <w:tcMar>
              <w:top w:w="56" w:type="dxa"/>
              <w:left w:w="56" w:type="dxa"/>
              <w:bottom w:w="56" w:type="dxa"/>
              <w:right w:w="56" w:type="dxa"/>
            </w:tcMar>
          </w:tcPr>
          <w:p w14:paraId="43F00473" w14:textId="77777777" w:rsidR="008724EE" w:rsidRDefault="00C40505">
            <w:pPr>
              <w:widowControl w:val="0"/>
              <w:spacing w:after="0" w:line="240" w:lineRule="auto"/>
              <w:jc w:val="center"/>
              <w:rPr>
                <w:b/>
                <w:sz w:val="16"/>
                <w:szCs w:val="16"/>
              </w:rPr>
            </w:pPr>
            <w:r>
              <w:rPr>
                <w:b/>
                <w:sz w:val="16"/>
                <w:szCs w:val="16"/>
              </w:rPr>
              <w:t>0.0</w:t>
            </w:r>
          </w:p>
        </w:tc>
        <w:tc>
          <w:tcPr>
            <w:tcW w:w="810" w:type="dxa"/>
            <w:tcBorders>
              <w:right w:val="single" w:sz="12" w:space="0" w:color="000000"/>
            </w:tcBorders>
            <w:tcMar>
              <w:top w:w="56" w:type="dxa"/>
              <w:left w:w="56" w:type="dxa"/>
              <w:bottom w:w="56" w:type="dxa"/>
              <w:right w:w="56" w:type="dxa"/>
            </w:tcMar>
          </w:tcPr>
          <w:p w14:paraId="43F00474" w14:textId="77777777" w:rsidR="008724EE" w:rsidRDefault="00C40505">
            <w:pPr>
              <w:widowControl w:val="0"/>
              <w:spacing w:after="0" w:line="240" w:lineRule="auto"/>
              <w:jc w:val="center"/>
              <w:rPr>
                <w:b/>
                <w:sz w:val="16"/>
                <w:szCs w:val="16"/>
              </w:rPr>
            </w:pPr>
            <w:r>
              <w:rPr>
                <w:b/>
                <w:sz w:val="16"/>
                <w:szCs w:val="16"/>
              </w:rPr>
              <w:t>0.5</w:t>
            </w:r>
          </w:p>
        </w:tc>
      </w:tr>
      <w:tr w:rsidR="008724EE" w14:paraId="43F0047B" w14:textId="77777777">
        <w:tc>
          <w:tcPr>
            <w:tcW w:w="397" w:type="dxa"/>
            <w:tcBorders>
              <w:left w:val="single" w:sz="12" w:space="0" w:color="000000"/>
              <w:bottom w:val="single" w:sz="12" w:space="0" w:color="000000"/>
            </w:tcBorders>
            <w:tcMar>
              <w:top w:w="56" w:type="dxa"/>
              <w:left w:w="56" w:type="dxa"/>
              <w:bottom w:w="56" w:type="dxa"/>
              <w:right w:w="56" w:type="dxa"/>
            </w:tcMar>
          </w:tcPr>
          <w:p w14:paraId="43F00476" w14:textId="77777777" w:rsidR="008724EE" w:rsidRDefault="00C40505">
            <w:pPr>
              <w:widowControl w:val="0"/>
              <w:spacing w:after="0" w:line="240" w:lineRule="auto"/>
              <w:jc w:val="left"/>
              <w:rPr>
                <w:sz w:val="16"/>
                <w:szCs w:val="16"/>
              </w:rPr>
            </w:pPr>
            <w:r>
              <w:rPr>
                <w:sz w:val="16"/>
                <w:szCs w:val="16"/>
              </w:rPr>
              <w:t>30</w:t>
            </w:r>
          </w:p>
        </w:tc>
        <w:tc>
          <w:tcPr>
            <w:tcW w:w="1031" w:type="dxa"/>
            <w:tcBorders>
              <w:bottom w:val="single" w:sz="12" w:space="0" w:color="000000"/>
            </w:tcBorders>
            <w:tcMar>
              <w:top w:w="56" w:type="dxa"/>
              <w:left w:w="56" w:type="dxa"/>
              <w:bottom w:w="56" w:type="dxa"/>
              <w:right w:w="56" w:type="dxa"/>
            </w:tcMar>
          </w:tcPr>
          <w:p w14:paraId="43F00477" w14:textId="77777777" w:rsidR="008724EE" w:rsidRDefault="00C40505">
            <w:pPr>
              <w:widowControl w:val="0"/>
              <w:spacing w:after="0" w:line="240" w:lineRule="auto"/>
              <w:jc w:val="left"/>
              <w:rPr>
                <w:sz w:val="16"/>
                <w:szCs w:val="16"/>
              </w:rPr>
            </w:pPr>
            <w:r>
              <w:rPr>
                <w:sz w:val="16"/>
                <w:szCs w:val="16"/>
              </w:rPr>
              <w:t>alex333</w:t>
            </w:r>
          </w:p>
        </w:tc>
        <w:tc>
          <w:tcPr>
            <w:tcW w:w="1365" w:type="dxa"/>
            <w:tcBorders>
              <w:bottom w:val="single" w:sz="12" w:space="0" w:color="000000"/>
            </w:tcBorders>
            <w:tcMar>
              <w:top w:w="56" w:type="dxa"/>
              <w:left w:w="56" w:type="dxa"/>
              <w:bottom w:w="56" w:type="dxa"/>
              <w:right w:w="56" w:type="dxa"/>
            </w:tcMar>
          </w:tcPr>
          <w:p w14:paraId="43F00478" w14:textId="77777777" w:rsidR="008724EE" w:rsidRDefault="00C40505">
            <w:pPr>
              <w:widowControl w:val="0"/>
              <w:spacing w:after="0" w:line="240" w:lineRule="auto"/>
              <w:jc w:val="left"/>
              <w:rPr>
                <w:sz w:val="16"/>
                <w:szCs w:val="16"/>
              </w:rPr>
            </w:pPr>
            <w:r>
              <w:rPr>
                <w:sz w:val="16"/>
                <w:szCs w:val="16"/>
              </w:rPr>
              <w:t>mike111</w:t>
            </w:r>
          </w:p>
        </w:tc>
        <w:tc>
          <w:tcPr>
            <w:tcW w:w="900" w:type="dxa"/>
            <w:tcBorders>
              <w:bottom w:val="single" w:sz="12" w:space="0" w:color="000000"/>
            </w:tcBorders>
            <w:tcMar>
              <w:top w:w="56" w:type="dxa"/>
              <w:left w:w="56" w:type="dxa"/>
              <w:bottom w:w="56" w:type="dxa"/>
              <w:right w:w="56" w:type="dxa"/>
            </w:tcMar>
          </w:tcPr>
          <w:p w14:paraId="43F00479" w14:textId="77777777" w:rsidR="008724EE" w:rsidRDefault="00C40505">
            <w:pPr>
              <w:widowControl w:val="0"/>
              <w:spacing w:after="0" w:line="240" w:lineRule="auto"/>
              <w:jc w:val="center"/>
              <w:rPr>
                <w:b/>
                <w:sz w:val="16"/>
                <w:szCs w:val="16"/>
              </w:rPr>
            </w:pPr>
            <w:r>
              <w:rPr>
                <w:b/>
                <w:sz w:val="16"/>
                <w:szCs w:val="16"/>
              </w:rPr>
              <w:t>1.0</w:t>
            </w:r>
          </w:p>
        </w:tc>
        <w:tc>
          <w:tcPr>
            <w:tcW w:w="810" w:type="dxa"/>
            <w:tcBorders>
              <w:bottom w:val="single" w:sz="12" w:space="0" w:color="000000"/>
              <w:right w:val="single" w:sz="12" w:space="0" w:color="000000"/>
            </w:tcBorders>
            <w:tcMar>
              <w:top w:w="56" w:type="dxa"/>
              <w:left w:w="56" w:type="dxa"/>
              <w:bottom w:w="56" w:type="dxa"/>
              <w:right w:w="56" w:type="dxa"/>
            </w:tcMar>
          </w:tcPr>
          <w:p w14:paraId="43F0047A" w14:textId="77777777" w:rsidR="008724EE" w:rsidRDefault="00C40505">
            <w:pPr>
              <w:widowControl w:val="0"/>
              <w:spacing w:after="0" w:line="240" w:lineRule="auto"/>
              <w:jc w:val="center"/>
              <w:rPr>
                <w:b/>
                <w:sz w:val="16"/>
                <w:szCs w:val="16"/>
              </w:rPr>
            </w:pPr>
            <w:r>
              <w:rPr>
                <w:b/>
                <w:sz w:val="16"/>
                <w:szCs w:val="16"/>
              </w:rPr>
              <w:t>0.4</w:t>
            </w:r>
          </w:p>
        </w:tc>
      </w:tr>
    </w:tbl>
    <w:p w14:paraId="43F0047C" w14:textId="77777777" w:rsidR="008724EE" w:rsidRDefault="008724EE"/>
    <w:p w14:paraId="43F00483" w14:textId="3E439CB4" w:rsidR="008724EE" w:rsidRDefault="008724EE">
      <w:bookmarkStart w:id="24" w:name="_5vr0j1tgao17" w:colFirst="0" w:colLast="0"/>
      <w:bookmarkEnd w:id="24"/>
    </w:p>
    <w:p w14:paraId="42DF8932" w14:textId="77777777" w:rsidR="00C1497C" w:rsidRDefault="00C1497C"/>
    <w:p w14:paraId="74A35771" w14:textId="77777777" w:rsidR="00E23989" w:rsidRDefault="00E23989"/>
    <w:p w14:paraId="43F00484" w14:textId="77777777" w:rsidR="008724EE" w:rsidRDefault="00C40505" w:rsidP="0042731B">
      <w:pPr>
        <w:pStyle w:val="Heading2"/>
      </w:pPr>
      <w:bookmarkStart w:id="25" w:name="_ovnfrrwla9ee" w:colFirst="0" w:colLast="0"/>
      <w:bookmarkEnd w:id="25"/>
      <w:r>
        <w:lastRenderedPageBreak/>
        <w:t>What to deliver?</w:t>
      </w:r>
    </w:p>
    <w:p w14:paraId="43F00485" w14:textId="77777777" w:rsidR="008724EE" w:rsidRDefault="00C40505">
      <w:r>
        <w:t>The delivery to be handed in must consist of one zip-file, named as below:</w:t>
      </w:r>
    </w:p>
    <w:p w14:paraId="43F00486" w14:textId="43163F8B" w:rsidR="008724EE" w:rsidRDefault="00675D11">
      <w:pPr>
        <w:ind w:firstLine="720"/>
        <w:rPr>
          <w:b/>
          <w:color w:val="1155CC"/>
        </w:rPr>
      </w:pPr>
      <w:r>
        <w:rPr>
          <w:b/>
        </w:rPr>
        <w:t>S</w:t>
      </w:r>
      <w:r w:rsidR="00C40505">
        <w:rPr>
          <w:b/>
        </w:rPr>
        <w:t>tudentnumber</w:t>
      </w:r>
      <w:r>
        <w:rPr>
          <w:b/>
        </w:rPr>
        <w:t>1</w:t>
      </w:r>
      <w:r w:rsidR="00C40505">
        <w:rPr>
          <w:b/>
        </w:rPr>
        <w:t>_</w:t>
      </w:r>
      <w:r w:rsidRPr="00675D11">
        <w:rPr>
          <w:b/>
        </w:rPr>
        <w:t xml:space="preserve"> </w:t>
      </w:r>
      <w:r>
        <w:rPr>
          <w:b/>
        </w:rPr>
        <w:t>Studentnumber2_</w:t>
      </w:r>
      <w:r w:rsidR="00C40505">
        <w:rPr>
          <w:b/>
          <w:color w:val="FF0000"/>
        </w:rPr>
        <w:t>firstname</w:t>
      </w:r>
      <w:r w:rsidR="00DB738E">
        <w:rPr>
          <w:b/>
          <w:color w:val="FF0000"/>
        </w:rPr>
        <w:t>1</w:t>
      </w:r>
      <w:r w:rsidR="00C40505">
        <w:rPr>
          <w:b/>
          <w:color w:val="FF0000"/>
        </w:rPr>
        <w:t>_lastname</w:t>
      </w:r>
      <w:r w:rsidR="00DB738E">
        <w:rPr>
          <w:b/>
          <w:color w:val="FF0000"/>
        </w:rPr>
        <w:t>1_</w:t>
      </w:r>
      <w:r w:rsidR="00DB738E" w:rsidRPr="00DB738E">
        <w:rPr>
          <w:b/>
          <w:color w:val="FF0000"/>
        </w:rPr>
        <w:t xml:space="preserve"> </w:t>
      </w:r>
      <w:r w:rsidR="00DB738E">
        <w:rPr>
          <w:b/>
          <w:color w:val="FF0000"/>
        </w:rPr>
        <w:t>firstname2_lastname2</w:t>
      </w:r>
      <w:r w:rsidR="00C40505">
        <w:rPr>
          <w:b/>
        </w:rPr>
        <w:t>.</w:t>
      </w:r>
      <w:r w:rsidR="00C40505">
        <w:rPr>
          <w:b/>
          <w:color w:val="1155CC"/>
        </w:rPr>
        <w:t>zip</w:t>
      </w:r>
    </w:p>
    <w:p w14:paraId="43F00487" w14:textId="77777777" w:rsidR="008724EE" w:rsidRDefault="00C40505">
      <w:r>
        <w:t>For example:</w:t>
      </w:r>
    </w:p>
    <w:p w14:paraId="43F00489" w14:textId="66F606C5" w:rsidR="008724EE" w:rsidRPr="004136CD" w:rsidRDefault="00C40505" w:rsidP="004136CD">
      <w:pPr>
        <w:rPr>
          <w:b/>
          <w:color w:val="1155CC"/>
        </w:rPr>
      </w:pPr>
      <w:r>
        <w:tab/>
      </w:r>
      <w:r>
        <w:rPr>
          <w:b/>
        </w:rPr>
        <w:t>1019972</w:t>
      </w:r>
      <w:r w:rsidR="00675D11">
        <w:rPr>
          <w:b/>
        </w:rPr>
        <w:t>_0990112</w:t>
      </w:r>
      <w:r>
        <w:t>_</w:t>
      </w:r>
      <w:r>
        <w:rPr>
          <w:b/>
          <w:color w:val="FF0000"/>
        </w:rPr>
        <w:t>Geert_Jan</w:t>
      </w:r>
      <w:r w:rsidR="00675D11">
        <w:rPr>
          <w:b/>
          <w:color w:val="FF0000"/>
        </w:rPr>
        <w:t xml:space="preserve"> </w:t>
      </w:r>
      <w:r>
        <w:rPr>
          <w:b/>
          <w:color w:val="FF0000"/>
        </w:rPr>
        <w:t>_Lexmond</w:t>
      </w:r>
      <w:r w:rsidR="00675D11">
        <w:rPr>
          <w:b/>
          <w:color w:val="FF0000"/>
        </w:rPr>
        <w:t>_Marco_de</w:t>
      </w:r>
      <w:r w:rsidR="00185028">
        <w:rPr>
          <w:b/>
          <w:color w:val="FF0000"/>
        </w:rPr>
        <w:t>_</w:t>
      </w:r>
      <w:r w:rsidR="00675D11">
        <w:rPr>
          <w:b/>
          <w:color w:val="FF0000"/>
        </w:rPr>
        <w:t>Boer</w:t>
      </w:r>
      <w:r>
        <w:t>.</w:t>
      </w:r>
      <w:r>
        <w:rPr>
          <w:b/>
          <w:color w:val="1155CC"/>
        </w:rPr>
        <w:t>zip</w:t>
      </w:r>
    </w:p>
    <w:p w14:paraId="43F0048A" w14:textId="77777777" w:rsidR="008724EE" w:rsidRDefault="00C40505">
      <w:pPr>
        <w:spacing w:after="0"/>
        <w:jc w:val="left"/>
        <w:rPr>
          <w:b/>
        </w:rPr>
      </w:pPr>
      <w:r>
        <w:rPr>
          <w:b/>
        </w:rPr>
        <w:t>The zip-file must contain:</w:t>
      </w:r>
    </w:p>
    <w:p w14:paraId="43F0048B" w14:textId="77777777" w:rsidR="008724EE" w:rsidRDefault="00C40505">
      <w:pPr>
        <w:spacing w:after="0"/>
        <w:jc w:val="left"/>
      </w:pPr>
      <w:r>
        <w:t xml:space="preserve">A main directory called </w:t>
      </w:r>
      <w:proofErr w:type="spellStart"/>
      <w:r>
        <w:rPr>
          <w:b/>
          <w:color w:val="FF0000"/>
        </w:rPr>
        <w:t>goodchain</w:t>
      </w:r>
      <w:proofErr w:type="spellEnd"/>
      <w:r>
        <w:t xml:space="preserve"> containing 2 sub-directories as below:</w:t>
      </w:r>
    </w:p>
    <w:p w14:paraId="43F0048C" w14:textId="77777777" w:rsidR="008724EE" w:rsidRDefault="00C40505">
      <w:pPr>
        <w:numPr>
          <w:ilvl w:val="0"/>
          <w:numId w:val="1"/>
        </w:numPr>
        <w:spacing w:after="0"/>
        <w:jc w:val="left"/>
      </w:pPr>
      <w:r>
        <w:t xml:space="preserve">A sub-directory called </w:t>
      </w:r>
      <w:proofErr w:type="spellStart"/>
      <w:r>
        <w:rPr>
          <w:b/>
          <w:color w:val="FF0000"/>
        </w:rPr>
        <w:t>src</w:t>
      </w:r>
      <w:proofErr w:type="spellEnd"/>
      <w:r>
        <w:t xml:space="preserve">, containing all the </w:t>
      </w:r>
      <w:r>
        <w:rPr>
          <w:b/>
        </w:rPr>
        <w:t>code files</w:t>
      </w:r>
      <w:r>
        <w:t xml:space="preserve">, including one main file </w:t>
      </w:r>
      <w:r>
        <w:rPr>
          <w:b/>
          <w:color w:val="FF0000"/>
        </w:rPr>
        <w:t>goodchain.py</w:t>
      </w:r>
      <w:r>
        <w:t xml:space="preserve">. Starting the system should be done by running </w:t>
      </w:r>
      <w:r>
        <w:rPr>
          <w:b/>
          <w:color w:val="FF0000"/>
        </w:rPr>
        <w:t>goodchain.py</w:t>
      </w:r>
      <w:r>
        <w:t>.</w:t>
      </w:r>
    </w:p>
    <w:p w14:paraId="43F0048D" w14:textId="77777777" w:rsidR="008724EE" w:rsidRDefault="00C40505">
      <w:pPr>
        <w:numPr>
          <w:ilvl w:val="0"/>
          <w:numId w:val="1"/>
        </w:numPr>
        <w:spacing w:after="0"/>
        <w:jc w:val="left"/>
      </w:pPr>
      <w:r>
        <w:t xml:space="preserve">A sub-directory called </w:t>
      </w:r>
      <w:r>
        <w:rPr>
          <w:b/>
          <w:color w:val="FF0000"/>
        </w:rPr>
        <w:t>data</w:t>
      </w:r>
      <w:r>
        <w:t xml:space="preserve">, containing all the </w:t>
      </w:r>
      <w:r>
        <w:rPr>
          <w:b/>
        </w:rPr>
        <w:t>data files</w:t>
      </w:r>
      <w:r>
        <w:t>.</w:t>
      </w:r>
    </w:p>
    <w:p w14:paraId="43F0048E" w14:textId="77777777" w:rsidR="008724EE" w:rsidRDefault="008724EE">
      <w:pPr>
        <w:spacing w:after="0"/>
        <w:jc w:val="left"/>
      </w:pPr>
    </w:p>
    <w:p w14:paraId="43F0048F" w14:textId="77777777" w:rsidR="008724EE" w:rsidRDefault="00C40505">
      <w:pPr>
        <w:spacing w:after="0"/>
        <w:jc w:val="left"/>
      </w:pPr>
      <w:r>
        <w:t xml:space="preserve">Please note that the code must read/write only from/on the </w:t>
      </w:r>
      <w:proofErr w:type="spellStart"/>
      <w:r>
        <w:t>goodchain</w:t>
      </w:r>
      <w:proofErr w:type="spellEnd"/>
      <w:r>
        <w:t xml:space="preserve"> directory and its subdirectory, if needed. Do not attempt to read or write on any other locations on the disk.</w:t>
      </w:r>
    </w:p>
    <w:p w14:paraId="43F00490" w14:textId="77777777" w:rsidR="008724EE" w:rsidRDefault="00C40505" w:rsidP="0042731B">
      <w:pPr>
        <w:pStyle w:val="Heading2"/>
      </w:pPr>
      <w:bookmarkStart w:id="26" w:name="_8dadgkpnakbk" w:colFirst="0" w:colLast="0"/>
      <w:bookmarkEnd w:id="26"/>
      <w:r>
        <w:t>How to deliver?</w:t>
      </w:r>
    </w:p>
    <w:p w14:paraId="43F00491" w14:textId="77777777" w:rsidR="008724EE" w:rsidRDefault="00C40505">
      <w:r>
        <w:t xml:space="preserve">The submission will be through the assignment channel of the course team in MS Teams. </w:t>
      </w:r>
    </w:p>
    <w:p w14:paraId="43F00492" w14:textId="77777777" w:rsidR="008724EE" w:rsidRDefault="00C40505" w:rsidP="0042731B">
      <w:pPr>
        <w:pStyle w:val="Heading2"/>
      </w:pPr>
      <w:bookmarkStart w:id="27" w:name="_ndx1fgvf0bnc" w:colFirst="0" w:colLast="0"/>
      <w:bookmarkEnd w:id="27"/>
      <w:r>
        <w:t xml:space="preserve">Deadline </w:t>
      </w:r>
    </w:p>
    <w:p w14:paraId="7EE8F94D" w14:textId="4E6E8B63" w:rsidR="00087274" w:rsidRDefault="0059780F">
      <w:pPr>
        <w:spacing w:after="0"/>
        <w:jc w:val="left"/>
      </w:pPr>
      <w:r>
        <w:t>You have a maximum of two chances</w:t>
      </w:r>
      <w:r w:rsidR="00B05547" w:rsidRPr="00B05547">
        <w:t xml:space="preserve"> </w:t>
      </w:r>
      <w:r w:rsidR="00B05547">
        <w:t>for each part of the final assignment</w:t>
      </w:r>
      <w:r>
        <w:t xml:space="preserve"> to </w:t>
      </w:r>
      <w:r w:rsidR="00CF19F7">
        <w:t xml:space="preserve">get </w:t>
      </w:r>
      <w:r w:rsidR="00B05547">
        <w:t>“</w:t>
      </w:r>
      <w:r w:rsidR="00CF19F7">
        <w:t>sufficient</w:t>
      </w:r>
      <w:r w:rsidR="00B05547">
        <w:t>” grade</w:t>
      </w:r>
      <w:r w:rsidR="00CF19F7">
        <w:t>.</w:t>
      </w:r>
    </w:p>
    <w:p w14:paraId="1598394C" w14:textId="58EABDBD" w:rsidR="00CF19F7" w:rsidRDefault="00CF19F7">
      <w:pPr>
        <w:spacing w:after="0"/>
        <w:jc w:val="left"/>
      </w:pPr>
      <w:r>
        <w:t>There are 4 chances in total for the submission of the final assignments, as given in the table below</w:t>
      </w:r>
      <w:r w:rsidR="00A401EF">
        <w:t>. Red cells show “insufficient”, and green cells show “sufficient”.</w:t>
      </w:r>
    </w:p>
    <w:p w14:paraId="049043C9" w14:textId="2D8518F0" w:rsidR="00087274" w:rsidRDefault="00087274">
      <w:pPr>
        <w:spacing w:after="0"/>
        <w:jc w:val="left"/>
      </w:pPr>
    </w:p>
    <w:tbl>
      <w:tblPr>
        <w:tblStyle w:val="TableGrid"/>
        <w:tblW w:w="0" w:type="auto"/>
        <w:tblLayout w:type="fixed"/>
        <w:tblCellMar>
          <w:top w:w="57" w:type="dxa"/>
          <w:left w:w="57" w:type="dxa"/>
          <w:bottom w:w="57" w:type="dxa"/>
          <w:right w:w="57" w:type="dxa"/>
        </w:tblCellMar>
        <w:tblLook w:val="04A0" w:firstRow="1" w:lastRow="0" w:firstColumn="1" w:lastColumn="0" w:noHBand="0" w:noVBand="1"/>
      </w:tblPr>
      <w:tblGrid>
        <w:gridCol w:w="2407"/>
        <w:gridCol w:w="2407"/>
        <w:gridCol w:w="2407"/>
        <w:gridCol w:w="2407"/>
      </w:tblGrid>
      <w:tr w:rsidR="0059780F" w14:paraId="3F5FF0FD" w14:textId="77777777" w:rsidTr="00445886">
        <w:tc>
          <w:tcPr>
            <w:tcW w:w="9628" w:type="dxa"/>
            <w:gridSpan w:val="4"/>
          </w:tcPr>
          <w:p w14:paraId="7363311C" w14:textId="27BFCC1C" w:rsidR="0059780F" w:rsidRDefault="0059780F" w:rsidP="0059780F">
            <w:pPr>
              <w:jc w:val="center"/>
            </w:pPr>
            <w:r>
              <w:t>2022</w:t>
            </w:r>
          </w:p>
        </w:tc>
      </w:tr>
      <w:tr w:rsidR="00087274" w:rsidRPr="00156484" w14:paraId="35F48A37" w14:textId="77777777" w:rsidTr="00156484">
        <w:tc>
          <w:tcPr>
            <w:tcW w:w="2407" w:type="dxa"/>
            <w:shd w:val="clear" w:color="auto" w:fill="BFBFBF" w:themeFill="background1" w:themeFillShade="BF"/>
          </w:tcPr>
          <w:p w14:paraId="5EACF073" w14:textId="289E038D" w:rsidR="00087274" w:rsidRPr="00156484" w:rsidRDefault="00087274">
            <w:pPr>
              <w:jc w:val="left"/>
              <w:rPr>
                <w:b/>
                <w:bCs/>
              </w:rPr>
            </w:pPr>
            <w:r w:rsidRPr="00156484">
              <w:rPr>
                <w:b/>
                <w:bCs/>
              </w:rPr>
              <w:t>OP1</w:t>
            </w:r>
          </w:p>
        </w:tc>
        <w:tc>
          <w:tcPr>
            <w:tcW w:w="2407" w:type="dxa"/>
            <w:shd w:val="clear" w:color="auto" w:fill="BFBFBF" w:themeFill="background1" w:themeFillShade="BF"/>
          </w:tcPr>
          <w:p w14:paraId="2B91641D" w14:textId="17E9207C" w:rsidR="00087274" w:rsidRPr="00156484" w:rsidRDefault="00087274">
            <w:pPr>
              <w:jc w:val="left"/>
              <w:rPr>
                <w:b/>
                <w:bCs/>
              </w:rPr>
            </w:pPr>
            <w:r w:rsidRPr="00156484">
              <w:rPr>
                <w:b/>
                <w:bCs/>
              </w:rPr>
              <w:t>OP2</w:t>
            </w:r>
          </w:p>
        </w:tc>
        <w:tc>
          <w:tcPr>
            <w:tcW w:w="2407" w:type="dxa"/>
            <w:shd w:val="clear" w:color="auto" w:fill="BFBFBF" w:themeFill="background1" w:themeFillShade="BF"/>
          </w:tcPr>
          <w:p w14:paraId="03BA7B70" w14:textId="095BC05E" w:rsidR="00087274" w:rsidRPr="00156484" w:rsidRDefault="00087274">
            <w:pPr>
              <w:jc w:val="left"/>
              <w:rPr>
                <w:b/>
                <w:bCs/>
              </w:rPr>
            </w:pPr>
            <w:r w:rsidRPr="00156484">
              <w:rPr>
                <w:b/>
                <w:bCs/>
              </w:rPr>
              <w:t>OP3</w:t>
            </w:r>
          </w:p>
        </w:tc>
        <w:tc>
          <w:tcPr>
            <w:tcW w:w="2407" w:type="dxa"/>
            <w:shd w:val="clear" w:color="auto" w:fill="BFBFBF" w:themeFill="background1" w:themeFillShade="BF"/>
          </w:tcPr>
          <w:p w14:paraId="241E356E" w14:textId="353CCBC8" w:rsidR="00087274" w:rsidRPr="00156484" w:rsidRDefault="00087274">
            <w:pPr>
              <w:jc w:val="left"/>
              <w:rPr>
                <w:b/>
                <w:bCs/>
              </w:rPr>
            </w:pPr>
            <w:r w:rsidRPr="00156484">
              <w:rPr>
                <w:b/>
                <w:bCs/>
              </w:rPr>
              <w:t>OP4</w:t>
            </w:r>
          </w:p>
        </w:tc>
      </w:tr>
      <w:tr w:rsidR="00087274" w14:paraId="7A7EE097" w14:textId="77777777" w:rsidTr="00EE611E">
        <w:tc>
          <w:tcPr>
            <w:tcW w:w="2407" w:type="dxa"/>
            <w:shd w:val="clear" w:color="auto" w:fill="C2D69B" w:themeFill="accent3" w:themeFillTint="99"/>
          </w:tcPr>
          <w:p w14:paraId="01671DE0" w14:textId="4BEB18C0" w:rsidR="00087274" w:rsidRDefault="00087274">
            <w:pPr>
              <w:jc w:val="left"/>
            </w:pPr>
            <w:r>
              <w:t>FA1</w:t>
            </w:r>
            <w:r w:rsidR="00130027">
              <w:t xml:space="preserve"> </w:t>
            </w:r>
            <w:r>
              <w:t>(1</w:t>
            </w:r>
            <w:r w:rsidRPr="00087274">
              <w:rPr>
                <w:vertAlign w:val="superscript"/>
              </w:rPr>
              <w:t>st</w:t>
            </w:r>
            <w:r>
              <w:t>)</w:t>
            </w:r>
          </w:p>
        </w:tc>
        <w:tc>
          <w:tcPr>
            <w:tcW w:w="2407" w:type="dxa"/>
            <w:shd w:val="clear" w:color="auto" w:fill="C2D69B" w:themeFill="accent3" w:themeFillTint="99"/>
          </w:tcPr>
          <w:p w14:paraId="6BF1CF32" w14:textId="1E3CEE02" w:rsidR="00087274" w:rsidRDefault="00087274" w:rsidP="00156484">
            <w:pPr>
              <w:jc w:val="left"/>
            </w:pPr>
            <w:r>
              <w:t>FA2</w:t>
            </w:r>
            <w:r w:rsidR="00130027">
              <w:t xml:space="preserve"> </w:t>
            </w:r>
            <w:r>
              <w:t>(1</w:t>
            </w:r>
            <w:r w:rsidRPr="00087274">
              <w:rPr>
                <w:vertAlign w:val="superscript"/>
              </w:rPr>
              <w:t>st</w:t>
            </w:r>
            <w:r>
              <w:t>)</w:t>
            </w:r>
          </w:p>
        </w:tc>
        <w:tc>
          <w:tcPr>
            <w:tcW w:w="2407" w:type="dxa"/>
          </w:tcPr>
          <w:p w14:paraId="36A6B38B" w14:textId="49AA7650" w:rsidR="00087274" w:rsidRDefault="00087274" w:rsidP="00156484">
            <w:pPr>
              <w:jc w:val="left"/>
            </w:pPr>
          </w:p>
        </w:tc>
        <w:tc>
          <w:tcPr>
            <w:tcW w:w="2407" w:type="dxa"/>
          </w:tcPr>
          <w:p w14:paraId="34429C9C" w14:textId="377F7231" w:rsidR="005B44D9" w:rsidRDefault="005B44D9" w:rsidP="00156484">
            <w:pPr>
              <w:jc w:val="left"/>
            </w:pPr>
          </w:p>
        </w:tc>
      </w:tr>
      <w:tr w:rsidR="00087274" w14:paraId="13D9E446" w14:textId="77777777" w:rsidTr="00EE611E">
        <w:tc>
          <w:tcPr>
            <w:tcW w:w="2407" w:type="dxa"/>
            <w:shd w:val="clear" w:color="auto" w:fill="FF7E79"/>
          </w:tcPr>
          <w:p w14:paraId="002DA4EC" w14:textId="54B55783" w:rsidR="00087274" w:rsidRDefault="00EE611E">
            <w:pPr>
              <w:jc w:val="left"/>
            </w:pPr>
            <w:r>
              <w:t>FA1</w:t>
            </w:r>
            <w:r w:rsidR="00130027">
              <w:t xml:space="preserve"> </w:t>
            </w:r>
            <w:r>
              <w:t>(1</w:t>
            </w:r>
            <w:r w:rsidRPr="00087274">
              <w:rPr>
                <w:vertAlign w:val="superscript"/>
              </w:rPr>
              <w:t>st</w:t>
            </w:r>
            <w:r>
              <w:t>)</w:t>
            </w:r>
          </w:p>
        </w:tc>
        <w:tc>
          <w:tcPr>
            <w:tcW w:w="2407" w:type="dxa"/>
            <w:shd w:val="clear" w:color="auto" w:fill="C2D69B" w:themeFill="accent3" w:themeFillTint="99"/>
          </w:tcPr>
          <w:p w14:paraId="721C9639" w14:textId="67ED9535" w:rsidR="00087274" w:rsidRDefault="00156484">
            <w:pPr>
              <w:jc w:val="left"/>
            </w:pPr>
            <w:r>
              <w:t>FA1</w:t>
            </w:r>
            <w:r w:rsidR="00130027">
              <w:t xml:space="preserve"> </w:t>
            </w:r>
            <w:r>
              <w:t>(2</w:t>
            </w:r>
            <w:r w:rsidRPr="00087274">
              <w:rPr>
                <w:vertAlign w:val="superscript"/>
              </w:rPr>
              <w:t>nd</w:t>
            </w:r>
            <w:r>
              <w:t>)</w:t>
            </w:r>
          </w:p>
        </w:tc>
        <w:tc>
          <w:tcPr>
            <w:tcW w:w="2407" w:type="dxa"/>
            <w:shd w:val="clear" w:color="auto" w:fill="C2D69B" w:themeFill="accent3" w:themeFillTint="99"/>
          </w:tcPr>
          <w:p w14:paraId="4DBBF428" w14:textId="05564154" w:rsidR="00087274" w:rsidRDefault="00EE611E" w:rsidP="00156484">
            <w:pPr>
              <w:jc w:val="left"/>
            </w:pPr>
            <w:r>
              <w:t>FA2</w:t>
            </w:r>
            <w:r w:rsidR="00130027">
              <w:t xml:space="preserve"> </w:t>
            </w:r>
            <w:r>
              <w:t>(1</w:t>
            </w:r>
            <w:r>
              <w:rPr>
                <w:vertAlign w:val="superscript"/>
              </w:rPr>
              <w:t>st</w:t>
            </w:r>
            <w:r>
              <w:t>)</w:t>
            </w:r>
          </w:p>
        </w:tc>
        <w:tc>
          <w:tcPr>
            <w:tcW w:w="2407" w:type="dxa"/>
          </w:tcPr>
          <w:p w14:paraId="3E927687" w14:textId="2F4C8C95" w:rsidR="00087274" w:rsidRDefault="00087274" w:rsidP="00156484">
            <w:pPr>
              <w:jc w:val="left"/>
            </w:pPr>
          </w:p>
        </w:tc>
      </w:tr>
      <w:tr w:rsidR="00EE611E" w14:paraId="1E39B159" w14:textId="77777777" w:rsidTr="0059780F">
        <w:tc>
          <w:tcPr>
            <w:tcW w:w="2407" w:type="dxa"/>
            <w:shd w:val="clear" w:color="auto" w:fill="C2D69B" w:themeFill="accent3" w:themeFillTint="99"/>
          </w:tcPr>
          <w:p w14:paraId="291712FE" w14:textId="5381F4F1" w:rsidR="00EE611E" w:rsidRDefault="00EE611E" w:rsidP="00EE611E">
            <w:pPr>
              <w:jc w:val="left"/>
            </w:pPr>
            <w:r>
              <w:t>FA1</w:t>
            </w:r>
            <w:r w:rsidR="00130027">
              <w:t xml:space="preserve"> </w:t>
            </w:r>
            <w:r>
              <w:t>(1</w:t>
            </w:r>
            <w:r w:rsidRPr="00087274">
              <w:rPr>
                <w:vertAlign w:val="superscript"/>
              </w:rPr>
              <w:t>st</w:t>
            </w:r>
            <w:r>
              <w:t>)</w:t>
            </w:r>
          </w:p>
        </w:tc>
        <w:tc>
          <w:tcPr>
            <w:tcW w:w="2407" w:type="dxa"/>
            <w:shd w:val="clear" w:color="auto" w:fill="FF7E79"/>
          </w:tcPr>
          <w:p w14:paraId="754071A3" w14:textId="2F900CE7" w:rsidR="00EE611E" w:rsidRDefault="00EE611E" w:rsidP="00EE611E">
            <w:pPr>
              <w:jc w:val="left"/>
            </w:pPr>
            <w:r>
              <w:t>FA2</w:t>
            </w:r>
            <w:r w:rsidR="00130027">
              <w:t xml:space="preserve"> </w:t>
            </w:r>
            <w:r>
              <w:t>(1</w:t>
            </w:r>
            <w:r w:rsidRPr="00087274">
              <w:rPr>
                <w:vertAlign w:val="superscript"/>
              </w:rPr>
              <w:t>st</w:t>
            </w:r>
            <w:r>
              <w:t>)</w:t>
            </w:r>
          </w:p>
        </w:tc>
        <w:tc>
          <w:tcPr>
            <w:tcW w:w="2407" w:type="dxa"/>
            <w:shd w:val="clear" w:color="auto" w:fill="C2D69B" w:themeFill="accent3" w:themeFillTint="99"/>
          </w:tcPr>
          <w:p w14:paraId="4454727A" w14:textId="050E9310" w:rsidR="00EE611E" w:rsidRDefault="00EE611E" w:rsidP="00EE611E">
            <w:pPr>
              <w:jc w:val="left"/>
            </w:pPr>
            <w:r>
              <w:t>FA2</w:t>
            </w:r>
            <w:r w:rsidR="00130027">
              <w:t xml:space="preserve"> </w:t>
            </w:r>
            <w:r>
              <w:t>(2</w:t>
            </w:r>
            <w:r w:rsidRPr="005B44D9">
              <w:rPr>
                <w:vertAlign w:val="superscript"/>
              </w:rPr>
              <w:t>nd</w:t>
            </w:r>
            <w:r>
              <w:t>)</w:t>
            </w:r>
          </w:p>
        </w:tc>
        <w:tc>
          <w:tcPr>
            <w:tcW w:w="2407" w:type="dxa"/>
          </w:tcPr>
          <w:p w14:paraId="76B87A53" w14:textId="08953B6F" w:rsidR="00EE611E" w:rsidRDefault="00EE611E" w:rsidP="00EE611E">
            <w:pPr>
              <w:jc w:val="left"/>
            </w:pPr>
          </w:p>
        </w:tc>
      </w:tr>
      <w:tr w:rsidR="00EE611E" w14:paraId="45BC637D" w14:textId="77777777" w:rsidTr="00EE611E">
        <w:tc>
          <w:tcPr>
            <w:tcW w:w="2407" w:type="dxa"/>
            <w:shd w:val="clear" w:color="auto" w:fill="FF7E79"/>
          </w:tcPr>
          <w:p w14:paraId="26556C17" w14:textId="194E8357" w:rsidR="00EE611E" w:rsidRDefault="00EE611E" w:rsidP="00EE611E">
            <w:pPr>
              <w:jc w:val="left"/>
            </w:pPr>
            <w:r>
              <w:t>FA1</w:t>
            </w:r>
            <w:r w:rsidR="00130027">
              <w:t xml:space="preserve"> </w:t>
            </w:r>
            <w:r>
              <w:t>(1</w:t>
            </w:r>
            <w:r w:rsidRPr="00087274">
              <w:rPr>
                <w:vertAlign w:val="superscript"/>
              </w:rPr>
              <w:t>st</w:t>
            </w:r>
            <w:r>
              <w:t>)</w:t>
            </w:r>
          </w:p>
        </w:tc>
        <w:tc>
          <w:tcPr>
            <w:tcW w:w="2407" w:type="dxa"/>
            <w:shd w:val="clear" w:color="auto" w:fill="C2D69B" w:themeFill="accent3" w:themeFillTint="99"/>
          </w:tcPr>
          <w:p w14:paraId="36207025" w14:textId="2388BB13" w:rsidR="00EE611E" w:rsidRDefault="00EE611E" w:rsidP="00EE611E">
            <w:pPr>
              <w:jc w:val="left"/>
            </w:pPr>
            <w:r>
              <w:t>FA1</w:t>
            </w:r>
            <w:r w:rsidR="00130027">
              <w:t xml:space="preserve"> </w:t>
            </w:r>
            <w:r>
              <w:t>(2</w:t>
            </w:r>
            <w:r w:rsidRPr="00087274">
              <w:rPr>
                <w:vertAlign w:val="superscript"/>
              </w:rPr>
              <w:t>nd</w:t>
            </w:r>
            <w:r>
              <w:t>)</w:t>
            </w:r>
          </w:p>
        </w:tc>
        <w:tc>
          <w:tcPr>
            <w:tcW w:w="2407" w:type="dxa"/>
            <w:shd w:val="clear" w:color="auto" w:fill="FF7E79"/>
          </w:tcPr>
          <w:p w14:paraId="157B015A" w14:textId="0FF51867" w:rsidR="00EE611E" w:rsidRDefault="00EE611E" w:rsidP="00EE611E">
            <w:pPr>
              <w:jc w:val="left"/>
            </w:pPr>
            <w:r>
              <w:t>FA2</w:t>
            </w:r>
            <w:r w:rsidR="00130027">
              <w:t xml:space="preserve"> </w:t>
            </w:r>
            <w:r>
              <w:t>(1</w:t>
            </w:r>
            <w:r>
              <w:rPr>
                <w:vertAlign w:val="superscript"/>
              </w:rPr>
              <w:t>st</w:t>
            </w:r>
            <w:r>
              <w:t>)</w:t>
            </w:r>
          </w:p>
        </w:tc>
        <w:tc>
          <w:tcPr>
            <w:tcW w:w="2407" w:type="dxa"/>
            <w:shd w:val="clear" w:color="auto" w:fill="C2D69B" w:themeFill="accent3" w:themeFillTint="99"/>
          </w:tcPr>
          <w:p w14:paraId="2AEF9F3B" w14:textId="3A9B5D2C" w:rsidR="00EE611E" w:rsidRDefault="00EE611E" w:rsidP="00EE611E">
            <w:pPr>
              <w:jc w:val="left"/>
            </w:pPr>
            <w:r>
              <w:t>FA2</w:t>
            </w:r>
            <w:r w:rsidR="00130027">
              <w:t xml:space="preserve"> </w:t>
            </w:r>
            <w:r>
              <w:t>(2</w:t>
            </w:r>
            <w:r w:rsidRPr="005B44D9">
              <w:rPr>
                <w:vertAlign w:val="superscript"/>
              </w:rPr>
              <w:t>nd</w:t>
            </w:r>
            <w:r>
              <w:t>)</w:t>
            </w:r>
          </w:p>
        </w:tc>
      </w:tr>
    </w:tbl>
    <w:p w14:paraId="661A7B63" w14:textId="77777777" w:rsidR="00087274" w:rsidRDefault="00087274">
      <w:pPr>
        <w:spacing w:after="0"/>
        <w:jc w:val="left"/>
      </w:pPr>
    </w:p>
    <w:p w14:paraId="49FD6B4D" w14:textId="65A54D01" w:rsidR="0059780F" w:rsidRDefault="00CF19F7" w:rsidP="004136CD">
      <w:pPr>
        <w:spacing w:after="0"/>
        <w:jc w:val="left"/>
      </w:pPr>
      <w:r>
        <w:t>If you could not get sufficient through any of the given paths, you need to retake the course, and resubmit all different components, again.</w:t>
      </w:r>
      <w:r w:rsidR="004136CD">
        <w:t xml:space="preserve"> </w:t>
      </w:r>
      <w:r w:rsidR="0059780F">
        <w:t>The submission deadline will be announced</w:t>
      </w:r>
      <w:r w:rsidR="00971CB4">
        <w:t xml:space="preserve"> in the course team on MS Teams</w:t>
      </w:r>
      <w:r w:rsidR="0059780F">
        <w:t>.</w:t>
      </w:r>
    </w:p>
    <w:p w14:paraId="43F00495" w14:textId="60F59CB3" w:rsidR="008724EE" w:rsidRDefault="008724EE">
      <w:pPr>
        <w:spacing w:after="0"/>
        <w:jc w:val="left"/>
      </w:pPr>
    </w:p>
    <w:tbl>
      <w:tblPr>
        <w:tblStyle w:val="aa"/>
        <w:tblW w:w="10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80"/>
      </w:tblGrid>
      <w:tr w:rsidR="008724EE" w14:paraId="43F0049B" w14:textId="77777777">
        <w:tc>
          <w:tcPr>
            <w:tcW w:w="10180" w:type="dxa"/>
            <w:shd w:val="clear" w:color="auto" w:fill="C1CEBB"/>
            <w:tcMar>
              <w:top w:w="100" w:type="dxa"/>
              <w:left w:w="100" w:type="dxa"/>
              <w:bottom w:w="100" w:type="dxa"/>
              <w:right w:w="100" w:type="dxa"/>
            </w:tcMar>
          </w:tcPr>
          <w:p w14:paraId="43F00497" w14:textId="77777777" w:rsidR="008724EE" w:rsidRDefault="00C40505" w:rsidP="00C40505">
            <w:pPr>
              <w:pStyle w:val="Heading2"/>
              <w:ind w:left="0"/>
              <w:rPr>
                <w:sz w:val="2"/>
                <w:szCs w:val="2"/>
              </w:rPr>
            </w:pPr>
            <w:bookmarkStart w:id="28" w:name="_z3lssm2assd" w:colFirst="0" w:colLast="0"/>
            <w:bookmarkEnd w:id="28"/>
            <w:r>
              <w:rPr>
                <w:rFonts w:ascii="Apple Color Emoji" w:hAnsi="Apple Color Emoji" w:cs="Apple Color Emoji"/>
                <w:sz w:val="38"/>
                <w:szCs w:val="38"/>
              </w:rPr>
              <w:t>⚠</w:t>
            </w:r>
            <w:r>
              <w:rPr>
                <w:sz w:val="38"/>
                <w:szCs w:val="38"/>
              </w:rPr>
              <w:t xml:space="preserve"> </w:t>
            </w:r>
            <w:r>
              <w:rPr>
                <w:sz w:val="34"/>
                <w:szCs w:val="34"/>
              </w:rPr>
              <w:t>I</w:t>
            </w:r>
            <w:r>
              <w:t>MPORTANT</w:t>
            </w:r>
            <w:r>
              <w:rPr>
                <w:sz w:val="38"/>
                <w:szCs w:val="38"/>
              </w:rPr>
              <w:t xml:space="preserve"> </w:t>
            </w:r>
            <w:r>
              <w:rPr>
                <w:sz w:val="34"/>
                <w:szCs w:val="34"/>
              </w:rPr>
              <w:t>N</w:t>
            </w:r>
            <w:r>
              <w:t>OTES</w:t>
            </w:r>
          </w:p>
          <w:p w14:paraId="43F00498" w14:textId="77777777" w:rsidR="008724EE" w:rsidRDefault="00C40505">
            <w:pPr>
              <w:numPr>
                <w:ilvl w:val="0"/>
                <w:numId w:val="2"/>
              </w:numPr>
              <w:spacing w:after="0"/>
              <w:jc w:val="left"/>
            </w:pPr>
            <w:r>
              <w:rPr>
                <w:b/>
              </w:rPr>
              <w:t>Do not</w:t>
            </w:r>
            <w:r>
              <w:t xml:space="preserve"> include any </w:t>
            </w:r>
            <w:r>
              <w:rPr>
                <w:b/>
              </w:rPr>
              <w:t xml:space="preserve">bulky </w:t>
            </w:r>
            <w:r>
              <w:t>Python system files in the delivery.</w:t>
            </w:r>
          </w:p>
          <w:p w14:paraId="43F00499" w14:textId="5492A340" w:rsidR="008724EE" w:rsidRDefault="00C40505">
            <w:pPr>
              <w:numPr>
                <w:ilvl w:val="0"/>
                <w:numId w:val="2"/>
              </w:numPr>
              <w:spacing w:after="0"/>
              <w:jc w:val="left"/>
            </w:pPr>
            <w:r>
              <w:t xml:space="preserve">In this assignment, in addition to the </w:t>
            </w:r>
            <w:r>
              <w:rPr>
                <w:b/>
              </w:rPr>
              <w:t>standard library modules</w:t>
            </w:r>
            <w:r>
              <w:t xml:space="preserve"> of Python, you can</w:t>
            </w:r>
            <w:r>
              <w:rPr>
                <w:b/>
              </w:rPr>
              <w:t xml:space="preserve"> </w:t>
            </w:r>
            <w:r>
              <w:t>use</w:t>
            </w:r>
            <w:r>
              <w:rPr>
                <w:b/>
              </w:rPr>
              <w:t xml:space="preserve"> cryptography, pickle, sqlite3, random, re, sys, </w:t>
            </w:r>
            <w:proofErr w:type="spellStart"/>
            <w:r>
              <w:rPr>
                <w:b/>
              </w:rPr>
              <w:t>os</w:t>
            </w:r>
            <w:proofErr w:type="spellEnd"/>
            <w:r>
              <w:rPr>
                <w:b/>
              </w:rPr>
              <w:t>,</w:t>
            </w:r>
            <w:r>
              <w:t xml:space="preserve"> and</w:t>
            </w:r>
            <w:r>
              <w:rPr>
                <w:b/>
              </w:rPr>
              <w:t xml:space="preserve"> </w:t>
            </w:r>
            <w:r>
              <w:t xml:space="preserve">any </w:t>
            </w:r>
            <w:r w:rsidR="00CA446B">
              <w:t>third-party</w:t>
            </w:r>
            <w:r>
              <w:t xml:space="preserve"> package for functions related to the user interface. If you need to use any other extra package, you may ask your teacher to check if it is allowed.</w:t>
            </w:r>
          </w:p>
          <w:p w14:paraId="43F0049A" w14:textId="77777777" w:rsidR="008724EE" w:rsidRDefault="00C40505">
            <w:pPr>
              <w:numPr>
                <w:ilvl w:val="0"/>
                <w:numId w:val="2"/>
              </w:numPr>
              <w:jc w:val="left"/>
            </w:pPr>
            <w:r>
              <w:t xml:space="preserve">The code must run </w:t>
            </w:r>
            <w:r>
              <w:rPr>
                <w:b/>
              </w:rPr>
              <w:t>error-free</w:t>
            </w:r>
            <w:r>
              <w:t xml:space="preserve"> (on a standard Windows or MAC PC).</w:t>
            </w:r>
          </w:p>
        </w:tc>
      </w:tr>
    </w:tbl>
    <w:p w14:paraId="43F004A3" w14:textId="00E3F709" w:rsidR="008724EE" w:rsidRDefault="008724EE">
      <w:pPr>
        <w:spacing w:after="0"/>
        <w:jc w:val="left"/>
        <w:rPr>
          <w:szCs w:val="20"/>
        </w:rPr>
      </w:pPr>
    </w:p>
    <w:p w14:paraId="57EE3D25" w14:textId="77777777" w:rsidR="00B55383" w:rsidRDefault="00B55383">
      <w:pPr>
        <w:spacing w:after="0"/>
        <w:jc w:val="left"/>
        <w:rPr>
          <w:szCs w:val="20"/>
        </w:rPr>
      </w:pPr>
    </w:p>
    <w:p w14:paraId="4488CBA4" w14:textId="0105D5F8" w:rsidR="00B55383" w:rsidRDefault="00B55383">
      <w:pPr>
        <w:spacing w:after="0"/>
        <w:jc w:val="left"/>
        <w:rPr>
          <w:szCs w:val="20"/>
        </w:rPr>
      </w:pPr>
      <w:r>
        <w:rPr>
          <w:szCs w:val="20"/>
        </w:rPr>
        <w:br w:type="page"/>
      </w:r>
    </w:p>
    <w:tbl>
      <w:tblPr>
        <w:tblStyle w:val="ab"/>
        <w:tblW w:w="12015" w:type="dxa"/>
        <w:tblInd w:w="-476" w:type="dxa"/>
        <w:tblLayout w:type="fixed"/>
        <w:tblLook w:val="0600" w:firstRow="0" w:lastRow="0" w:firstColumn="0" w:lastColumn="0" w:noHBand="1" w:noVBand="1"/>
      </w:tblPr>
      <w:tblGrid>
        <w:gridCol w:w="12015"/>
      </w:tblGrid>
      <w:tr w:rsidR="008724EE" w14:paraId="43F004A5" w14:textId="77777777" w:rsidTr="008909F5">
        <w:tc>
          <w:tcPr>
            <w:tcW w:w="12015" w:type="dxa"/>
            <w:shd w:val="clear" w:color="auto" w:fill="17365D" w:themeFill="text2" w:themeFillShade="BF"/>
            <w:tcMar>
              <w:top w:w="100" w:type="dxa"/>
              <w:left w:w="100" w:type="dxa"/>
              <w:bottom w:w="100" w:type="dxa"/>
              <w:right w:w="100" w:type="dxa"/>
            </w:tcMar>
          </w:tcPr>
          <w:p w14:paraId="43F004A4" w14:textId="77777777" w:rsidR="008724EE" w:rsidRDefault="00C40505">
            <w:pPr>
              <w:pStyle w:val="Heading1"/>
            </w:pPr>
            <w:bookmarkStart w:id="29" w:name="_6kthzmodlcvd" w:colFirst="0" w:colLast="0"/>
            <w:bookmarkEnd w:id="29"/>
            <w:r>
              <w:lastRenderedPageBreak/>
              <w:t>Grading</w:t>
            </w:r>
          </w:p>
        </w:tc>
      </w:tr>
    </w:tbl>
    <w:p w14:paraId="43F004A6" w14:textId="77777777" w:rsidR="008724EE" w:rsidRDefault="0048067C" w:rsidP="0042731B">
      <w:pPr>
        <w:pStyle w:val="Heading2"/>
      </w:pPr>
      <w:bookmarkStart w:id="30" w:name="_crxhfndfmgs5" w:colFirst="0" w:colLast="0"/>
      <w:bookmarkEnd w:id="30"/>
      <w:r>
        <w:rPr>
          <w:noProof/>
        </w:rPr>
      </w:r>
      <w:r w:rsidR="0048067C">
        <w:rPr>
          <w:noProof/>
        </w:rPr>
        <w:pict w14:anchorId="4A621AF5">
          <v:rect id="_x0000_i1027" alt="" style="width:451.3pt;height:.05pt;mso-width-percent:0;mso-height-percent:0;mso-width-percent:0;mso-height-percent:0" o:hralign="center" o:hrstd="t" o:hr="t" fillcolor="#a0a0a0" stroked="f"/>
        </w:pict>
      </w:r>
    </w:p>
    <w:p w14:paraId="43F004A7" w14:textId="77777777" w:rsidR="008724EE" w:rsidRDefault="00C40505" w:rsidP="0042731B">
      <w:pPr>
        <w:pStyle w:val="Heading2"/>
      </w:pPr>
      <w:bookmarkStart w:id="31" w:name="_3b2kqd4b89vo" w:colFirst="0" w:colLast="0"/>
      <w:bookmarkEnd w:id="31"/>
      <w:r>
        <w:t>Marking Scheme</w:t>
      </w:r>
    </w:p>
    <w:p w14:paraId="43F004A8" w14:textId="6D9A4A34" w:rsidR="008724EE" w:rsidRDefault="00C40505">
      <w:pPr>
        <w:jc w:val="left"/>
      </w:pPr>
      <w:r>
        <w:t>There are different criteria to be checked during the assessment. These criteria are categorized for more clarity and readability.</w:t>
      </w:r>
    </w:p>
    <w:p w14:paraId="531D9A83" w14:textId="31BD638A" w:rsidR="00784BBF" w:rsidRDefault="00784BBF">
      <w:pPr>
        <w:jc w:val="left"/>
      </w:pPr>
    </w:p>
    <w:tbl>
      <w:tblPr>
        <w:tblStyle w:val="ac"/>
        <w:tblW w:w="991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784BBF" w14:paraId="518487F4" w14:textId="77777777" w:rsidTr="001D737A">
        <w:trPr>
          <w:trHeight w:val="420"/>
        </w:trPr>
        <w:tc>
          <w:tcPr>
            <w:tcW w:w="2542" w:type="dxa"/>
            <w:gridSpan w:val="2"/>
            <w:tcBorders>
              <w:top w:val="single" w:sz="4" w:space="0" w:color="auto"/>
            </w:tcBorders>
            <w:shd w:val="clear" w:color="auto" w:fill="CCCCCC"/>
          </w:tcPr>
          <w:p w14:paraId="0FE3E21D" w14:textId="338567D3" w:rsidR="00784BBF" w:rsidRDefault="001D737A" w:rsidP="0078237E">
            <w:pPr>
              <w:widowControl w:val="0"/>
              <w:spacing w:after="0" w:line="240" w:lineRule="auto"/>
              <w:jc w:val="left"/>
              <w:rPr>
                <w:b/>
                <w:sz w:val="16"/>
                <w:szCs w:val="16"/>
              </w:rPr>
            </w:pPr>
            <w:r w:rsidRPr="001D737A">
              <w:rPr>
                <w:b/>
                <w:sz w:val="16"/>
                <w:szCs w:val="16"/>
              </w:rPr>
              <w:t>C5.1</w:t>
            </w:r>
            <w:r>
              <w:rPr>
                <w:b/>
                <w:sz w:val="16"/>
                <w:szCs w:val="16"/>
              </w:rPr>
              <w:t xml:space="preserve">: </w:t>
            </w:r>
            <w:r w:rsidR="00784BBF" w:rsidRPr="00784BBF">
              <w:rPr>
                <w:b/>
                <w:sz w:val="16"/>
                <w:szCs w:val="16"/>
              </w:rPr>
              <w:t>User Interface (Node)</w:t>
            </w:r>
          </w:p>
        </w:tc>
        <w:tc>
          <w:tcPr>
            <w:tcW w:w="7370" w:type="dxa"/>
            <w:tcBorders>
              <w:top w:val="single" w:sz="4" w:space="0" w:color="auto"/>
            </w:tcBorders>
            <w:shd w:val="clear" w:color="auto" w:fill="CCCCCC"/>
          </w:tcPr>
          <w:p w14:paraId="34663ED0" w14:textId="7AC38D5F" w:rsidR="00784BBF" w:rsidRDefault="0026499C" w:rsidP="0078237E">
            <w:pPr>
              <w:widowControl w:val="0"/>
              <w:spacing w:after="0" w:line="240" w:lineRule="auto"/>
              <w:jc w:val="left"/>
              <w:rPr>
                <w:b/>
                <w:sz w:val="16"/>
                <w:szCs w:val="16"/>
              </w:rPr>
            </w:pPr>
            <w:r>
              <w:rPr>
                <w:b/>
                <w:sz w:val="16"/>
                <w:szCs w:val="16"/>
              </w:rPr>
              <w:t xml:space="preserve">Some </w:t>
            </w:r>
            <w:r w:rsidR="00784BBF">
              <w:rPr>
                <w:b/>
                <w:sz w:val="16"/>
                <w:szCs w:val="16"/>
              </w:rPr>
              <w:t xml:space="preserve">Examples of </w:t>
            </w:r>
            <w:r w:rsidR="0097201D">
              <w:rPr>
                <w:b/>
                <w:sz w:val="16"/>
                <w:szCs w:val="16"/>
              </w:rPr>
              <w:t>Good Practices</w:t>
            </w:r>
            <w:r w:rsidR="00D34E43">
              <w:rPr>
                <w:b/>
                <w:sz w:val="16"/>
                <w:szCs w:val="16"/>
              </w:rPr>
              <w:t xml:space="preserve"> and Satisfactory Implementation</w:t>
            </w:r>
            <w:r w:rsidR="00784BBF">
              <w:rPr>
                <w:b/>
                <w:sz w:val="16"/>
                <w:szCs w:val="16"/>
              </w:rPr>
              <w:t>:</w:t>
            </w:r>
          </w:p>
        </w:tc>
      </w:tr>
      <w:tr w:rsidR="00784BBF" w14:paraId="1012A1AB" w14:textId="77777777" w:rsidTr="001D737A">
        <w:trPr>
          <w:trHeight w:val="360"/>
        </w:trPr>
        <w:tc>
          <w:tcPr>
            <w:tcW w:w="699" w:type="dxa"/>
            <w:shd w:val="clear" w:color="auto" w:fill="auto"/>
          </w:tcPr>
          <w:p w14:paraId="64608609" w14:textId="2CEFFA3B" w:rsidR="00784BBF" w:rsidRPr="007A7EE8" w:rsidRDefault="00784BBF" w:rsidP="007A7EE8">
            <w:pPr>
              <w:pStyle w:val="CriteriaDescription"/>
            </w:pPr>
            <w:r w:rsidRPr="007A7EE8">
              <w:t>C5.1.</w:t>
            </w:r>
            <w:r w:rsidR="00437581" w:rsidRPr="007A7EE8">
              <w:t>0</w:t>
            </w:r>
            <w:r w:rsidRPr="007A7EE8">
              <w:t>1</w:t>
            </w:r>
          </w:p>
        </w:tc>
        <w:tc>
          <w:tcPr>
            <w:tcW w:w="1843" w:type="dxa"/>
            <w:shd w:val="clear" w:color="auto" w:fill="auto"/>
          </w:tcPr>
          <w:p w14:paraId="660304C6" w14:textId="59A9C591" w:rsidR="00784BBF" w:rsidRPr="007A7EE8" w:rsidRDefault="00784BBF" w:rsidP="007A7EE8">
            <w:pPr>
              <w:pStyle w:val="CriteriaDescription"/>
            </w:pPr>
            <w:r w:rsidRPr="007A7EE8">
              <w:t>Visibility of system status</w:t>
            </w:r>
          </w:p>
        </w:tc>
        <w:tc>
          <w:tcPr>
            <w:tcW w:w="7370" w:type="dxa"/>
            <w:shd w:val="clear" w:color="auto" w:fill="auto"/>
          </w:tcPr>
          <w:p w14:paraId="79A524D2" w14:textId="77777777" w:rsidR="00C25679" w:rsidRPr="007A7EE8" w:rsidRDefault="00C25679" w:rsidP="007A7EE8">
            <w:pPr>
              <w:pStyle w:val="CriteriaDescription"/>
            </w:pPr>
            <w:r w:rsidRPr="007A7EE8">
              <w:t xml:space="preserve">The system should always keep users informed about what is going on.  For example, the progress during a file transfer.  Provide immediate feedback, etc. </w:t>
            </w:r>
          </w:p>
          <w:p w14:paraId="1919DBD1" w14:textId="3FAD6269" w:rsidR="00766011" w:rsidRPr="007A7EE8" w:rsidRDefault="00766011" w:rsidP="007A7EE8">
            <w:pPr>
              <w:pStyle w:val="CriteriaDescription"/>
            </w:pPr>
            <w:r w:rsidRPr="007A7EE8">
              <w:t>User can see the status of and some general information about the system, including the transactions, pool, blockchain, their profile, notifications, recent changes on the system, ongoing actions, etc.</w:t>
            </w:r>
          </w:p>
        </w:tc>
      </w:tr>
      <w:tr w:rsidR="00784BBF" w14:paraId="2000A329" w14:textId="77777777" w:rsidTr="001D737A">
        <w:trPr>
          <w:trHeight w:val="360"/>
        </w:trPr>
        <w:tc>
          <w:tcPr>
            <w:tcW w:w="699" w:type="dxa"/>
            <w:shd w:val="clear" w:color="auto" w:fill="auto"/>
          </w:tcPr>
          <w:p w14:paraId="35D0CE33" w14:textId="44524073" w:rsidR="00784BBF" w:rsidRPr="007A7EE8" w:rsidRDefault="00784BBF" w:rsidP="007A7EE8">
            <w:pPr>
              <w:pStyle w:val="CriteriaDescription"/>
            </w:pPr>
            <w:r w:rsidRPr="007A7EE8">
              <w:t>C5.1.</w:t>
            </w:r>
            <w:r w:rsidR="00437581" w:rsidRPr="007A7EE8">
              <w:t>0</w:t>
            </w:r>
            <w:r w:rsidRPr="007A7EE8">
              <w:t>2</w:t>
            </w:r>
          </w:p>
        </w:tc>
        <w:tc>
          <w:tcPr>
            <w:tcW w:w="1843" w:type="dxa"/>
            <w:shd w:val="clear" w:color="auto" w:fill="auto"/>
          </w:tcPr>
          <w:p w14:paraId="26835365" w14:textId="5441DE23" w:rsidR="00784BBF" w:rsidRPr="007A7EE8" w:rsidRDefault="00784BBF" w:rsidP="007A7EE8">
            <w:pPr>
              <w:pStyle w:val="CriteriaDescription"/>
            </w:pPr>
            <w:r w:rsidRPr="007A7EE8">
              <w:t>User friendly design</w:t>
            </w:r>
          </w:p>
        </w:tc>
        <w:tc>
          <w:tcPr>
            <w:tcW w:w="7370" w:type="dxa"/>
            <w:shd w:val="clear" w:color="auto" w:fill="auto"/>
          </w:tcPr>
          <w:p w14:paraId="21BDBB6C" w14:textId="77777777" w:rsidR="00A05D4A" w:rsidRPr="007A7EE8" w:rsidRDefault="00766011" w:rsidP="007A7EE8">
            <w:pPr>
              <w:pStyle w:val="CriteriaDescription"/>
            </w:pPr>
            <w:r w:rsidRPr="007A7EE8">
              <w:t xml:space="preserve">User can easily work with the user interface. </w:t>
            </w:r>
          </w:p>
          <w:p w14:paraId="7F98B264" w14:textId="1F552D76" w:rsidR="00784BBF" w:rsidRPr="007A7EE8" w:rsidRDefault="00766011" w:rsidP="007A7EE8">
            <w:pPr>
              <w:pStyle w:val="CriteriaDescription"/>
            </w:pPr>
            <w:r w:rsidRPr="007A7EE8">
              <w:t xml:space="preserve">There is a </w:t>
            </w:r>
            <w:r w:rsidR="00D65D1F" w:rsidRPr="007A7EE8">
              <w:t xml:space="preserve">simple textual </w:t>
            </w:r>
            <w:r w:rsidRPr="007A7EE8">
              <w:t>user menu</w:t>
            </w:r>
            <w:r w:rsidR="006611DB" w:rsidRPr="007A7EE8">
              <w:t>, which allows a user to efficiently use the system for various activities.</w:t>
            </w:r>
            <w:r w:rsidR="00D65D1F" w:rsidRPr="007A7EE8">
              <w:t xml:space="preserve"> </w:t>
            </w:r>
          </w:p>
        </w:tc>
      </w:tr>
      <w:tr w:rsidR="00784BBF" w14:paraId="32A58231" w14:textId="77777777" w:rsidTr="001D737A">
        <w:trPr>
          <w:trHeight w:val="360"/>
        </w:trPr>
        <w:tc>
          <w:tcPr>
            <w:tcW w:w="699" w:type="dxa"/>
            <w:shd w:val="clear" w:color="auto" w:fill="auto"/>
          </w:tcPr>
          <w:p w14:paraId="5380270C" w14:textId="227F5B17" w:rsidR="00784BBF" w:rsidRPr="007A7EE8" w:rsidRDefault="00784BBF" w:rsidP="007A7EE8">
            <w:pPr>
              <w:pStyle w:val="CriteriaDescription"/>
            </w:pPr>
            <w:r w:rsidRPr="007A7EE8">
              <w:t>C5.1.</w:t>
            </w:r>
            <w:r w:rsidR="00437581" w:rsidRPr="007A7EE8">
              <w:t>0</w:t>
            </w:r>
            <w:r w:rsidRPr="007A7EE8">
              <w:t>3</w:t>
            </w:r>
          </w:p>
        </w:tc>
        <w:tc>
          <w:tcPr>
            <w:tcW w:w="1843" w:type="dxa"/>
            <w:shd w:val="clear" w:color="auto" w:fill="auto"/>
          </w:tcPr>
          <w:p w14:paraId="7666D850" w14:textId="0B15DCEF" w:rsidR="00784BBF" w:rsidRPr="007A7EE8" w:rsidRDefault="00784BBF" w:rsidP="007A7EE8">
            <w:pPr>
              <w:pStyle w:val="CriteriaDescription"/>
            </w:pPr>
            <w:r w:rsidRPr="007A7EE8">
              <w:t>User control and freedom</w:t>
            </w:r>
          </w:p>
        </w:tc>
        <w:tc>
          <w:tcPr>
            <w:tcW w:w="7370" w:type="dxa"/>
            <w:shd w:val="clear" w:color="auto" w:fill="auto"/>
          </w:tcPr>
          <w:p w14:paraId="1BF11D5E" w14:textId="77777777" w:rsidR="00BA5F13" w:rsidRPr="007A7EE8" w:rsidRDefault="00BA5F13" w:rsidP="007A7EE8">
            <w:pPr>
              <w:pStyle w:val="CriteriaDescription"/>
            </w:pPr>
            <w:r w:rsidRPr="007A7EE8">
              <w:t xml:space="preserve">Supports undo and redo actions.  Allow user to override the system. </w:t>
            </w:r>
          </w:p>
          <w:p w14:paraId="4CAA0C45" w14:textId="3BA74AE6" w:rsidR="00784BBF" w:rsidRPr="007A7EE8" w:rsidRDefault="00C25679" w:rsidP="007A7EE8">
            <w:pPr>
              <w:pStyle w:val="CriteriaDescription"/>
            </w:pPr>
            <w:r w:rsidRPr="007A7EE8">
              <w:t>User has sufficient control and freedom on the system.</w:t>
            </w:r>
          </w:p>
        </w:tc>
      </w:tr>
      <w:tr w:rsidR="00784BBF" w14:paraId="2AF1515D" w14:textId="77777777" w:rsidTr="001D737A">
        <w:trPr>
          <w:trHeight w:val="360"/>
        </w:trPr>
        <w:tc>
          <w:tcPr>
            <w:tcW w:w="699" w:type="dxa"/>
            <w:shd w:val="clear" w:color="auto" w:fill="auto"/>
          </w:tcPr>
          <w:p w14:paraId="12806FEA" w14:textId="0AD636A2" w:rsidR="00784BBF" w:rsidRPr="007A7EE8" w:rsidRDefault="00784BBF" w:rsidP="007A7EE8">
            <w:pPr>
              <w:pStyle w:val="CriteriaDescription"/>
            </w:pPr>
            <w:r w:rsidRPr="007A7EE8">
              <w:t>C5.1.</w:t>
            </w:r>
            <w:r w:rsidR="00437581" w:rsidRPr="007A7EE8">
              <w:t>0</w:t>
            </w:r>
            <w:r w:rsidRPr="007A7EE8">
              <w:t>4</w:t>
            </w:r>
          </w:p>
        </w:tc>
        <w:tc>
          <w:tcPr>
            <w:tcW w:w="1843" w:type="dxa"/>
            <w:shd w:val="clear" w:color="auto" w:fill="auto"/>
          </w:tcPr>
          <w:p w14:paraId="64521CE0" w14:textId="2B368806" w:rsidR="00784BBF" w:rsidRPr="007A7EE8" w:rsidRDefault="00784BBF" w:rsidP="007A7EE8">
            <w:pPr>
              <w:pStyle w:val="CriteriaDescription"/>
            </w:pPr>
            <w:r w:rsidRPr="007A7EE8">
              <w:t>Consistency and standards</w:t>
            </w:r>
          </w:p>
        </w:tc>
        <w:tc>
          <w:tcPr>
            <w:tcW w:w="7370" w:type="dxa"/>
            <w:shd w:val="clear" w:color="auto" w:fill="auto"/>
          </w:tcPr>
          <w:p w14:paraId="3D2AB868" w14:textId="49268063" w:rsidR="00784BBF" w:rsidRPr="007A7EE8" w:rsidRDefault="00A05D4A" w:rsidP="007A7EE8">
            <w:pPr>
              <w:pStyle w:val="CriteriaDescription"/>
            </w:pPr>
            <w:r w:rsidRPr="007A7EE8">
              <w:t>Users should not have to wonder whether different words, situations, or actions mean the same thing. Follow behavior user except and platform conventions.</w:t>
            </w:r>
          </w:p>
        </w:tc>
      </w:tr>
      <w:tr w:rsidR="00784BBF" w14:paraId="1D256CDD" w14:textId="77777777" w:rsidTr="001D737A">
        <w:trPr>
          <w:trHeight w:val="360"/>
        </w:trPr>
        <w:tc>
          <w:tcPr>
            <w:tcW w:w="699" w:type="dxa"/>
            <w:shd w:val="clear" w:color="auto" w:fill="auto"/>
          </w:tcPr>
          <w:p w14:paraId="692E5DB1" w14:textId="56FA9DF2" w:rsidR="00784BBF" w:rsidRPr="007A7EE8" w:rsidRDefault="00784BBF" w:rsidP="007A7EE8">
            <w:pPr>
              <w:pStyle w:val="CriteriaDescription"/>
            </w:pPr>
            <w:r w:rsidRPr="007A7EE8">
              <w:t>C5.1.</w:t>
            </w:r>
            <w:r w:rsidR="00437581" w:rsidRPr="007A7EE8">
              <w:t>0</w:t>
            </w:r>
            <w:r w:rsidRPr="007A7EE8">
              <w:t>5</w:t>
            </w:r>
          </w:p>
        </w:tc>
        <w:tc>
          <w:tcPr>
            <w:tcW w:w="1843" w:type="dxa"/>
            <w:shd w:val="clear" w:color="auto" w:fill="auto"/>
          </w:tcPr>
          <w:p w14:paraId="32CD4C48" w14:textId="0ED6FE8F" w:rsidR="00784BBF" w:rsidRPr="007A7EE8" w:rsidRDefault="00784BBF" w:rsidP="007A7EE8">
            <w:pPr>
              <w:pStyle w:val="CriteriaDescription"/>
            </w:pPr>
            <w:r w:rsidRPr="007A7EE8">
              <w:t>Error prevention</w:t>
            </w:r>
            <w:r w:rsidR="00704295">
              <w:t xml:space="preserve"> and </w:t>
            </w:r>
            <w:r w:rsidR="00704295" w:rsidRPr="007A7EE8">
              <w:t>management</w:t>
            </w:r>
          </w:p>
        </w:tc>
        <w:tc>
          <w:tcPr>
            <w:tcW w:w="7370" w:type="dxa"/>
            <w:shd w:val="clear" w:color="auto" w:fill="auto"/>
          </w:tcPr>
          <w:p w14:paraId="7E1CA8DA" w14:textId="77777777" w:rsidR="0090550E" w:rsidRPr="007A7EE8" w:rsidRDefault="0090550E" w:rsidP="007A7EE8">
            <w:pPr>
              <w:pStyle w:val="CriteriaDescription"/>
            </w:pPr>
            <w:r w:rsidRPr="007A7EE8">
              <w:t>Prevents a problem from occurring in the first place.</w:t>
            </w:r>
          </w:p>
          <w:p w14:paraId="3F8F0C6B" w14:textId="77777777" w:rsidR="00784BBF" w:rsidRDefault="0090550E" w:rsidP="007A7EE8">
            <w:pPr>
              <w:pStyle w:val="CriteriaDescription"/>
            </w:pPr>
            <w:r w:rsidRPr="007A7EE8">
              <w:t>There is a good level of input validation.</w:t>
            </w:r>
          </w:p>
          <w:p w14:paraId="08F43F1A" w14:textId="6DDC4DC5" w:rsidR="00704295" w:rsidRPr="007A7EE8" w:rsidRDefault="00704295" w:rsidP="007A7EE8">
            <w:pPr>
              <w:pStyle w:val="CriteriaDescription"/>
            </w:pPr>
            <w:r w:rsidRPr="007A7EE8">
              <w:t>Error messages should be expressed in plain language (no codes), precisely indicate the problem, and constructively suggest a solution.</w:t>
            </w:r>
          </w:p>
        </w:tc>
      </w:tr>
      <w:tr w:rsidR="00784BBF" w14:paraId="60015533" w14:textId="77777777" w:rsidTr="001D737A">
        <w:trPr>
          <w:trHeight w:val="360"/>
        </w:trPr>
        <w:tc>
          <w:tcPr>
            <w:tcW w:w="699" w:type="dxa"/>
            <w:shd w:val="clear" w:color="auto" w:fill="auto"/>
          </w:tcPr>
          <w:p w14:paraId="3FCE1867" w14:textId="678A367C" w:rsidR="00784BBF" w:rsidRPr="007A7EE8" w:rsidRDefault="00784BBF" w:rsidP="007A7EE8">
            <w:pPr>
              <w:pStyle w:val="CriteriaDescription"/>
            </w:pPr>
            <w:r w:rsidRPr="007A7EE8">
              <w:t>C5.1.</w:t>
            </w:r>
            <w:r w:rsidR="00437581" w:rsidRPr="007A7EE8">
              <w:t>0</w:t>
            </w:r>
            <w:r w:rsidRPr="007A7EE8">
              <w:t>6</w:t>
            </w:r>
          </w:p>
        </w:tc>
        <w:tc>
          <w:tcPr>
            <w:tcW w:w="1843" w:type="dxa"/>
            <w:shd w:val="clear" w:color="auto" w:fill="auto"/>
          </w:tcPr>
          <w:p w14:paraId="608AF125" w14:textId="32D6C9AC" w:rsidR="00784BBF" w:rsidRPr="007A7EE8" w:rsidRDefault="00784BBF" w:rsidP="007A7EE8">
            <w:pPr>
              <w:pStyle w:val="CriteriaDescription"/>
            </w:pPr>
            <w:r w:rsidRPr="007A7EE8">
              <w:t>Recognition rather than recall</w:t>
            </w:r>
          </w:p>
        </w:tc>
        <w:tc>
          <w:tcPr>
            <w:tcW w:w="7370" w:type="dxa"/>
            <w:shd w:val="clear" w:color="auto" w:fill="auto"/>
          </w:tcPr>
          <w:p w14:paraId="1C856355" w14:textId="77777777" w:rsidR="00AF5DA3" w:rsidRPr="007A7EE8" w:rsidRDefault="00AF5DA3" w:rsidP="007A7EE8">
            <w:pPr>
              <w:pStyle w:val="CriteriaDescription"/>
            </w:pPr>
            <w:r w:rsidRPr="007A7EE8">
              <w:t xml:space="preserve">Making objects, actions, and options visible. </w:t>
            </w:r>
          </w:p>
          <w:p w14:paraId="4D520E74" w14:textId="7AB212BA" w:rsidR="00784BBF" w:rsidRPr="007A7EE8" w:rsidRDefault="00AF5DA3" w:rsidP="007A7EE8">
            <w:pPr>
              <w:pStyle w:val="CriteriaDescription"/>
            </w:pPr>
            <w:r w:rsidRPr="007A7EE8">
              <w:t>Make navigation visible and make it easy to go back, go to home page and quit.</w:t>
            </w:r>
          </w:p>
        </w:tc>
      </w:tr>
    </w:tbl>
    <w:p w14:paraId="72AEF3FB" w14:textId="3CD2DACC"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D260A4" w14:paraId="2E4AFAAD" w14:textId="77777777" w:rsidTr="0078237E">
        <w:trPr>
          <w:trHeight w:val="420"/>
        </w:trPr>
        <w:tc>
          <w:tcPr>
            <w:tcW w:w="2542" w:type="dxa"/>
            <w:gridSpan w:val="2"/>
            <w:shd w:val="clear" w:color="auto" w:fill="CCCCCC"/>
          </w:tcPr>
          <w:p w14:paraId="6820C4B9" w14:textId="31C1052F" w:rsidR="00D260A4" w:rsidRDefault="001D737A" w:rsidP="0078237E">
            <w:pPr>
              <w:widowControl w:val="0"/>
              <w:spacing w:after="0" w:line="240" w:lineRule="auto"/>
              <w:jc w:val="left"/>
              <w:rPr>
                <w:b/>
                <w:sz w:val="16"/>
                <w:szCs w:val="16"/>
              </w:rPr>
            </w:pPr>
            <w:r>
              <w:rPr>
                <w:b/>
                <w:sz w:val="16"/>
                <w:szCs w:val="16"/>
              </w:rPr>
              <w:t xml:space="preserve">C5.2: </w:t>
            </w:r>
            <w:r w:rsidR="00D260A4" w:rsidRPr="00D260A4">
              <w:rPr>
                <w:b/>
                <w:sz w:val="16"/>
                <w:szCs w:val="16"/>
              </w:rPr>
              <w:t>Functionality (Node)</w:t>
            </w:r>
          </w:p>
        </w:tc>
        <w:tc>
          <w:tcPr>
            <w:tcW w:w="7370" w:type="dxa"/>
            <w:shd w:val="clear" w:color="auto" w:fill="CCCCCC"/>
          </w:tcPr>
          <w:p w14:paraId="4C27CF5D" w14:textId="2E96D6F1" w:rsidR="00D260A4" w:rsidRDefault="0026499C" w:rsidP="0078237E">
            <w:pPr>
              <w:widowControl w:val="0"/>
              <w:spacing w:after="0" w:line="240" w:lineRule="auto"/>
              <w:jc w:val="left"/>
              <w:rPr>
                <w:b/>
                <w:sz w:val="16"/>
                <w:szCs w:val="16"/>
              </w:rPr>
            </w:pPr>
            <w:r>
              <w:rPr>
                <w:b/>
                <w:sz w:val="16"/>
                <w:szCs w:val="16"/>
              </w:rPr>
              <w:t xml:space="preserve">Some </w:t>
            </w:r>
            <w:r w:rsidR="00D260A4">
              <w:rPr>
                <w:b/>
                <w:sz w:val="16"/>
                <w:szCs w:val="16"/>
              </w:rPr>
              <w:t>Examples of Good Practices and Satisfactory Implementation:</w:t>
            </w:r>
          </w:p>
        </w:tc>
      </w:tr>
      <w:tr w:rsidR="00B975F2" w14:paraId="44B0494E" w14:textId="77777777" w:rsidTr="0078237E">
        <w:trPr>
          <w:trHeight w:val="360"/>
        </w:trPr>
        <w:tc>
          <w:tcPr>
            <w:tcW w:w="699" w:type="dxa"/>
            <w:shd w:val="clear" w:color="auto" w:fill="auto"/>
          </w:tcPr>
          <w:p w14:paraId="0D7F9B2A" w14:textId="5D2E941B" w:rsidR="00B975F2" w:rsidRPr="007A7EE8" w:rsidRDefault="00B975F2" w:rsidP="007A7EE8">
            <w:pPr>
              <w:pStyle w:val="CriteriaDescription"/>
            </w:pPr>
            <w:r w:rsidRPr="007A7EE8">
              <w:t>C5.2.01</w:t>
            </w:r>
          </w:p>
        </w:tc>
        <w:tc>
          <w:tcPr>
            <w:tcW w:w="1843" w:type="dxa"/>
            <w:shd w:val="clear" w:color="auto" w:fill="auto"/>
          </w:tcPr>
          <w:p w14:paraId="73704557" w14:textId="5EF4B629" w:rsidR="00B975F2" w:rsidRPr="007A7EE8" w:rsidRDefault="00B975F2" w:rsidP="007A7EE8">
            <w:pPr>
              <w:pStyle w:val="CriteriaDescription"/>
            </w:pPr>
            <w:r w:rsidRPr="007A7EE8">
              <w:t>User management</w:t>
            </w:r>
          </w:p>
        </w:tc>
        <w:tc>
          <w:tcPr>
            <w:tcW w:w="7370" w:type="dxa"/>
            <w:shd w:val="clear" w:color="auto" w:fill="auto"/>
          </w:tcPr>
          <w:p w14:paraId="631BEEDC" w14:textId="321323D7" w:rsidR="00B975F2" w:rsidRDefault="008E4734" w:rsidP="007A7EE8">
            <w:pPr>
              <w:pStyle w:val="CriteriaDescription"/>
            </w:pPr>
            <w:r>
              <w:t>The system allows a user to register, edit and update their profile, login to the system, etc.</w:t>
            </w:r>
          </w:p>
          <w:p w14:paraId="3EEA5BF5" w14:textId="77777777" w:rsidR="008E4734" w:rsidRDefault="008E4734" w:rsidP="007A7EE8">
            <w:pPr>
              <w:pStyle w:val="CriteriaDescription"/>
            </w:pPr>
            <w:r>
              <w:t xml:space="preserve">The user account is secured with a hashed password and other security policies. </w:t>
            </w:r>
          </w:p>
          <w:p w14:paraId="2DA961ED" w14:textId="1607A8FB" w:rsidR="008E4734" w:rsidRDefault="008E4734" w:rsidP="007A7EE8">
            <w:pPr>
              <w:pStyle w:val="CriteriaDescription"/>
            </w:pPr>
            <w:r>
              <w:t>The passwords are not stored in the database.</w:t>
            </w:r>
          </w:p>
          <w:p w14:paraId="4EDB0DE1" w14:textId="7E838163" w:rsidR="008E4734" w:rsidRPr="007A7EE8" w:rsidRDefault="008E4734" w:rsidP="007A7EE8">
            <w:pPr>
              <w:pStyle w:val="CriteriaDescription"/>
            </w:pPr>
            <w:r>
              <w:t>The data of the users are securely stored in a database.</w:t>
            </w:r>
          </w:p>
        </w:tc>
      </w:tr>
      <w:tr w:rsidR="00B975F2" w14:paraId="61233E9C" w14:textId="77777777" w:rsidTr="0078237E">
        <w:trPr>
          <w:trHeight w:val="360"/>
        </w:trPr>
        <w:tc>
          <w:tcPr>
            <w:tcW w:w="699" w:type="dxa"/>
            <w:shd w:val="clear" w:color="auto" w:fill="auto"/>
          </w:tcPr>
          <w:p w14:paraId="39F903A3" w14:textId="6CFD2160" w:rsidR="00B975F2" w:rsidRPr="007A7EE8" w:rsidRDefault="00B975F2" w:rsidP="007A7EE8">
            <w:pPr>
              <w:pStyle w:val="CriteriaDescription"/>
            </w:pPr>
            <w:r w:rsidRPr="007A7EE8">
              <w:t>C5.2.02</w:t>
            </w:r>
          </w:p>
        </w:tc>
        <w:tc>
          <w:tcPr>
            <w:tcW w:w="1843" w:type="dxa"/>
            <w:shd w:val="clear" w:color="auto" w:fill="auto"/>
          </w:tcPr>
          <w:p w14:paraId="210D56F0" w14:textId="45F661F3" w:rsidR="00B975F2" w:rsidRPr="007A7EE8" w:rsidRDefault="00B975F2" w:rsidP="007A7EE8">
            <w:pPr>
              <w:pStyle w:val="CriteriaDescription"/>
            </w:pPr>
            <w:r w:rsidRPr="007A7EE8">
              <w:t>Key management</w:t>
            </w:r>
          </w:p>
        </w:tc>
        <w:tc>
          <w:tcPr>
            <w:tcW w:w="7370" w:type="dxa"/>
            <w:shd w:val="clear" w:color="auto" w:fill="auto"/>
          </w:tcPr>
          <w:p w14:paraId="607D3AFD" w14:textId="1C8B911A" w:rsidR="00511FB1" w:rsidRDefault="008E4734" w:rsidP="007A7EE8">
            <w:pPr>
              <w:pStyle w:val="CriteriaDescription"/>
            </w:pPr>
            <w:r>
              <w:t xml:space="preserve">Private keys and public keys of users are correctly </w:t>
            </w:r>
            <w:r w:rsidR="004070D1">
              <w:t xml:space="preserve">and securely </w:t>
            </w:r>
            <w:r>
              <w:t xml:space="preserve">handled </w:t>
            </w:r>
            <w:r w:rsidR="004070D1">
              <w:t xml:space="preserve">and </w:t>
            </w:r>
            <w:r>
              <w:t xml:space="preserve">stored. </w:t>
            </w:r>
          </w:p>
          <w:p w14:paraId="2E147041" w14:textId="36A3C2FF" w:rsidR="00511FB1" w:rsidRPr="007A7EE8" w:rsidRDefault="00511FB1" w:rsidP="007A7EE8">
            <w:pPr>
              <w:pStyle w:val="CriteriaDescription"/>
            </w:pPr>
            <w:r>
              <w:t xml:space="preserve">There is an offline secure </w:t>
            </w:r>
            <w:r w:rsidRPr="00511FB1">
              <w:t>recovery phrase</w:t>
            </w:r>
            <w:r>
              <w:t xml:space="preserve"> system for private key. </w:t>
            </w:r>
          </w:p>
        </w:tc>
      </w:tr>
      <w:tr w:rsidR="00B975F2" w14:paraId="5933746F" w14:textId="77777777" w:rsidTr="0078237E">
        <w:trPr>
          <w:trHeight w:val="360"/>
        </w:trPr>
        <w:tc>
          <w:tcPr>
            <w:tcW w:w="699" w:type="dxa"/>
            <w:shd w:val="clear" w:color="auto" w:fill="auto"/>
          </w:tcPr>
          <w:p w14:paraId="2025CE13" w14:textId="18188DB5" w:rsidR="00B975F2" w:rsidRPr="007A7EE8" w:rsidRDefault="00B975F2" w:rsidP="007A7EE8">
            <w:pPr>
              <w:pStyle w:val="CriteriaDescription"/>
            </w:pPr>
            <w:r w:rsidRPr="007A7EE8">
              <w:t>C5.2.03</w:t>
            </w:r>
          </w:p>
        </w:tc>
        <w:tc>
          <w:tcPr>
            <w:tcW w:w="1843" w:type="dxa"/>
            <w:shd w:val="clear" w:color="auto" w:fill="auto"/>
          </w:tcPr>
          <w:p w14:paraId="655F7BDA" w14:textId="010117D9" w:rsidR="00B975F2" w:rsidRPr="007A7EE8" w:rsidRDefault="00B975F2" w:rsidP="007A7EE8">
            <w:pPr>
              <w:pStyle w:val="CriteriaDescription"/>
            </w:pPr>
            <w:r w:rsidRPr="007A7EE8">
              <w:t>Balance check</w:t>
            </w:r>
          </w:p>
        </w:tc>
        <w:tc>
          <w:tcPr>
            <w:tcW w:w="7370" w:type="dxa"/>
            <w:shd w:val="clear" w:color="auto" w:fill="auto"/>
          </w:tcPr>
          <w:p w14:paraId="1A3E0ADD" w14:textId="133DA022" w:rsidR="00B975F2" w:rsidRPr="007A7EE8" w:rsidRDefault="00071AB0" w:rsidP="007A7EE8">
            <w:pPr>
              <w:pStyle w:val="CriteriaDescription"/>
            </w:pPr>
            <w:r>
              <w:t>A user can easily see the balance and trance it back over the time.</w:t>
            </w:r>
          </w:p>
        </w:tc>
      </w:tr>
      <w:tr w:rsidR="00B975F2" w14:paraId="0470D839" w14:textId="77777777" w:rsidTr="0078237E">
        <w:trPr>
          <w:trHeight w:val="360"/>
        </w:trPr>
        <w:tc>
          <w:tcPr>
            <w:tcW w:w="699" w:type="dxa"/>
            <w:shd w:val="clear" w:color="auto" w:fill="auto"/>
          </w:tcPr>
          <w:p w14:paraId="2606B05A" w14:textId="21FC9110" w:rsidR="00B975F2" w:rsidRPr="007A7EE8" w:rsidRDefault="00B975F2" w:rsidP="007A7EE8">
            <w:pPr>
              <w:pStyle w:val="CriteriaDescription"/>
            </w:pPr>
            <w:r w:rsidRPr="007A7EE8">
              <w:t>C5.2.04</w:t>
            </w:r>
          </w:p>
        </w:tc>
        <w:tc>
          <w:tcPr>
            <w:tcW w:w="1843" w:type="dxa"/>
            <w:shd w:val="clear" w:color="auto" w:fill="auto"/>
          </w:tcPr>
          <w:p w14:paraId="69A820FE" w14:textId="7155D340" w:rsidR="00B975F2" w:rsidRPr="007A7EE8" w:rsidRDefault="00B975F2" w:rsidP="007A7EE8">
            <w:pPr>
              <w:pStyle w:val="CriteriaDescription"/>
            </w:pPr>
            <w:r w:rsidRPr="007A7EE8">
              <w:t>Notifications</w:t>
            </w:r>
          </w:p>
        </w:tc>
        <w:tc>
          <w:tcPr>
            <w:tcW w:w="7370" w:type="dxa"/>
            <w:shd w:val="clear" w:color="auto" w:fill="auto"/>
          </w:tcPr>
          <w:p w14:paraId="7206A83B" w14:textId="5499F110" w:rsidR="00B975F2" w:rsidRPr="00071AB0" w:rsidRDefault="00071AB0" w:rsidP="007A7EE8">
            <w:pPr>
              <w:pStyle w:val="CriteriaDescription"/>
              <w:rPr>
                <w:lang w:val="en-GB" w:bidi="fa-IR"/>
              </w:rPr>
            </w:pPr>
            <w:r>
              <w:t xml:space="preserve">There is a notification system which provide required information for the user whenever something concerned to the node or user is happened. For example, </w:t>
            </w:r>
            <w:r w:rsidR="00DC57E5">
              <w:t xml:space="preserve">if a new block is already added to the blockchain, or </w:t>
            </w:r>
            <w:r>
              <w:t xml:space="preserve">if a node can mine a new block, or verify a </w:t>
            </w:r>
            <w:r w:rsidR="000862A5">
              <w:t>block which is already mined by another node</w:t>
            </w:r>
            <w:r>
              <w:t xml:space="preserve">, or a user’s transaction is rejected or added to a </w:t>
            </w:r>
            <w:r w:rsidR="00166B83">
              <w:t>block,</w:t>
            </w:r>
            <w:r>
              <w:t xml:space="preserve"> </w:t>
            </w:r>
            <w:r w:rsidR="00166B83">
              <w:t xml:space="preserve">or </w:t>
            </w:r>
            <w:r>
              <w:t xml:space="preserve">if a user received some coins. </w:t>
            </w:r>
          </w:p>
        </w:tc>
      </w:tr>
      <w:tr w:rsidR="00B975F2" w14:paraId="1EE1A6F4" w14:textId="77777777" w:rsidTr="0078237E">
        <w:trPr>
          <w:trHeight w:val="360"/>
        </w:trPr>
        <w:tc>
          <w:tcPr>
            <w:tcW w:w="699" w:type="dxa"/>
            <w:shd w:val="clear" w:color="auto" w:fill="auto"/>
          </w:tcPr>
          <w:p w14:paraId="7823AEB0" w14:textId="04962BB0" w:rsidR="00B975F2" w:rsidRPr="007A7EE8" w:rsidRDefault="00B975F2" w:rsidP="007A7EE8">
            <w:pPr>
              <w:pStyle w:val="CriteriaDescription"/>
            </w:pPr>
            <w:r w:rsidRPr="007A7EE8">
              <w:t>C5.2.05</w:t>
            </w:r>
          </w:p>
        </w:tc>
        <w:tc>
          <w:tcPr>
            <w:tcW w:w="1843" w:type="dxa"/>
            <w:shd w:val="clear" w:color="auto" w:fill="auto"/>
          </w:tcPr>
          <w:p w14:paraId="0BF187AF" w14:textId="1016AA53" w:rsidR="00B975F2" w:rsidRPr="007A7EE8" w:rsidRDefault="00B975F2" w:rsidP="007A7EE8">
            <w:pPr>
              <w:pStyle w:val="CriteriaDescription"/>
            </w:pPr>
            <w:r w:rsidRPr="007A7EE8">
              <w:t>Decentralization</w:t>
            </w:r>
          </w:p>
        </w:tc>
        <w:tc>
          <w:tcPr>
            <w:tcW w:w="7370" w:type="dxa"/>
            <w:shd w:val="clear" w:color="auto" w:fill="auto"/>
          </w:tcPr>
          <w:p w14:paraId="6E2E7B87" w14:textId="77777777" w:rsidR="009365B6" w:rsidRDefault="00166B83" w:rsidP="007A7EE8">
            <w:pPr>
              <w:pStyle w:val="CriteriaDescription"/>
            </w:pPr>
            <w:r>
              <w:t xml:space="preserve">The system design supports decentralization. </w:t>
            </w:r>
          </w:p>
          <w:p w14:paraId="79DFAB2B" w14:textId="77777777" w:rsidR="009365B6" w:rsidRDefault="00166B83" w:rsidP="007A7EE8">
            <w:pPr>
              <w:pStyle w:val="CriteriaDescription"/>
            </w:pPr>
            <w:r>
              <w:t xml:space="preserve">All users have the same accessibility and control over the system. </w:t>
            </w:r>
          </w:p>
          <w:p w14:paraId="1FF8A85D" w14:textId="0845D3EC" w:rsidR="009365B6" w:rsidRDefault="00166B83" w:rsidP="007A7EE8">
            <w:pPr>
              <w:pStyle w:val="CriteriaDescription"/>
            </w:pPr>
            <w:r>
              <w:t xml:space="preserve">There is no central authority. There is no central database. </w:t>
            </w:r>
          </w:p>
          <w:p w14:paraId="2827EDFC" w14:textId="550E484E" w:rsidR="00B975F2" w:rsidRPr="007A7EE8" w:rsidRDefault="00166B83" w:rsidP="007A7EE8">
            <w:pPr>
              <w:pStyle w:val="CriteriaDescription"/>
            </w:pPr>
            <w:r>
              <w:t xml:space="preserve">All </w:t>
            </w:r>
            <w:r w:rsidR="00DC57E5">
              <w:t>nodes</w:t>
            </w:r>
            <w:r>
              <w:t xml:space="preserve"> have the latest copy of the </w:t>
            </w:r>
            <w:r w:rsidR="00DC57E5">
              <w:t xml:space="preserve">user’s database, </w:t>
            </w:r>
            <w:r>
              <w:t>blockchain and pool.</w:t>
            </w:r>
          </w:p>
        </w:tc>
      </w:tr>
      <w:tr w:rsidR="00B975F2" w14:paraId="0E486BAD" w14:textId="77777777" w:rsidTr="0078237E">
        <w:trPr>
          <w:trHeight w:val="360"/>
        </w:trPr>
        <w:tc>
          <w:tcPr>
            <w:tcW w:w="699" w:type="dxa"/>
            <w:shd w:val="clear" w:color="auto" w:fill="auto"/>
          </w:tcPr>
          <w:p w14:paraId="51CEA047" w14:textId="5090EC25" w:rsidR="00B975F2" w:rsidRPr="007A7EE8" w:rsidRDefault="00B975F2" w:rsidP="007A7EE8">
            <w:pPr>
              <w:pStyle w:val="CriteriaDescription"/>
            </w:pPr>
            <w:r w:rsidRPr="007A7EE8">
              <w:t>C5.2.06</w:t>
            </w:r>
          </w:p>
        </w:tc>
        <w:tc>
          <w:tcPr>
            <w:tcW w:w="1843" w:type="dxa"/>
            <w:shd w:val="clear" w:color="auto" w:fill="auto"/>
          </w:tcPr>
          <w:p w14:paraId="7EE7A220" w14:textId="62C037E8" w:rsidR="00B975F2" w:rsidRPr="007A7EE8" w:rsidRDefault="00B975F2" w:rsidP="007A7EE8">
            <w:pPr>
              <w:pStyle w:val="CriteriaDescription"/>
            </w:pPr>
            <w:r w:rsidRPr="007A7EE8">
              <w:t>Transfer coin</w:t>
            </w:r>
          </w:p>
        </w:tc>
        <w:tc>
          <w:tcPr>
            <w:tcW w:w="7370" w:type="dxa"/>
            <w:shd w:val="clear" w:color="auto" w:fill="auto"/>
          </w:tcPr>
          <w:p w14:paraId="6652E17C" w14:textId="779AF787" w:rsidR="00B975F2" w:rsidRDefault="009365B6" w:rsidP="007A7EE8">
            <w:pPr>
              <w:pStyle w:val="CriteriaDescription"/>
            </w:pPr>
            <w:r>
              <w:t xml:space="preserve">User </w:t>
            </w:r>
            <w:r w:rsidR="003C4CD7">
              <w:t>can</w:t>
            </w:r>
            <w:r>
              <w:t xml:space="preserve"> </w:t>
            </w:r>
            <w:r w:rsidR="00AB3E3E">
              <w:t>send/receive</w:t>
            </w:r>
            <w:r>
              <w:t xml:space="preserve"> coin</w:t>
            </w:r>
            <w:r w:rsidR="00AB3E3E">
              <w:t>s</w:t>
            </w:r>
            <w:r>
              <w:t xml:space="preserve"> to</w:t>
            </w:r>
            <w:r w:rsidR="00AB3E3E">
              <w:t>/from</w:t>
            </w:r>
            <w:r>
              <w:t xml:space="preserve"> other users (</w:t>
            </w:r>
            <w:r w:rsidR="003C4CD7">
              <w:t>with option to use</w:t>
            </w:r>
            <w:r>
              <w:t xml:space="preserve"> their public key </w:t>
            </w:r>
            <w:r w:rsidR="003C4CD7">
              <w:t>or</w:t>
            </w:r>
            <w:r>
              <w:t xml:space="preserve"> username).</w:t>
            </w:r>
          </w:p>
          <w:p w14:paraId="2387EA30" w14:textId="52D51ECE" w:rsidR="003C4CD7" w:rsidRDefault="003C4CD7" w:rsidP="007A7EE8">
            <w:pPr>
              <w:pStyle w:val="CriteriaDescription"/>
            </w:pPr>
            <w:r>
              <w:t>A valid transaction can be created by any user.</w:t>
            </w:r>
          </w:p>
          <w:p w14:paraId="550BB1EE" w14:textId="45DED38D" w:rsidR="003C4CD7" w:rsidRDefault="003C4CD7" w:rsidP="007A7EE8">
            <w:pPr>
              <w:pStyle w:val="CriteriaDescription"/>
            </w:pPr>
            <w:r>
              <w:t>A node checks the validity of a transaction.</w:t>
            </w:r>
          </w:p>
          <w:p w14:paraId="176EBCA9" w14:textId="48BA829C" w:rsidR="003C4CD7" w:rsidRPr="007A7EE8" w:rsidRDefault="003C4CD7" w:rsidP="00AB3E3E">
            <w:pPr>
              <w:pStyle w:val="CriteriaDescription"/>
            </w:pPr>
            <w:r>
              <w:t>A valid transaction can be added to the pool.</w:t>
            </w:r>
          </w:p>
        </w:tc>
      </w:tr>
      <w:tr w:rsidR="00B975F2" w14:paraId="41F6F37C" w14:textId="77777777" w:rsidTr="0078237E">
        <w:trPr>
          <w:trHeight w:val="360"/>
        </w:trPr>
        <w:tc>
          <w:tcPr>
            <w:tcW w:w="699" w:type="dxa"/>
            <w:shd w:val="clear" w:color="auto" w:fill="auto"/>
          </w:tcPr>
          <w:p w14:paraId="0B577BE1" w14:textId="032DB1C7" w:rsidR="00B975F2" w:rsidRPr="007A7EE8" w:rsidRDefault="00B975F2" w:rsidP="007A7EE8">
            <w:pPr>
              <w:pStyle w:val="CriteriaDescription"/>
            </w:pPr>
            <w:r w:rsidRPr="007A7EE8">
              <w:t>C5.2.07</w:t>
            </w:r>
          </w:p>
        </w:tc>
        <w:tc>
          <w:tcPr>
            <w:tcW w:w="1843" w:type="dxa"/>
            <w:shd w:val="clear" w:color="auto" w:fill="auto"/>
          </w:tcPr>
          <w:p w14:paraId="36382AC6" w14:textId="0B09C164" w:rsidR="00B975F2" w:rsidRPr="007A7EE8" w:rsidRDefault="00B975F2" w:rsidP="007A7EE8">
            <w:pPr>
              <w:pStyle w:val="CriteriaDescription"/>
            </w:pPr>
            <w:r w:rsidRPr="007A7EE8">
              <w:t>Pool explorer</w:t>
            </w:r>
          </w:p>
        </w:tc>
        <w:tc>
          <w:tcPr>
            <w:tcW w:w="7370" w:type="dxa"/>
            <w:shd w:val="clear" w:color="auto" w:fill="auto"/>
          </w:tcPr>
          <w:p w14:paraId="280E26E5" w14:textId="46E739FE" w:rsidR="002E18FA" w:rsidRPr="007A7EE8" w:rsidRDefault="000C77DD" w:rsidP="002E18FA">
            <w:pPr>
              <w:pStyle w:val="CriteriaDescription"/>
            </w:pPr>
            <w:r>
              <w:t xml:space="preserve">Node </w:t>
            </w:r>
            <w:r w:rsidR="002E18FA">
              <w:t xml:space="preserve">user </w:t>
            </w:r>
            <w:r>
              <w:t>can explore the pool and view the transactions placed on the pool.</w:t>
            </w:r>
          </w:p>
        </w:tc>
      </w:tr>
      <w:tr w:rsidR="00B975F2" w14:paraId="53A994EC" w14:textId="77777777" w:rsidTr="0078237E">
        <w:trPr>
          <w:trHeight w:val="360"/>
        </w:trPr>
        <w:tc>
          <w:tcPr>
            <w:tcW w:w="699" w:type="dxa"/>
            <w:shd w:val="clear" w:color="auto" w:fill="auto"/>
          </w:tcPr>
          <w:p w14:paraId="39E7C326" w14:textId="104CBF3F" w:rsidR="00B975F2" w:rsidRPr="007A7EE8" w:rsidRDefault="00B975F2" w:rsidP="007A7EE8">
            <w:pPr>
              <w:pStyle w:val="CriteriaDescription"/>
            </w:pPr>
            <w:r w:rsidRPr="007A7EE8">
              <w:t>C5.2.08</w:t>
            </w:r>
          </w:p>
        </w:tc>
        <w:tc>
          <w:tcPr>
            <w:tcW w:w="1843" w:type="dxa"/>
            <w:shd w:val="clear" w:color="auto" w:fill="auto"/>
          </w:tcPr>
          <w:p w14:paraId="0B366040" w14:textId="6B519AE8" w:rsidR="00B975F2" w:rsidRPr="007A7EE8" w:rsidRDefault="00B975F2" w:rsidP="007A7EE8">
            <w:pPr>
              <w:pStyle w:val="CriteriaDescription"/>
            </w:pPr>
            <w:r w:rsidRPr="007A7EE8">
              <w:t>Block verification</w:t>
            </w:r>
          </w:p>
        </w:tc>
        <w:tc>
          <w:tcPr>
            <w:tcW w:w="7370" w:type="dxa"/>
            <w:shd w:val="clear" w:color="auto" w:fill="auto"/>
          </w:tcPr>
          <w:p w14:paraId="7A4A3020" w14:textId="542768D3" w:rsidR="00B975F2" w:rsidRDefault="003C5D8B" w:rsidP="007A7EE8">
            <w:pPr>
              <w:pStyle w:val="CriteriaDescription"/>
            </w:pPr>
            <w:r>
              <w:t>Node user can validate a block, waiting for verification</w:t>
            </w:r>
            <w:r w:rsidR="002560B0">
              <w:t xml:space="preserve"> (consensus).</w:t>
            </w:r>
          </w:p>
          <w:p w14:paraId="401729C1" w14:textId="42EACDEC" w:rsidR="00385ADE" w:rsidRPr="007A7EE8" w:rsidRDefault="00385ADE" w:rsidP="007A7EE8">
            <w:pPr>
              <w:pStyle w:val="CriteriaDescription"/>
            </w:pPr>
            <w:r>
              <w:t>Node user can validate any block on the ledger, at any time, for any tamper</w:t>
            </w:r>
            <w:r w:rsidR="00B12A1F">
              <w:t>.</w:t>
            </w:r>
          </w:p>
        </w:tc>
      </w:tr>
      <w:tr w:rsidR="00B975F2" w14:paraId="4D69B591" w14:textId="77777777" w:rsidTr="0078237E">
        <w:trPr>
          <w:trHeight w:val="360"/>
        </w:trPr>
        <w:tc>
          <w:tcPr>
            <w:tcW w:w="699" w:type="dxa"/>
            <w:shd w:val="clear" w:color="auto" w:fill="auto"/>
          </w:tcPr>
          <w:p w14:paraId="2BC30A56" w14:textId="34B0AEBB" w:rsidR="00B975F2" w:rsidRPr="007A7EE8" w:rsidRDefault="00B975F2" w:rsidP="007A7EE8">
            <w:pPr>
              <w:pStyle w:val="CriteriaDescription"/>
            </w:pPr>
            <w:r w:rsidRPr="007A7EE8">
              <w:t>C5.2.09</w:t>
            </w:r>
          </w:p>
        </w:tc>
        <w:tc>
          <w:tcPr>
            <w:tcW w:w="1843" w:type="dxa"/>
            <w:shd w:val="clear" w:color="auto" w:fill="auto"/>
          </w:tcPr>
          <w:p w14:paraId="74704E98" w14:textId="792C0223" w:rsidR="00B975F2" w:rsidRPr="007A7EE8" w:rsidRDefault="00B975F2" w:rsidP="007A7EE8">
            <w:pPr>
              <w:pStyle w:val="CriteriaDescription"/>
            </w:pPr>
            <w:r w:rsidRPr="007A7EE8">
              <w:t>Mining</w:t>
            </w:r>
          </w:p>
        </w:tc>
        <w:tc>
          <w:tcPr>
            <w:tcW w:w="7370" w:type="dxa"/>
            <w:shd w:val="clear" w:color="auto" w:fill="auto"/>
          </w:tcPr>
          <w:p w14:paraId="0F4950DB" w14:textId="77777777" w:rsidR="00B975F2" w:rsidRDefault="00F917B4" w:rsidP="007A7EE8">
            <w:pPr>
              <w:pStyle w:val="CriteriaDescription"/>
            </w:pPr>
            <w:r>
              <w:t>Node user can try mining a new block.</w:t>
            </w:r>
          </w:p>
          <w:p w14:paraId="138416C1" w14:textId="205DAC4B" w:rsidR="00F917B4" w:rsidRPr="007A7EE8" w:rsidRDefault="00F424AA" w:rsidP="007A7EE8">
            <w:pPr>
              <w:pStyle w:val="CriteriaDescription"/>
            </w:pPr>
            <w:r>
              <w:t>P</w:t>
            </w:r>
            <w:r w:rsidR="00F917B4">
              <w:t>roviding the conditions for mining a new block, a node user can mine a new block.</w:t>
            </w:r>
          </w:p>
        </w:tc>
      </w:tr>
      <w:tr w:rsidR="00B975F2" w14:paraId="708F4588" w14:textId="77777777" w:rsidTr="0078237E">
        <w:trPr>
          <w:trHeight w:val="360"/>
        </w:trPr>
        <w:tc>
          <w:tcPr>
            <w:tcW w:w="699" w:type="dxa"/>
            <w:shd w:val="clear" w:color="auto" w:fill="auto"/>
          </w:tcPr>
          <w:p w14:paraId="1862239C" w14:textId="285B007D" w:rsidR="00B975F2" w:rsidRPr="007A7EE8" w:rsidRDefault="00B975F2" w:rsidP="007A7EE8">
            <w:pPr>
              <w:pStyle w:val="CriteriaDescription"/>
            </w:pPr>
            <w:r w:rsidRPr="007A7EE8">
              <w:lastRenderedPageBreak/>
              <w:t>C5.2.10</w:t>
            </w:r>
          </w:p>
        </w:tc>
        <w:tc>
          <w:tcPr>
            <w:tcW w:w="1843" w:type="dxa"/>
            <w:shd w:val="clear" w:color="auto" w:fill="auto"/>
          </w:tcPr>
          <w:p w14:paraId="07FCDFD5" w14:textId="462E73FB" w:rsidR="00B975F2" w:rsidRPr="007A7EE8" w:rsidRDefault="00B975F2" w:rsidP="007A7EE8">
            <w:pPr>
              <w:pStyle w:val="CriteriaDescription"/>
            </w:pPr>
            <w:r w:rsidRPr="007A7EE8">
              <w:t>Chain explorer</w:t>
            </w:r>
          </w:p>
        </w:tc>
        <w:tc>
          <w:tcPr>
            <w:tcW w:w="7370" w:type="dxa"/>
            <w:shd w:val="clear" w:color="auto" w:fill="auto"/>
          </w:tcPr>
          <w:p w14:paraId="2AE2FE7A" w14:textId="77777777" w:rsidR="00B975F2" w:rsidRDefault="00F917B4" w:rsidP="007A7EE8">
            <w:pPr>
              <w:pStyle w:val="CriteriaDescription"/>
            </w:pPr>
            <w:r>
              <w:t>Node user can explore the ledger and view the transactions placed on the pool.</w:t>
            </w:r>
          </w:p>
          <w:p w14:paraId="1E4EC43D" w14:textId="77777777" w:rsidR="00F917B4" w:rsidRDefault="00F917B4" w:rsidP="007A7EE8">
            <w:pPr>
              <w:pStyle w:val="CriteriaDescription"/>
            </w:pPr>
            <w:r>
              <w:t>There are different options for exploring the ledger: 1)</w:t>
            </w:r>
            <w:r w:rsidR="00730AAE">
              <w:t xml:space="preserve"> </w:t>
            </w:r>
            <w:r>
              <w:t>view a specific block by its number, 2)</w:t>
            </w:r>
            <w:r w:rsidR="00730AAE">
              <w:t xml:space="preserve"> view all blocks from the genuine block to the last block, with possibility to see them page by page, 3) view only the last block.</w:t>
            </w:r>
          </w:p>
          <w:p w14:paraId="0B239EC9" w14:textId="687652AE" w:rsidR="00730AAE" w:rsidRPr="007A7EE8" w:rsidRDefault="00730AAE" w:rsidP="007A7EE8">
            <w:pPr>
              <w:pStyle w:val="CriteriaDescription"/>
            </w:pPr>
          </w:p>
        </w:tc>
      </w:tr>
    </w:tbl>
    <w:p w14:paraId="00208C45" w14:textId="7BB1E377"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B12A1F" w14:paraId="46B4E65E" w14:textId="77777777" w:rsidTr="00384A57">
        <w:trPr>
          <w:trHeight w:val="420"/>
        </w:trPr>
        <w:tc>
          <w:tcPr>
            <w:tcW w:w="2542" w:type="dxa"/>
            <w:gridSpan w:val="2"/>
            <w:shd w:val="clear" w:color="auto" w:fill="CCCCCC"/>
          </w:tcPr>
          <w:p w14:paraId="0464BEEF" w14:textId="3154C289" w:rsidR="00B12A1F" w:rsidRDefault="001D737A" w:rsidP="00384A57">
            <w:pPr>
              <w:widowControl w:val="0"/>
              <w:spacing w:after="0" w:line="240" w:lineRule="auto"/>
              <w:jc w:val="left"/>
              <w:rPr>
                <w:b/>
                <w:sz w:val="16"/>
                <w:szCs w:val="16"/>
              </w:rPr>
            </w:pPr>
            <w:r w:rsidRPr="001D737A">
              <w:rPr>
                <w:b/>
                <w:sz w:val="16"/>
                <w:szCs w:val="16"/>
              </w:rPr>
              <w:t>C5.3.</w:t>
            </w:r>
            <w:r>
              <w:rPr>
                <w:b/>
                <w:sz w:val="16"/>
                <w:szCs w:val="16"/>
              </w:rPr>
              <w:t xml:space="preserve">: </w:t>
            </w:r>
            <w:r w:rsidR="00270F95" w:rsidRPr="00270F95">
              <w:rPr>
                <w:b/>
                <w:sz w:val="16"/>
                <w:szCs w:val="16"/>
              </w:rPr>
              <w:t>Public and Private Ke</w:t>
            </w:r>
            <w:r w:rsidR="00270F95">
              <w:rPr>
                <w:b/>
                <w:sz w:val="16"/>
                <w:szCs w:val="16"/>
              </w:rPr>
              <w:t>y</w:t>
            </w:r>
            <w:r w:rsidR="0048523A">
              <w:rPr>
                <w:b/>
                <w:sz w:val="16"/>
                <w:szCs w:val="16"/>
              </w:rPr>
              <w:t>s</w:t>
            </w:r>
          </w:p>
        </w:tc>
        <w:tc>
          <w:tcPr>
            <w:tcW w:w="7370" w:type="dxa"/>
            <w:shd w:val="clear" w:color="auto" w:fill="CCCCCC"/>
          </w:tcPr>
          <w:p w14:paraId="27FD97CA" w14:textId="77777777" w:rsidR="00B12A1F" w:rsidRDefault="00B12A1F" w:rsidP="00384A57">
            <w:pPr>
              <w:widowControl w:val="0"/>
              <w:spacing w:after="0" w:line="240" w:lineRule="auto"/>
              <w:jc w:val="left"/>
              <w:rPr>
                <w:b/>
                <w:sz w:val="16"/>
                <w:szCs w:val="16"/>
              </w:rPr>
            </w:pPr>
            <w:r>
              <w:rPr>
                <w:b/>
                <w:sz w:val="16"/>
                <w:szCs w:val="16"/>
              </w:rPr>
              <w:t>Some Examples of Good Practices and Satisfactory Implementation:</w:t>
            </w:r>
          </w:p>
        </w:tc>
      </w:tr>
      <w:tr w:rsidR="00B12A1F" w14:paraId="0A464A76" w14:textId="77777777" w:rsidTr="00384A57">
        <w:trPr>
          <w:trHeight w:val="360"/>
        </w:trPr>
        <w:tc>
          <w:tcPr>
            <w:tcW w:w="699" w:type="dxa"/>
            <w:shd w:val="clear" w:color="auto" w:fill="auto"/>
          </w:tcPr>
          <w:p w14:paraId="24F670A7" w14:textId="7B434E93" w:rsidR="00B12A1F" w:rsidRPr="007A7EE8" w:rsidRDefault="00B12A1F" w:rsidP="00B12A1F">
            <w:pPr>
              <w:pStyle w:val="CriteriaDescription"/>
            </w:pPr>
            <w:r w:rsidRPr="009602DA">
              <w:t>C5.3.01</w:t>
            </w:r>
          </w:p>
        </w:tc>
        <w:tc>
          <w:tcPr>
            <w:tcW w:w="1843" w:type="dxa"/>
            <w:shd w:val="clear" w:color="auto" w:fill="auto"/>
          </w:tcPr>
          <w:p w14:paraId="1D4C7B9B" w14:textId="602A54C3" w:rsidR="00B12A1F" w:rsidRPr="007A7EE8" w:rsidRDefault="00B12A1F" w:rsidP="00B12A1F">
            <w:pPr>
              <w:pStyle w:val="CriteriaDescription"/>
            </w:pPr>
            <w:r w:rsidRPr="009602DA">
              <w:t>Creation of keys</w:t>
            </w:r>
          </w:p>
        </w:tc>
        <w:tc>
          <w:tcPr>
            <w:tcW w:w="7370" w:type="dxa"/>
            <w:shd w:val="clear" w:color="auto" w:fill="auto"/>
          </w:tcPr>
          <w:p w14:paraId="465852ED" w14:textId="77777777" w:rsidR="0047243E" w:rsidRDefault="00B12A1F" w:rsidP="00731545">
            <w:pPr>
              <w:pStyle w:val="CriteriaDescription"/>
            </w:pPr>
            <w:r>
              <w:t>Private and public keys are correctly generated</w:t>
            </w:r>
            <w:r w:rsidR="00731545">
              <w:t>.</w:t>
            </w:r>
          </w:p>
          <w:p w14:paraId="21EFDEE2" w14:textId="39F88C92" w:rsidR="00731545" w:rsidRPr="007A7EE8" w:rsidRDefault="00731545" w:rsidP="00731545">
            <w:pPr>
              <w:pStyle w:val="CriteriaDescription"/>
            </w:pPr>
            <w:r>
              <w:t>An appropriate module or library (with correct configuration) is used for the generation of keys.</w:t>
            </w:r>
          </w:p>
        </w:tc>
      </w:tr>
      <w:tr w:rsidR="00B12A1F" w14:paraId="106FF572" w14:textId="77777777" w:rsidTr="00384A57">
        <w:trPr>
          <w:trHeight w:val="360"/>
        </w:trPr>
        <w:tc>
          <w:tcPr>
            <w:tcW w:w="699" w:type="dxa"/>
            <w:shd w:val="clear" w:color="auto" w:fill="auto"/>
          </w:tcPr>
          <w:p w14:paraId="45A359D9" w14:textId="5302A451" w:rsidR="00B12A1F" w:rsidRPr="007A7EE8" w:rsidRDefault="00B12A1F" w:rsidP="00B12A1F">
            <w:pPr>
              <w:pStyle w:val="CriteriaDescription"/>
            </w:pPr>
            <w:r w:rsidRPr="009602DA">
              <w:t>C5.3.02</w:t>
            </w:r>
          </w:p>
        </w:tc>
        <w:tc>
          <w:tcPr>
            <w:tcW w:w="1843" w:type="dxa"/>
            <w:shd w:val="clear" w:color="auto" w:fill="auto"/>
          </w:tcPr>
          <w:p w14:paraId="26BAB087" w14:textId="27668B59" w:rsidR="00B12A1F" w:rsidRPr="007A7EE8" w:rsidRDefault="00B12A1F" w:rsidP="00B12A1F">
            <w:pPr>
              <w:pStyle w:val="CriteriaDescription"/>
            </w:pPr>
            <w:r w:rsidRPr="009602DA">
              <w:t>Load and store</w:t>
            </w:r>
          </w:p>
        </w:tc>
        <w:tc>
          <w:tcPr>
            <w:tcW w:w="7370" w:type="dxa"/>
            <w:shd w:val="clear" w:color="auto" w:fill="auto"/>
          </w:tcPr>
          <w:p w14:paraId="66D83B83" w14:textId="05FCFBD7" w:rsidR="00B12A1F" w:rsidRPr="007A7EE8" w:rsidRDefault="00A1206F" w:rsidP="00B12A1F">
            <w:pPr>
              <w:pStyle w:val="CriteriaDescription"/>
            </w:pPr>
            <w:r>
              <w:t>Keys are correctly managed (load and store) on the storage device.</w:t>
            </w:r>
          </w:p>
        </w:tc>
      </w:tr>
      <w:tr w:rsidR="00B12A1F" w14:paraId="36209FBF" w14:textId="77777777" w:rsidTr="00384A57">
        <w:trPr>
          <w:trHeight w:val="360"/>
        </w:trPr>
        <w:tc>
          <w:tcPr>
            <w:tcW w:w="699" w:type="dxa"/>
            <w:shd w:val="clear" w:color="auto" w:fill="auto"/>
          </w:tcPr>
          <w:p w14:paraId="3227DC9F" w14:textId="23FC9998" w:rsidR="00B12A1F" w:rsidRPr="007A7EE8" w:rsidRDefault="00B12A1F" w:rsidP="00B12A1F">
            <w:pPr>
              <w:pStyle w:val="CriteriaDescription"/>
            </w:pPr>
            <w:r w:rsidRPr="009602DA">
              <w:t>C5.3.03</w:t>
            </w:r>
          </w:p>
        </w:tc>
        <w:tc>
          <w:tcPr>
            <w:tcW w:w="1843" w:type="dxa"/>
            <w:shd w:val="clear" w:color="auto" w:fill="auto"/>
          </w:tcPr>
          <w:p w14:paraId="3E47A12B" w14:textId="2C9D21E7" w:rsidR="00B12A1F" w:rsidRPr="007A7EE8" w:rsidRDefault="00B12A1F" w:rsidP="00B12A1F">
            <w:pPr>
              <w:pStyle w:val="CriteriaDescription"/>
            </w:pPr>
            <w:r w:rsidRPr="009602DA">
              <w:t>Security of keys</w:t>
            </w:r>
          </w:p>
        </w:tc>
        <w:tc>
          <w:tcPr>
            <w:tcW w:w="7370" w:type="dxa"/>
            <w:shd w:val="clear" w:color="auto" w:fill="auto"/>
          </w:tcPr>
          <w:p w14:paraId="5CFECD8E" w14:textId="46DF4EB3" w:rsidR="00B12A1F" w:rsidRPr="007A7EE8" w:rsidRDefault="00EF1043" w:rsidP="00B12A1F">
            <w:pPr>
              <w:pStyle w:val="CriteriaDescription"/>
            </w:pPr>
            <w:r>
              <w:t>Keys are securely managed (load and store) on the storage device.</w:t>
            </w:r>
          </w:p>
        </w:tc>
      </w:tr>
    </w:tbl>
    <w:p w14:paraId="72705978" w14:textId="5B2547F4"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EE4C86" w14:paraId="213FFAF9" w14:textId="77777777" w:rsidTr="00384A57">
        <w:trPr>
          <w:trHeight w:val="420"/>
        </w:trPr>
        <w:tc>
          <w:tcPr>
            <w:tcW w:w="2542" w:type="dxa"/>
            <w:gridSpan w:val="2"/>
            <w:shd w:val="clear" w:color="auto" w:fill="CCCCCC"/>
          </w:tcPr>
          <w:p w14:paraId="2EB38110" w14:textId="7D747F01" w:rsidR="00EE4C86" w:rsidRDefault="00F971FB" w:rsidP="00384A57">
            <w:pPr>
              <w:widowControl w:val="0"/>
              <w:spacing w:after="0" w:line="240" w:lineRule="auto"/>
              <w:jc w:val="left"/>
              <w:rPr>
                <w:b/>
                <w:sz w:val="16"/>
                <w:szCs w:val="16"/>
              </w:rPr>
            </w:pPr>
            <w:r>
              <w:rPr>
                <w:b/>
                <w:sz w:val="16"/>
                <w:szCs w:val="16"/>
              </w:rPr>
              <w:t xml:space="preserve">C5.4: </w:t>
            </w:r>
            <w:r w:rsidR="00FF5909" w:rsidRPr="00FF5909">
              <w:rPr>
                <w:b/>
                <w:sz w:val="16"/>
                <w:szCs w:val="16"/>
              </w:rPr>
              <w:t>Digital Signature</w:t>
            </w:r>
          </w:p>
        </w:tc>
        <w:tc>
          <w:tcPr>
            <w:tcW w:w="7370" w:type="dxa"/>
            <w:shd w:val="clear" w:color="auto" w:fill="CCCCCC"/>
          </w:tcPr>
          <w:p w14:paraId="376B0F8A" w14:textId="77777777" w:rsidR="00EE4C86" w:rsidRDefault="00EE4C86" w:rsidP="00384A57">
            <w:pPr>
              <w:widowControl w:val="0"/>
              <w:spacing w:after="0" w:line="240" w:lineRule="auto"/>
              <w:jc w:val="left"/>
              <w:rPr>
                <w:b/>
                <w:sz w:val="16"/>
                <w:szCs w:val="16"/>
              </w:rPr>
            </w:pPr>
            <w:r>
              <w:rPr>
                <w:b/>
                <w:sz w:val="16"/>
                <w:szCs w:val="16"/>
              </w:rPr>
              <w:t>Some Examples of Good Practices and Satisfactory Implementation:</w:t>
            </w:r>
          </w:p>
        </w:tc>
      </w:tr>
      <w:tr w:rsidR="00FF5909" w14:paraId="70242999" w14:textId="77777777" w:rsidTr="00384A57">
        <w:trPr>
          <w:trHeight w:val="360"/>
        </w:trPr>
        <w:tc>
          <w:tcPr>
            <w:tcW w:w="699" w:type="dxa"/>
            <w:shd w:val="clear" w:color="auto" w:fill="auto"/>
          </w:tcPr>
          <w:p w14:paraId="2E8BF421" w14:textId="7C7B3616" w:rsidR="00FF5909" w:rsidRPr="007A7EE8" w:rsidRDefault="00FF5909" w:rsidP="00FF5909">
            <w:pPr>
              <w:pStyle w:val="CriteriaDescription"/>
            </w:pPr>
            <w:r w:rsidRPr="00B17672">
              <w:t>C5.4.1</w:t>
            </w:r>
          </w:p>
        </w:tc>
        <w:tc>
          <w:tcPr>
            <w:tcW w:w="1843" w:type="dxa"/>
            <w:shd w:val="clear" w:color="auto" w:fill="auto"/>
          </w:tcPr>
          <w:p w14:paraId="4A216F61" w14:textId="1DD6D7B1" w:rsidR="00FF5909" w:rsidRPr="007A7EE8" w:rsidRDefault="00FF5909" w:rsidP="00FF5909">
            <w:pPr>
              <w:pStyle w:val="CriteriaDescription"/>
            </w:pPr>
            <w:r w:rsidRPr="00B17672">
              <w:t>Sign a transaction</w:t>
            </w:r>
          </w:p>
        </w:tc>
        <w:tc>
          <w:tcPr>
            <w:tcW w:w="7370" w:type="dxa"/>
            <w:shd w:val="clear" w:color="auto" w:fill="auto"/>
          </w:tcPr>
          <w:p w14:paraId="372A62FC" w14:textId="4EE425FF" w:rsidR="00FF5909" w:rsidRPr="007A7EE8" w:rsidRDefault="00FF5909" w:rsidP="00FF5909">
            <w:pPr>
              <w:pStyle w:val="CriteriaDescription"/>
            </w:pPr>
            <w:r>
              <w:t>A transaction can be signed.</w:t>
            </w:r>
          </w:p>
        </w:tc>
      </w:tr>
      <w:tr w:rsidR="00FF5909" w14:paraId="3F006369" w14:textId="77777777" w:rsidTr="00384A57">
        <w:trPr>
          <w:trHeight w:val="360"/>
        </w:trPr>
        <w:tc>
          <w:tcPr>
            <w:tcW w:w="699" w:type="dxa"/>
            <w:shd w:val="clear" w:color="auto" w:fill="auto"/>
          </w:tcPr>
          <w:p w14:paraId="365CBA6F" w14:textId="561D51C7" w:rsidR="00FF5909" w:rsidRPr="007A7EE8" w:rsidRDefault="00FF5909" w:rsidP="00FF5909">
            <w:pPr>
              <w:pStyle w:val="CriteriaDescription"/>
            </w:pPr>
            <w:r w:rsidRPr="00B17672">
              <w:t>C5.4.2</w:t>
            </w:r>
          </w:p>
        </w:tc>
        <w:tc>
          <w:tcPr>
            <w:tcW w:w="1843" w:type="dxa"/>
            <w:shd w:val="clear" w:color="auto" w:fill="auto"/>
          </w:tcPr>
          <w:p w14:paraId="1E6904E0" w14:textId="3DD72D23" w:rsidR="00FF5909" w:rsidRPr="007A7EE8" w:rsidRDefault="00FF5909" w:rsidP="00FF5909">
            <w:pPr>
              <w:pStyle w:val="CriteriaDescription"/>
            </w:pPr>
            <w:r w:rsidRPr="00B17672">
              <w:t>Signature verification</w:t>
            </w:r>
          </w:p>
        </w:tc>
        <w:tc>
          <w:tcPr>
            <w:tcW w:w="7370" w:type="dxa"/>
            <w:shd w:val="clear" w:color="auto" w:fill="auto"/>
          </w:tcPr>
          <w:p w14:paraId="3DECC2F7" w14:textId="61EE85D3" w:rsidR="00FF5909" w:rsidRPr="007A7EE8" w:rsidRDefault="00FF5909" w:rsidP="00FF5909">
            <w:pPr>
              <w:pStyle w:val="CriteriaDescription"/>
            </w:pPr>
            <w:r>
              <w:t>A transaction can be verified.</w:t>
            </w:r>
          </w:p>
        </w:tc>
      </w:tr>
    </w:tbl>
    <w:p w14:paraId="4046431E" w14:textId="6289A9D1"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A153B3" w14:paraId="6EF6D1AE" w14:textId="77777777" w:rsidTr="00384A57">
        <w:trPr>
          <w:trHeight w:val="420"/>
        </w:trPr>
        <w:tc>
          <w:tcPr>
            <w:tcW w:w="2542" w:type="dxa"/>
            <w:gridSpan w:val="2"/>
            <w:shd w:val="clear" w:color="auto" w:fill="CCCCCC"/>
          </w:tcPr>
          <w:p w14:paraId="650ACBED" w14:textId="03ECEBD0" w:rsidR="00A153B3" w:rsidRDefault="00A153B3" w:rsidP="00384A57">
            <w:pPr>
              <w:widowControl w:val="0"/>
              <w:spacing w:after="0" w:line="240" w:lineRule="auto"/>
              <w:jc w:val="left"/>
              <w:rPr>
                <w:b/>
                <w:sz w:val="16"/>
                <w:szCs w:val="16"/>
              </w:rPr>
            </w:pPr>
            <w:r w:rsidRPr="00A153B3">
              <w:rPr>
                <w:b/>
                <w:sz w:val="16"/>
                <w:szCs w:val="16"/>
              </w:rPr>
              <w:t>C5.5</w:t>
            </w:r>
            <w:r>
              <w:rPr>
                <w:b/>
                <w:sz w:val="16"/>
                <w:szCs w:val="16"/>
              </w:rPr>
              <w:t xml:space="preserve">: </w:t>
            </w:r>
            <w:r w:rsidRPr="00AC0938">
              <w:rPr>
                <w:b/>
                <w:sz w:val="16"/>
                <w:szCs w:val="16"/>
              </w:rPr>
              <w:t>Transaction</w:t>
            </w:r>
          </w:p>
        </w:tc>
        <w:tc>
          <w:tcPr>
            <w:tcW w:w="7370" w:type="dxa"/>
            <w:shd w:val="clear" w:color="auto" w:fill="CCCCCC"/>
          </w:tcPr>
          <w:p w14:paraId="6A3E3151" w14:textId="77777777" w:rsidR="00A153B3" w:rsidRDefault="00A153B3" w:rsidP="00384A57">
            <w:pPr>
              <w:widowControl w:val="0"/>
              <w:spacing w:after="0" w:line="240" w:lineRule="auto"/>
              <w:jc w:val="left"/>
              <w:rPr>
                <w:b/>
                <w:sz w:val="16"/>
                <w:szCs w:val="16"/>
              </w:rPr>
            </w:pPr>
            <w:r>
              <w:rPr>
                <w:b/>
                <w:sz w:val="16"/>
                <w:szCs w:val="16"/>
              </w:rPr>
              <w:t>Some Examples of Good Practices and Satisfactory Implementation:</w:t>
            </w:r>
          </w:p>
        </w:tc>
      </w:tr>
      <w:tr w:rsidR="00A153B3" w14:paraId="4C2A7FA2" w14:textId="77777777" w:rsidTr="00384A57">
        <w:trPr>
          <w:trHeight w:val="360"/>
        </w:trPr>
        <w:tc>
          <w:tcPr>
            <w:tcW w:w="699" w:type="dxa"/>
            <w:shd w:val="clear" w:color="auto" w:fill="auto"/>
          </w:tcPr>
          <w:p w14:paraId="0DD6F793" w14:textId="77777777" w:rsidR="00A153B3" w:rsidRPr="007A7EE8" w:rsidRDefault="00A153B3" w:rsidP="00384A57">
            <w:pPr>
              <w:pStyle w:val="CriteriaDescription"/>
            </w:pPr>
            <w:r w:rsidRPr="000D0C13">
              <w:t>C5.5.1</w:t>
            </w:r>
          </w:p>
        </w:tc>
        <w:tc>
          <w:tcPr>
            <w:tcW w:w="1843" w:type="dxa"/>
            <w:shd w:val="clear" w:color="auto" w:fill="auto"/>
          </w:tcPr>
          <w:p w14:paraId="0AE48385" w14:textId="77777777" w:rsidR="00A153B3" w:rsidRPr="007A7EE8" w:rsidRDefault="00A153B3" w:rsidP="00384A57">
            <w:pPr>
              <w:pStyle w:val="CriteriaDescription"/>
            </w:pPr>
            <w:r w:rsidRPr="000D0C13">
              <w:t>Data structure of transaction</w:t>
            </w:r>
          </w:p>
        </w:tc>
        <w:tc>
          <w:tcPr>
            <w:tcW w:w="7370" w:type="dxa"/>
            <w:shd w:val="clear" w:color="auto" w:fill="auto"/>
          </w:tcPr>
          <w:p w14:paraId="7B9632DF" w14:textId="77777777" w:rsidR="00A153B3" w:rsidRPr="007A7EE8" w:rsidRDefault="00A153B3" w:rsidP="00384A57">
            <w:pPr>
              <w:pStyle w:val="CriteriaDescription"/>
            </w:pPr>
            <w:r>
              <w:t>The data structure of transaction is well defined.</w:t>
            </w:r>
          </w:p>
        </w:tc>
      </w:tr>
      <w:tr w:rsidR="00A153B3" w14:paraId="69DB479B" w14:textId="77777777" w:rsidTr="00384A57">
        <w:trPr>
          <w:trHeight w:val="360"/>
        </w:trPr>
        <w:tc>
          <w:tcPr>
            <w:tcW w:w="699" w:type="dxa"/>
            <w:shd w:val="clear" w:color="auto" w:fill="auto"/>
          </w:tcPr>
          <w:p w14:paraId="156F55FA" w14:textId="77777777" w:rsidR="00A153B3" w:rsidRPr="007A7EE8" w:rsidRDefault="00A153B3" w:rsidP="00384A57">
            <w:pPr>
              <w:pStyle w:val="CriteriaDescription"/>
            </w:pPr>
            <w:r w:rsidRPr="000D0C13">
              <w:t>C5.5.2</w:t>
            </w:r>
          </w:p>
        </w:tc>
        <w:tc>
          <w:tcPr>
            <w:tcW w:w="1843" w:type="dxa"/>
            <w:shd w:val="clear" w:color="auto" w:fill="auto"/>
          </w:tcPr>
          <w:p w14:paraId="6B420F6A" w14:textId="77777777" w:rsidR="00A153B3" w:rsidRPr="007A7EE8" w:rsidRDefault="00A153B3" w:rsidP="00384A57">
            <w:pPr>
              <w:pStyle w:val="CriteriaDescription"/>
            </w:pPr>
            <w:r w:rsidRPr="000D0C13">
              <w:t>Creation of transaction</w:t>
            </w:r>
          </w:p>
        </w:tc>
        <w:tc>
          <w:tcPr>
            <w:tcW w:w="7370" w:type="dxa"/>
            <w:shd w:val="clear" w:color="auto" w:fill="auto"/>
          </w:tcPr>
          <w:p w14:paraId="60564D2B" w14:textId="77777777" w:rsidR="00A153B3" w:rsidRPr="007A7EE8" w:rsidRDefault="00A153B3" w:rsidP="00384A57">
            <w:pPr>
              <w:pStyle w:val="CriteriaDescription"/>
            </w:pPr>
            <w:r>
              <w:t>A transaction can be created and added to a block.</w:t>
            </w:r>
          </w:p>
        </w:tc>
      </w:tr>
      <w:tr w:rsidR="00A153B3" w14:paraId="35060288" w14:textId="77777777" w:rsidTr="00384A57">
        <w:trPr>
          <w:trHeight w:val="360"/>
        </w:trPr>
        <w:tc>
          <w:tcPr>
            <w:tcW w:w="699" w:type="dxa"/>
            <w:shd w:val="clear" w:color="auto" w:fill="auto"/>
          </w:tcPr>
          <w:p w14:paraId="1C56EF1C" w14:textId="77777777" w:rsidR="00A153B3" w:rsidRPr="007A7EE8" w:rsidRDefault="00A153B3" w:rsidP="00384A57">
            <w:pPr>
              <w:pStyle w:val="CriteriaDescription"/>
            </w:pPr>
            <w:r w:rsidRPr="000D0C13">
              <w:t>C5.5.3</w:t>
            </w:r>
          </w:p>
        </w:tc>
        <w:tc>
          <w:tcPr>
            <w:tcW w:w="1843" w:type="dxa"/>
            <w:shd w:val="clear" w:color="auto" w:fill="auto"/>
          </w:tcPr>
          <w:p w14:paraId="4E1FCAEE" w14:textId="77777777" w:rsidR="00A153B3" w:rsidRPr="007A7EE8" w:rsidRDefault="00A153B3" w:rsidP="00384A57">
            <w:pPr>
              <w:pStyle w:val="CriteriaDescription"/>
            </w:pPr>
            <w:r w:rsidRPr="000D0C13">
              <w:t>Validation of transaction</w:t>
            </w:r>
          </w:p>
        </w:tc>
        <w:tc>
          <w:tcPr>
            <w:tcW w:w="7370" w:type="dxa"/>
            <w:shd w:val="clear" w:color="auto" w:fill="auto"/>
          </w:tcPr>
          <w:p w14:paraId="34B8EA6C" w14:textId="77777777" w:rsidR="00A153B3" w:rsidRPr="007A7EE8" w:rsidRDefault="00A153B3" w:rsidP="00384A57">
            <w:pPr>
              <w:pStyle w:val="CriteriaDescription"/>
            </w:pPr>
            <w:r w:rsidRPr="00103065">
              <w:t xml:space="preserve">A transaction can be </w:t>
            </w:r>
            <w:r>
              <w:t>validated.</w:t>
            </w:r>
          </w:p>
        </w:tc>
      </w:tr>
    </w:tbl>
    <w:p w14:paraId="5644A18C" w14:textId="18F8164C"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A153B3" w14:paraId="3CFB96F4" w14:textId="77777777" w:rsidTr="00384A57">
        <w:trPr>
          <w:trHeight w:val="420"/>
        </w:trPr>
        <w:tc>
          <w:tcPr>
            <w:tcW w:w="2542" w:type="dxa"/>
            <w:gridSpan w:val="2"/>
            <w:shd w:val="clear" w:color="auto" w:fill="CCCCCC"/>
          </w:tcPr>
          <w:p w14:paraId="376305CC" w14:textId="52DC19AA" w:rsidR="00A153B3" w:rsidRDefault="00A153B3" w:rsidP="00384A57">
            <w:pPr>
              <w:widowControl w:val="0"/>
              <w:spacing w:after="0" w:line="240" w:lineRule="auto"/>
              <w:jc w:val="left"/>
              <w:rPr>
                <w:b/>
                <w:sz w:val="16"/>
                <w:szCs w:val="16"/>
              </w:rPr>
            </w:pPr>
            <w:r w:rsidRPr="00A153B3">
              <w:rPr>
                <w:b/>
                <w:sz w:val="16"/>
                <w:szCs w:val="16"/>
              </w:rPr>
              <w:t>C5.</w:t>
            </w:r>
            <w:r>
              <w:rPr>
                <w:b/>
                <w:sz w:val="16"/>
                <w:szCs w:val="16"/>
              </w:rPr>
              <w:t xml:space="preserve">6: </w:t>
            </w:r>
            <w:r w:rsidR="00A8035D" w:rsidRPr="00A8035D">
              <w:rPr>
                <w:b/>
                <w:sz w:val="16"/>
                <w:szCs w:val="16"/>
              </w:rPr>
              <w:t>Blockchain (the Ledger)</w:t>
            </w:r>
          </w:p>
        </w:tc>
        <w:tc>
          <w:tcPr>
            <w:tcW w:w="7370" w:type="dxa"/>
            <w:shd w:val="clear" w:color="auto" w:fill="CCCCCC"/>
          </w:tcPr>
          <w:p w14:paraId="6CE23441" w14:textId="77777777" w:rsidR="00A153B3" w:rsidRDefault="00A153B3" w:rsidP="00384A57">
            <w:pPr>
              <w:widowControl w:val="0"/>
              <w:spacing w:after="0" w:line="240" w:lineRule="auto"/>
              <w:jc w:val="left"/>
              <w:rPr>
                <w:b/>
                <w:sz w:val="16"/>
                <w:szCs w:val="16"/>
              </w:rPr>
            </w:pPr>
            <w:r>
              <w:rPr>
                <w:b/>
                <w:sz w:val="16"/>
                <w:szCs w:val="16"/>
              </w:rPr>
              <w:t>Some Examples of Good Practices and Satisfactory Implementation:</w:t>
            </w:r>
          </w:p>
        </w:tc>
      </w:tr>
      <w:tr w:rsidR="00A8035D" w14:paraId="27FD253B" w14:textId="77777777" w:rsidTr="00384A57">
        <w:trPr>
          <w:trHeight w:val="360"/>
        </w:trPr>
        <w:tc>
          <w:tcPr>
            <w:tcW w:w="699" w:type="dxa"/>
            <w:shd w:val="clear" w:color="auto" w:fill="auto"/>
          </w:tcPr>
          <w:p w14:paraId="1ADAD381" w14:textId="466AF8D1" w:rsidR="00A8035D" w:rsidRPr="007A7EE8" w:rsidRDefault="00A8035D" w:rsidP="00A8035D">
            <w:pPr>
              <w:pStyle w:val="CriteriaDescription"/>
            </w:pPr>
            <w:r w:rsidRPr="000D15D0">
              <w:t>C5.6.1</w:t>
            </w:r>
          </w:p>
        </w:tc>
        <w:tc>
          <w:tcPr>
            <w:tcW w:w="1843" w:type="dxa"/>
            <w:shd w:val="clear" w:color="auto" w:fill="auto"/>
          </w:tcPr>
          <w:p w14:paraId="57F0AC91" w14:textId="54EC4FF1" w:rsidR="00A8035D" w:rsidRPr="007A7EE8" w:rsidRDefault="00A8035D" w:rsidP="00A8035D">
            <w:pPr>
              <w:pStyle w:val="CriteriaDescription"/>
            </w:pPr>
            <w:r w:rsidRPr="000D15D0">
              <w:t xml:space="preserve">Data structure of </w:t>
            </w:r>
            <w:r w:rsidR="002912BB" w:rsidRPr="000D15D0">
              <w:t>block</w:t>
            </w:r>
          </w:p>
        </w:tc>
        <w:tc>
          <w:tcPr>
            <w:tcW w:w="7370" w:type="dxa"/>
            <w:shd w:val="clear" w:color="auto" w:fill="auto"/>
          </w:tcPr>
          <w:p w14:paraId="47191310" w14:textId="479E7493" w:rsidR="00A8035D" w:rsidRPr="007A7EE8" w:rsidRDefault="00A8035D" w:rsidP="00A8035D">
            <w:pPr>
              <w:pStyle w:val="CriteriaDescription"/>
            </w:pPr>
            <w:r>
              <w:t xml:space="preserve">The data structure of </w:t>
            </w:r>
            <w:r w:rsidR="002912BB">
              <w:t xml:space="preserve">transaction </w:t>
            </w:r>
            <w:r>
              <w:t>block is well defined.</w:t>
            </w:r>
          </w:p>
        </w:tc>
      </w:tr>
      <w:tr w:rsidR="00A8035D" w14:paraId="72FE1206" w14:textId="77777777" w:rsidTr="00384A57">
        <w:trPr>
          <w:trHeight w:val="360"/>
        </w:trPr>
        <w:tc>
          <w:tcPr>
            <w:tcW w:w="699" w:type="dxa"/>
            <w:shd w:val="clear" w:color="auto" w:fill="auto"/>
          </w:tcPr>
          <w:p w14:paraId="358A08CC" w14:textId="5347EC67" w:rsidR="00A8035D" w:rsidRPr="007A7EE8" w:rsidRDefault="00A8035D" w:rsidP="00A8035D">
            <w:pPr>
              <w:pStyle w:val="CriteriaDescription"/>
            </w:pPr>
            <w:r w:rsidRPr="000D15D0">
              <w:t>C5.6.2</w:t>
            </w:r>
          </w:p>
        </w:tc>
        <w:tc>
          <w:tcPr>
            <w:tcW w:w="1843" w:type="dxa"/>
            <w:shd w:val="clear" w:color="auto" w:fill="auto"/>
          </w:tcPr>
          <w:p w14:paraId="0B805513" w14:textId="568EE2F0" w:rsidR="00A8035D" w:rsidRPr="007A7EE8" w:rsidRDefault="00A8035D" w:rsidP="00A8035D">
            <w:pPr>
              <w:pStyle w:val="CriteriaDescription"/>
            </w:pPr>
            <w:r w:rsidRPr="000D15D0">
              <w:t xml:space="preserve">Data structure of </w:t>
            </w:r>
            <w:r w:rsidR="002912BB" w:rsidRPr="000D15D0">
              <w:t>blockchain</w:t>
            </w:r>
          </w:p>
        </w:tc>
        <w:tc>
          <w:tcPr>
            <w:tcW w:w="7370" w:type="dxa"/>
            <w:shd w:val="clear" w:color="auto" w:fill="auto"/>
          </w:tcPr>
          <w:p w14:paraId="554C8102" w14:textId="30BDDC66" w:rsidR="00A8035D" w:rsidRPr="007A7EE8" w:rsidRDefault="002912BB" w:rsidP="00A8035D">
            <w:pPr>
              <w:pStyle w:val="CriteriaDescription"/>
            </w:pPr>
            <w:r>
              <w:t>The data structure of blockchain is well defined.</w:t>
            </w:r>
          </w:p>
        </w:tc>
      </w:tr>
      <w:tr w:rsidR="00A8035D" w14:paraId="7C90F773" w14:textId="77777777" w:rsidTr="00384A57">
        <w:trPr>
          <w:trHeight w:val="360"/>
        </w:trPr>
        <w:tc>
          <w:tcPr>
            <w:tcW w:w="699" w:type="dxa"/>
            <w:shd w:val="clear" w:color="auto" w:fill="auto"/>
          </w:tcPr>
          <w:p w14:paraId="2520192E" w14:textId="3674B755" w:rsidR="00A8035D" w:rsidRPr="007A7EE8" w:rsidRDefault="00A8035D" w:rsidP="00A8035D">
            <w:pPr>
              <w:pStyle w:val="CriteriaDescription"/>
            </w:pPr>
            <w:r w:rsidRPr="000D15D0">
              <w:t>C5.6.3</w:t>
            </w:r>
          </w:p>
        </w:tc>
        <w:tc>
          <w:tcPr>
            <w:tcW w:w="1843" w:type="dxa"/>
            <w:shd w:val="clear" w:color="auto" w:fill="auto"/>
          </w:tcPr>
          <w:p w14:paraId="5B72CE27" w14:textId="0B88E941" w:rsidR="002912BB" w:rsidRPr="007A7EE8" w:rsidRDefault="00A8035D" w:rsidP="002912BB">
            <w:pPr>
              <w:pStyle w:val="CriteriaDescription"/>
            </w:pPr>
            <w:r w:rsidRPr="000D15D0">
              <w:t xml:space="preserve">Tamper-proof </w:t>
            </w:r>
            <w:r w:rsidR="002912BB">
              <w:t>feature</w:t>
            </w:r>
          </w:p>
        </w:tc>
        <w:tc>
          <w:tcPr>
            <w:tcW w:w="7370" w:type="dxa"/>
            <w:shd w:val="clear" w:color="auto" w:fill="auto"/>
          </w:tcPr>
          <w:p w14:paraId="5E5BA334" w14:textId="5C9A6BE8" w:rsidR="00A8035D" w:rsidRPr="007A7EE8" w:rsidRDefault="002912BB" w:rsidP="00A8035D">
            <w:pPr>
              <w:pStyle w:val="CriteriaDescription"/>
            </w:pPr>
            <w:r>
              <w:t>A block is secure and tamper-proof.</w:t>
            </w:r>
          </w:p>
        </w:tc>
      </w:tr>
      <w:tr w:rsidR="002912BB" w14:paraId="754D572E" w14:textId="77777777" w:rsidTr="00384A57">
        <w:trPr>
          <w:trHeight w:val="360"/>
        </w:trPr>
        <w:tc>
          <w:tcPr>
            <w:tcW w:w="699" w:type="dxa"/>
            <w:shd w:val="clear" w:color="auto" w:fill="auto"/>
          </w:tcPr>
          <w:p w14:paraId="18066A64" w14:textId="27055EF3" w:rsidR="002912BB" w:rsidRPr="007A7EE8" w:rsidRDefault="002912BB" w:rsidP="002912BB">
            <w:pPr>
              <w:pStyle w:val="CriteriaDescription"/>
            </w:pPr>
            <w:r w:rsidRPr="000D15D0">
              <w:t>C5.6.</w:t>
            </w:r>
            <w:r>
              <w:t>4</w:t>
            </w:r>
          </w:p>
        </w:tc>
        <w:tc>
          <w:tcPr>
            <w:tcW w:w="1843" w:type="dxa"/>
            <w:shd w:val="clear" w:color="auto" w:fill="auto"/>
          </w:tcPr>
          <w:p w14:paraId="492C3BB2" w14:textId="64565545" w:rsidR="002912BB" w:rsidRPr="007A7EE8" w:rsidRDefault="002912BB" w:rsidP="002912BB">
            <w:pPr>
              <w:pStyle w:val="CriteriaDescription"/>
            </w:pPr>
            <w:r>
              <w:t>Validation of blockchain</w:t>
            </w:r>
          </w:p>
        </w:tc>
        <w:tc>
          <w:tcPr>
            <w:tcW w:w="7370" w:type="dxa"/>
            <w:shd w:val="clear" w:color="auto" w:fill="auto"/>
          </w:tcPr>
          <w:p w14:paraId="40FAEC70" w14:textId="5583B7F0" w:rsidR="002912BB" w:rsidRPr="007A7EE8" w:rsidRDefault="002912BB" w:rsidP="002912BB">
            <w:pPr>
              <w:pStyle w:val="CriteriaDescription"/>
            </w:pPr>
            <w:r>
              <w:t xml:space="preserve">A block can be validated for any </w:t>
            </w:r>
            <w:r w:rsidR="00B45F0E">
              <w:t>change.</w:t>
            </w:r>
          </w:p>
        </w:tc>
      </w:tr>
    </w:tbl>
    <w:p w14:paraId="04639247" w14:textId="7AEF5CD8"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431339" w14:paraId="13D9E24B" w14:textId="77777777" w:rsidTr="00384A57">
        <w:trPr>
          <w:trHeight w:val="420"/>
        </w:trPr>
        <w:tc>
          <w:tcPr>
            <w:tcW w:w="2542" w:type="dxa"/>
            <w:gridSpan w:val="2"/>
            <w:shd w:val="clear" w:color="auto" w:fill="CCCCCC"/>
          </w:tcPr>
          <w:p w14:paraId="7B6AE0D5" w14:textId="76F906C9" w:rsidR="00431339" w:rsidRDefault="00431339" w:rsidP="00384A57">
            <w:pPr>
              <w:widowControl w:val="0"/>
              <w:spacing w:after="0" w:line="240" w:lineRule="auto"/>
              <w:jc w:val="left"/>
              <w:rPr>
                <w:b/>
                <w:sz w:val="16"/>
                <w:szCs w:val="16"/>
              </w:rPr>
            </w:pPr>
            <w:r w:rsidRPr="00A153B3">
              <w:rPr>
                <w:b/>
                <w:sz w:val="16"/>
                <w:szCs w:val="16"/>
              </w:rPr>
              <w:t>C5.</w:t>
            </w:r>
            <w:r>
              <w:rPr>
                <w:b/>
                <w:sz w:val="16"/>
                <w:szCs w:val="16"/>
              </w:rPr>
              <w:t xml:space="preserve">7: </w:t>
            </w:r>
            <w:r w:rsidR="00320FEB" w:rsidRPr="00320FEB">
              <w:rPr>
                <w:b/>
                <w:sz w:val="16"/>
                <w:szCs w:val="16"/>
              </w:rPr>
              <w:t>Blockchain Storage</w:t>
            </w:r>
          </w:p>
        </w:tc>
        <w:tc>
          <w:tcPr>
            <w:tcW w:w="7370" w:type="dxa"/>
            <w:shd w:val="clear" w:color="auto" w:fill="CCCCCC"/>
          </w:tcPr>
          <w:p w14:paraId="4E404D14" w14:textId="77777777" w:rsidR="00431339" w:rsidRDefault="00431339" w:rsidP="00384A57">
            <w:pPr>
              <w:widowControl w:val="0"/>
              <w:spacing w:after="0" w:line="240" w:lineRule="auto"/>
              <w:jc w:val="left"/>
              <w:rPr>
                <w:b/>
                <w:sz w:val="16"/>
                <w:szCs w:val="16"/>
              </w:rPr>
            </w:pPr>
            <w:r>
              <w:rPr>
                <w:b/>
                <w:sz w:val="16"/>
                <w:szCs w:val="16"/>
              </w:rPr>
              <w:t>Some Examples of Good Practices and Satisfactory Implementation:</w:t>
            </w:r>
          </w:p>
        </w:tc>
      </w:tr>
      <w:tr w:rsidR="00A84BC7" w14:paraId="69476B71" w14:textId="77777777" w:rsidTr="00384A57">
        <w:trPr>
          <w:trHeight w:val="360"/>
        </w:trPr>
        <w:tc>
          <w:tcPr>
            <w:tcW w:w="699" w:type="dxa"/>
            <w:shd w:val="clear" w:color="auto" w:fill="auto"/>
          </w:tcPr>
          <w:p w14:paraId="28CB0B8C" w14:textId="6BCAB7CD" w:rsidR="00A84BC7" w:rsidRPr="007A7EE8" w:rsidRDefault="00A84BC7" w:rsidP="00A84BC7">
            <w:pPr>
              <w:pStyle w:val="CriteriaDescription"/>
            </w:pPr>
            <w:r w:rsidRPr="004E2AF1">
              <w:t>C5.7.1</w:t>
            </w:r>
          </w:p>
        </w:tc>
        <w:tc>
          <w:tcPr>
            <w:tcW w:w="1843" w:type="dxa"/>
            <w:shd w:val="clear" w:color="auto" w:fill="auto"/>
          </w:tcPr>
          <w:p w14:paraId="1086CB76" w14:textId="5AFA274F" w:rsidR="00A84BC7" w:rsidRPr="007A7EE8" w:rsidRDefault="00A84BC7" w:rsidP="00A84BC7">
            <w:pPr>
              <w:pStyle w:val="CriteriaDescription"/>
            </w:pPr>
            <w:r w:rsidRPr="004E2AF1">
              <w:t>Load and store</w:t>
            </w:r>
          </w:p>
        </w:tc>
        <w:tc>
          <w:tcPr>
            <w:tcW w:w="7370" w:type="dxa"/>
            <w:shd w:val="clear" w:color="auto" w:fill="auto"/>
          </w:tcPr>
          <w:p w14:paraId="1E3819ED" w14:textId="135AE114" w:rsidR="00A84BC7" w:rsidRPr="007A7EE8" w:rsidRDefault="00320FEB" w:rsidP="00A84BC7">
            <w:pPr>
              <w:pStyle w:val="CriteriaDescription"/>
            </w:pPr>
            <w:r>
              <w:t>Blockchain file can be loaded and stored appropriately.</w:t>
            </w:r>
          </w:p>
        </w:tc>
      </w:tr>
      <w:tr w:rsidR="00A84BC7" w14:paraId="1216739C" w14:textId="77777777" w:rsidTr="00384A57">
        <w:trPr>
          <w:trHeight w:val="360"/>
        </w:trPr>
        <w:tc>
          <w:tcPr>
            <w:tcW w:w="699" w:type="dxa"/>
            <w:shd w:val="clear" w:color="auto" w:fill="auto"/>
          </w:tcPr>
          <w:p w14:paraId="73F1BFCA" w14:textId="49C2FB02" w:rsidR="00A84BC7" w:rsidRPr="007A7EE8" w:rsidRDefault="00A84BC7" w:rsidP="00A84BC7">
            <w:pPr>
              <w:pStyle w:val="CriteriaDescription"/>
            </w:pPr>
            <w:r w:rsidRPr="004E2AF1">
              <w:t>C5.7.2</w:t>
            </w:r>
          </w:p>
        </w:tc>
        <w:tc>
          <w:tcPr>
            <w:tcW w:w="1843" w:type="dxa"/>
            <w:shd w:val="clear" w:color="auto" w:fill="auto"/>
          </w:tcPr>
          <w:p w14:paraId="1C579E3F" w14:textId="5824587D" w:rsidR="00A84BC7" w:rsidRPr="007A7EE8" w:rsidRDefault="00A84BC7" w:rsidP="00A84BC7">
            <w:pPr>
              <w:pStyle w:val="CriteriaDescription"/>
            </w:pPr>
            <w:r w:rsidRPr="004E2AF1">
              <w:t>Data file structure</w:t>
            </w:r>
          </w:p>
        </w:tc>
        <w:tc>
          <w:tcPr>
            <w:tcW w:w="7370" w:type="dxa"/>
            <w:shd w:val="clear" w:color="auto" w:fill="auto"/>
          </w:tcPr>
          <w:p w14:paraId="685EA615" w14:textId="21EEFD76" w:rsidR="00A84BC7" w:rsidRPr="007A7EE8" w:rsidRDefault="00320FEB" w:rsidP="00A84BC7">
            <w:pPr>
              <w:pStyle w:val="CriteriaDescription"/>
            </w:pPr>
            <w:r>
              <w:t>Blockchain data file structure is appropriate.</w:t>
            </w:r>
          </w:p>
        </w:tc>
      </w:tr>
    </w:tbl>
    <w:p w14:paraId="4BC9CD5E" w14:textId="17D87594"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0B2381" w14:paraId="69C6B8ED" w14:textId="77777777" w:rsidTr="00384A57">
        <w:trPr>
          <w:trHeight w:val="420"/>
        </w:trPr>
        <w:tc>
          <w:tcPr>
            <w:tcW w:w="2542" w:type="dxa"/>
            <w:gridSpan w:val="2"/>
            <w:shd w:val="clear" w:color="auto" w:fill="CCCCCC"/>
          </w:tcPr>
          <w:p w14:paraId="320EBDC3" w14:textId="3C5495DB" w:rsidR="000B2381" w:rsidRDefault="000B2381" w:rsidP="00384A57">
            <w:pPr>
              <w:widowControl w:val="0"/>
              <w:spacing w:after="0" w:line="240" w:lineRule="auto"/>
              <w:jc w:val="left"/>
              <w:rPr>
                <w:b/>
                <w:sz w:val="16"/>
                <w:szCs w:val="16"/>
              </w:rPr>
            </w:pPr>
            <w:r w:rsidRPr="00A153B3">
              <w:rPr>
                <w:b/>
                <w:sz w:val="16"/>
                <w:szCs w:val="16"/>
              </w:rPr>
              <w:t>C5.</w:t>
            </w:r>
            <w:r>
              <w:rPr>
                <w:b/>
                <w:sz w:val="16"/>
                <w:szCs w:val="16"/>
              </w:rPr>
              <w:t>8</w:t>
            </w:r>
            <w:r w:rsidR="00F424AA">
              <w:rPr>
                <w:b/>
                <w:sz w:val="16"/>
                <w:szCs w:val="16"/>
              </w:rPr>
              <w:t>: Mining</w:t>
            </w:r>
          </w:p>
        </w:tc>
        <w:tc>
          <w:tcPr>
            <w:tcW w:w="7370" w:type="dxa"/>
            <w:shd w:val="clear" w:color="auto" w:fill="CCCCCC"/>
          </w:tcPr>
          <w:p w14:paraId="7A92B8C1" w14:textId="77777777" w:rsidR="000B2381" w:rsidRDefault="000B2381" w:rsidP="00384A57">
            <w:pPr>
              <w:widowControl w:val="0"/>
              <w:spacing w:after="0" w:line="240" w:lineRule="auto"/>
              <w:jc w:val="left"/>
              <w:rPr>
                <w:b/>
                <w:sz w:val="16"/>
                <w:szCs w:val="16"/>
              </w:rPr>
            </w:pPr>
            <w:r>
              <w:rPr>
                <w:b/>
                <w:sz w:val="16"/>
                <w:szCs w:val="16"/>
              </w:rPr>
              <w:t>Some Examples of Good Practices and Satisfactory Implementation:</w:t>
            </w:r>
          </w:p>
        </w:tc>
      </w:tr>
      <w:tr w:rsidR="005F06B7" w14:paraId="53039BF1" w14:textId="77777777" w:rsidTr="00384A57">
        <w:trPr>
          <w:trHeight w:val="360"/>
        </w:trPr>
        <w:tc>
          <w:tcPr>
            <w:tcW w:w="699" w:type="dxa"/>
            <w:shd w:val="clear" w:color="auto" w:fill="auto"/>
          </w:tcPr>
          <w:p w14:paraId="07B13CD5" w14:textId="610A97FA" w:rsidR="005F06B7" w:rsidRPr="00C222FB" w:rsidRDefault="005F06B7" w:rsidP="005F06B7">
            <w:pPr>
              <w:pStyle w:val="CriteriaDescription"/>
              <w:rPr>
                <w:lang w:val="en-GB"/>
              </w:rPr>
            </w:pPr>
            <w:r w:rsidRPr="00BD11E5">
              <w:t>C5.8.1</w:t>
            </w:r>
          </w:p>
        </w:tc>
        <w:tc>
          <w:tcPr>
            <w:tcW w:w="1843" w:type="dxa"/>
            <w:shd w:val="clear" w:color="auto" w:fill="auto"/>
          </w:tcPr>
          <w:p w14:paraId="35777DF6" w14:textId="6E752A15" w:rsidR="005F06B7" w:rsidRPr="007A7EE8" w:rsidRDefault="005F06B7" w:rsidP="005F06B7">
            <w:pPr>
              <w:pStyle w:val="CriteriaDescription"/>
            </w:pPr>
            <w:r w:rsidRPr="00BD11E5">
              <w:t>Validation of transaction block</w:t>
            </w:r>
          </w:p>
        </w:tc>
        <w:tc>
          <w:tcPr>
            <w:tcW w:w="7370" w:type="dxa"/>
            <w:shd w:val="clear" w:color="auto" w:fill="auto"/>
          </w:tcPr>
          <w:p w14:paraId="44282441" w14:textId="55CDFCB0" w:rsidR="005F06B7" w:rsidRPr="007A7EE8" w:rsidRDefault="00AA48DE" w:rsidP="005F06B7">
            <w:pPr>
              <w:pStyle w:val="CriteriaDescription"/>
            </w:pPr>
            <w:r>
              <w:t>Transaction block can be validated</w:t>
            </w:r>
            <w:r w:rsidR="00F424AA">
              <w:t>.</w:t>
            </w:r>
          </w:p>
        </w:tc>
      </w:tr>
      <w:tr w:rsidR="005F06B7" w14:paraId="0CC0CF06" w14:textId="77777777" w:rsidTr="00384A57">
        <w:trPr>
          <w:trHeight w:val="360"/>
        </w:trPr>
        <w:tc>
          <w:tcPr>
            <w:tcW w:w="699" w:type="dxa"/>
            <w:shd w:val="clear" w:color="auto" w:fill="auto"/>
          </w:tcPr>
          <w:p w14:paraId="4C824D95" w14:textId="1FDC66C9" w:rsidR="005F06B7" w:rsidRPr="007A7EE8" w:rsidRDefault="005F06B7" w:rsidP="005F06B7">
            <w:pPr>
              <w:pStyle w:val="CriteriaDescription"/>
            </w:pPr>
            <w:r w:rsidRPr="00BD11E5">
              <w:lastRenderedPageBreak/>
              <w:t>C5.8.2</w:t>
            </w:r>
          </w:p>
        </w:tc>
        <w:tc>
          <w:tcPr>
            <w:tcW w:w="1843" w:type="dxa"/>
            <w:shd w:val="clear" w:color="auto" w:fill="auto"/>
          </w:tcPr>
          <w:p w14:paraId="3DE72F96" w14:textId="5F976391" w:rsidR="005F06B7" w:rsidRPr="007A7EE8" w:rsidRDefault="005F06B7" w:rsidP="005F06B7">
            <w:pPr>
              <w:pStyle w:val="CriteriaDescription"/>
            </w:pPr>
            <w:r w:rsidRPr="00BD11E5">
              <w:t>Proof of work</w:t>
            </w:r>
          </w:p>
        </w:tc>
        <w:tc>
          <w:tcPr>
            <w:tcW w:w="7370" w:type="dxa"/>
            <w:shd w:val="clear" w:color="auto" w:fill="auto"/>
          </w:tcPr>
          <w:p w14:paraId="69195AE4" w14:textId="503C7795" w:rsidR="005F06B7" w:rsidRPr="007A7EE8" w:rsidRDefault="00F424AA" w:rsidP="005F06B7">
            <w:pPr>
              <w:pStyle w:val="CriteriaDescription"/>
            </w:pPr>
            <w:r>
              <w:t xml:space="preserve">The proof of work </w:t>
            </w:r>
            <w:r w:rsidR="00CB24F6">
              <w:t>(using</w:t>
            </w:r>
            <w:r>
              <w:t xml:space="preserve"> nonce</w:t>
            </w:r>
            <w:r w:rsidR="00CB24F6">
              <w:t>)</w:t>
            </w:r>
            <w:r>
              <w:t xml:space="preserve"> </w:t>
            </w:r>
            <w:r w:rsidR="00CB24F6">
              <w:t xml:space="preserve">is </w:t>
            </w:r>
            <w:r>
              <w:t>correctly implemented.</w:t>
            </w:r>
          </w:p>
        </w:tc>
      </w:tr>
      <w:tr w:rsidR="005F06B7" w14:paraId="3039A83A" w14:textId="77777777" w:rsidTr="00384A57">
        <w:trPr>
          <w:trHeight w:val="360"/>
        </w:trPr>
        <w:tc>
          <w:tcPr>
            <w:tcW w:w="699" w:type="dxa"/>
            <w:shd w:val="clear" w:color="auto" w:fill="auto"/>
          </w:tcPr>
          <w:p w14:paraId="5BD2C5C3" w14:textId="2B9E6984" w:rsidR="005F06B7" w:rsidRPr="007A7EE8" w:rsidRDefault="005F06B7" w:rsidP="005F06B7">
            <w:pPr>
              <w:pStyle w:val="CriteriaDescription"/>
            </w:pPr>
            <w:r w:rsidRPr="00BD11E5">
              <w:t>C5.8.3</w:t>
            </w:r>
          </w:p>
        </w:tc>
        <w:tc>
          <w:tcPr>
            <w:tcW w:w="1843" w:type="dxa"/>
            <w:shd w:val="clear" w:color="auto" w:fill="auto"/>
          </w:tcPr>
          <w:p w14:paraId="3FF9A69A" w14:textId="7742B1CF" w:rsidR="005F06B7" w:rsidRPr="007A7EE8" w:rsidRDefault="005F06B7" w:rsidP="005F06B7">
            <w:pPr>
              <w:pStyle w:val="CriteriaDescription"/>
            </w:pPr>
            <w:r w:rsidRPr="00BD11E5">
              <w:t>Mining process time</w:t>
            </w:r>
          </w:p>
        </w:tc>
        <w:tc>
          <w:tcPr>
            <w:tcW w:w="7370" w:type="dxa"/>
            <w:shd w:val="clear" w:color="auto" w:fill="auto"/>
          </w:tcPr>
          <w:p w14:paraId="677936D6" w14:textId="2B399645" w:rsidR="005F06B7" w:rsidRPr="007A7EE8" w:rsidRDefault="00AE5294" w:rsidP="005F06B7">
            <w:pPr>
              <w:pStyle w:val="CriteriaDescription"/>
            </w:pPr>
            <w:r>
              <w:t>The mining time is appropriate</w:t>
            </w:r>
            <w:r w:rsidR="002A4681">
              <w:t>.</w:t>
            </w:r>
          </w:p>
        </w:tc>
      </w:tr>
      <w:tr w:rsidR="005F06B7" w14:paraId="31C0AA56" w14:textId="77777777" w:rsidTr="00384A57">
        <w:trPr>
          <w:trHeight w:val="360"/>
        </w:trPr>
        <w:tc>
          <w:tcPr>
            <w:tcW w:w="699" w:type="dxa"/>
            <w:shd w:val="clear" w:color="auto" w:fill="auto"/>
          </w:tcPr>
          <w:p w14:paraId="2EF795E8" w14:textId="54AC4FA1" w:rsidR="005F06B7" w:rsidRPr="007A7EE8" w:rsidRDefault="005F06B7" w:rsidP="005F06B7">
            <w:pPr>
              <w:pStyle w:val="CriteriaDescription"/>
            </w:pPr>
            <w:r w:rsidRPr="00BD11E5">
              <w:t>C5.8.4</w:t>
            </w:r>
          </w:p>
        </w:tc>
        <w:tc>
          <w:tcPr>
            <w:tcW w:w="1843" w:type="dxa"/>
            <w:shd w:val="clear" w:color="auto" w:fill="auto"/>
          </w:tcPr>
          <w:p w14:paraId="6B3EC124" w14:textId="7177B006" w:rsidR="005F06B7" w:rsidRPr="007A7EE8" w:rsidRDefault="005F06B7" w:rsidP="005F06B7">
            <w:pPr>
              <w:pStyle w:val="CriteriaDescription"/>
            </w:pPr>
            <w:r w:rsidRPr="00BD11E5">
              <w:t>Time interval between two mining</w:t>
            </w:r>
          </w:p>
        </w:tc>
        <w:tc>
          <w:tcPr>
            <w:tcW w:w="7370" w:type="dxa"/>
            <w:shd w:val="clear" w:color="auto" w:fill="auto"/>
          </w:tcPr>
          <w:p w14:paraId="61847671" w14:textId="75062118" w:rsidR="005F06B7" w:rsidRPr="007A7EE8" w:rsidRDefault="00AE5294" w:rsidP="005F06B7">
            <w:pPr>
              <w:pStyle w:val="CriteriaDescription"/>
            </w:pPr>
            <w:r>
              <w:t xml:space="preserve">The time interval between to </w:t>
            </w:r>
            <w:r w:rsidR="00005A56">
              <w:t>consecutive</w:t>
            </w:r>
            <w:r>
              <w:t xml:space="preserve"> mining is appropriate</w:t>
            </w:r>
            <w:r w:rsidR="002A4681">
              <w:t>.</w:t>
            </w:r>
          </w:p>
        </w:tc>
      </w:tr>
    </w:tbl>
    <w:p w14:paraId="6E08929B" w14:textId="59ED263D"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0B2381" w14:paraId="26F50762" w14:textId="77777777" w:rsidTr="00384A57">
        <w:trPr>
          <w:trHeight w:val="420"/>
        </w:trPr>
        <w:tc>
          <w:tcPr>
            <w:tcW w:w="2542" w:type="dxa"/>
            <w:gridSpan w:val="2"/>
            <w:shd w:val="clear" w:color="auto" w:fill="CCCCCC"/>
          </w:tcPr>
          <w:p w14:paraId="4753848D" w14:textId="35CBFD86" w:rsidR="000B2381" w:rsidRDefault="000B2381" w:rsidP="00384A57">
            <w:pPr>
              <w:widowControl w:val="0"/>
              <w:spacing w:after="0" w:line="240" w:lineRule="auto"/>
              <w:jc w:val="left"/>
              <w:rPr>
                <w:b/>
                <w:sz w:val="16"/>
                <w:szCs w:val="16"/>
              </w:rPr>
            </w:pPr>
            <w:r w:rsidRPr="00A153B3">
              <w:rPr>
                <w:b/>
                <w:sz w:val="16"/>
                <w:szCs w:val="16"/>
              </w:rPr>
              <w:t>C5.</w:t>
            </w:r>
            <w:r>
              <w:rPr>
                <w:b/>
                <w:sz w:val="16"/>
                <w:szCs w:val="16"/>
              </w:rPr>
              <w:t>9</w:t>
            </w:r>
            <w:r w:rsidR="00376F43">
              <w:rPr>
                <w:b/>
                <w:sz w:val="16"/>
                <w:szCs w:val="16"/>
              </w:rPr>
              <w:t>: Pool</w:t>
            </w:r>
          </w:p>
        </w:tc>
        <w:tc>
          <w:tcPr>
            <w:tcW w:w="7370" w:type="dxa"/>
            <w:shd w:val="clear" w:color="auto" w:fill="CCCCCC"/>
          </w:tcPr>
          <w:p w14:paraId="6A10F0DC" w14:textId="77777777" w:rsidR="000B2381" w:rsidRDefault="000B2381" w:rsidP="00384A57">
            <w:pPr>
              <w:widowControl w:val="0"/>
              <w:spacing w:after="0" w:line="240" w:lineRule="auto"/>
              <w:jc w:val="left"/>
              <w:rPr>
                <w:b/>
                <w:sz w:val="16"/>
                <w:szCs w:val="16"/>
              </w:rPr>
            </w:pPr>
            <w:r>
              <w:rPr>
                <w:b/>
                <w:sz w:val="16"/>
                <w:szCs w:val="16"/>
              </w:rPr>
              <w:t>Some Examples of Good Practices and Satisfactory Implementation:</w:t>
            </w:r>
          </w:p>
        </w:tc>
      </w:tr>
      <w:tr w:rsidR="00376F43" w14:paraId="550F4C92" w14:textId="77777777" w:rsidTr="00384A57">
        <w:trPr>
          <w:trHeight w:val="360"/>
        </w:trPr>
        <w:tc>
          <w:tcPr>
            <w:tcW w:w="699" w:type="dxa"/>
            <w:shd w:val="clear" w:color="auto" w:fill="auto"/>
          </w:tcPr>
          <w:p w14:paraId="2128FDD0" w14:textId="06C49E46" w:rsidR="00376F43" w:rsidRPr="007A7EE8" w:rsidRDefault="00376F43" w:rsidP="00376F43">
            <w:pPr>
              <w:pStyle w:val="CriteriaDescription"/>
            </w:pPr>
            <w:r w:rsidRPr="00BF20C6">
              <w:t>C5.9.1</w:t>
            </w:r>
          </w:p>
        </w:tc>
        <w:tc>
          <w:tcPr>
            <w:tcW w:w="1843" w:type="dxa"/>
            <w:shd w:val="clear" w:color="auto" w:fill="auto"/>
          </w:tcPr>
          <w:p w14:paraId="3C9DEBC8" w14:textId="3FF89FBF" w:rsidR="00376F43" w:rsidRPr="007A7EE8" w:rsidRDefault="00376F43" w:rsidP="00376F43">
            <w:pPr>
              <w:pStyle w:val="CriteriaDescription"/>
            </w:pPr>
            <w:r w:rsidRPr="00BF20C6">
              <w:t>Data structure of pool</w:t>
            </w:r>
          </w:p>
        </w:tc>
        <w:tc>
          <w:tcPr>
            <w:tcW w:w="7370" w:type="dxa"/>
            <w:shd w:val="clear" w:color="auto" w:fill="auto"/>
          </w:tcPr>
          <w:p w14:paraId="116B1B9F" w14:textId="66CF0B88" w:rsidR="00376F43" w:rsidRPr="007A7EE8" w:rsidRDefault="00376F43" w:rsidP="00376F43">
            <w:pPr>
              <w:pStyle w:val="CriteriaDescription"/>
            </w:pPr>
            <w:r>
              <w:t>The data structure of pool is well defined.</w:t>
            </w:r>
          </w:p>
        </w:tc>
      </w:tr>
      <w:tr w:rsidR="00376F43" w14:paraId="049FBAE7" w14:textId="77777777" w:rsidTr="00384A57">
        <w:trPr>
          <w:trHeight w:val="360"/>
        </w:trPr>
        <w:tc>
          <w:tcPr>
            <w:tcW w:w="699" w:type="dxa"/>
            <w:shd w:val="clear" w:color="auto" w:fill="auto"/>
          </w:tcPr>
          <w:p w14:paraId="46F96484" w14:textId="2383EE61" w:rsidR="00376F43" w:rsidRPr="007A7EE8" w:rsidRDefault="00376F43" w:rsidP="00376F43">
            <w:pPr>
              <w:pStyle w:val="CriteriaDescription"/>
            </w:pPr>
            <w:r w:rsidRPr="00BF20C6">
              <w:t>C5.9.</w:t>
            </w:r>
            <w:r w:rsidR="00036B3C">
              <w:t>2</w:t>
            </w:r>
          </w:p>
        </w:tc>
        <w:tc>
          <w:tcPr>
            <w:tcW w:w="1843" w:type="dxa"/>
            <w:shd w:val="clear" w:color="auto" w:fill="auto"/>
          </w:tcPr>
          <w:p w14:paraId="6891EFDF" w14:textId="0AF92022" w:rsidR="00376F43" w:rsidRPr="007A7EE8" w:rsidRDefault="00376F43" w:rsidP="00376F43">
            <w:pPr>
              <w:pStyle w:val="CriteriaDescription"/>
            </w:pPr>
            <w:r w:rsidRPr="00BF20C6">
              <w:t>Pool management</w:t>
            </w:r>
          </w:p>
        </w:tc>
        <w:tc>
          <w:tcPr>
            <w:tcW w:w="7370" w:type="dxa"/>
            <w:shd w:val="clear" w:color="auto" w:fill="auto"/>
          </w:tcPr>
          <w:p w14:paraId="41AC28A3" w14:textId="18377AB9" w:rsidR="00376F43" w:rsidRPr="007A7EE8" w:rsidRDefault="00376F43" w:rsidP="00376F43">
            <w:pPr>
              <w:pStyle w:val="CriteriaDescription"/>
            </w:pPr>
            <w:r>
              <w:t xml:space="preserve">The transactions could be managed on the pool. The file format </w:t>
            </w:r>
            <w:r w:rsidR="00EE3625">
              <w:t xml:space="preserve">is </w:t>
            </w:r>
            <w:r>
              <w:t>appropriate.</w:t>
            </w:r>
            <w:r w:rsidR="00AE703F">
              <w:t xml:space="preserve"> Load, </w:t>
            </w:r>
            <w:r w:rsidR="00C1497C">
              <w:t>store,</w:t>
            </w:r>
            <w:r w:rsidR="00AE703F">
              <w:t xml:space="preserve"> and update are properly implemented.</w:t>
            </w:r>
          </w:p>
        </w:tc>
      </w:tr>
    </w:tbl>
    <w:p w14:paraId="5DE74455" w14:textId="0C3553DD" w:rsidR="00036B3C" w:rsidRDefault="00036B3C">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036B3C" w14:paraId="248FD9CF" w14:textId="77777777" w:rsidTr="005F0C95">
        <w:trPr>
          <w:trHeight w:val="420"/>
        </w:trPr>
        <w:tc>
          <w:tcPr>
            <w:tcW w:w="2542" w:type="dxa"/>
            <w:gridSpan w:val="2"/>
            <w:shd w:val="clear" w:color="auto" w:fill="CCCCCC"/>
          </w:tcPr>
          <w:p w14:paraId="28AC8601" w14:textId="74DA4F18" w:rsidR="00036B3C" w:rsidRDefault="00036B3C" w:rsidP="005F0C95">
            <w:pPr>
              <w:widowControl w:val="0"/>
              <w:spacing w:after="0" w:line="240" w:lineRule="auto"/>
              <w:jc w:val="left"/>
              <w:rPr>
                <w:b/>
                <w:sz w:val="16"/>
                <w:szCs w:val="16"/>
              </w:rPr>
            </w:pPr>
            <w:r w:rsidRPr="00A153B3">
              <w:rPr>
                <w:b/>
                <w:sz w:val="16"/>
                <w:szCs w:val="16"/>
              </w:rPr>
              <w:t>C5.</w:t>
            </w:r>
            <w:r w:rsidR="00175F96">
              <w:rPr>
                <w:b/>
                <w:sz w:val="16"/>
                <w:szCs w:val="16"/>
              </w:rPr>
              <w:t>10</w:t>
            </w:r>
            <w:r>
              <w:rPr>
                <w:b/>
                <w:sz w:val="16"/>
                <w:szCs w:val="16"/>
              </w:rPr>
              <w:t>: Presentation</w:t>
            </w:r>
          </w:p>
        </w:tc>
        <w:tc>
          <w:tcPr>
            <w:tcW w:w="7370" w:type="dxa"/>
            <w:shd w:val="clear" w:color="auto" w:fill="CCCCCC"/>
          </w:tcPr>
          <w:p w14:paraId="7D9DAA01" w14:textId="77777777" w:rsidR="00036B3C" w:rsidRDefault="00036B3C" w:rsidP="005F0C95">
            <w:pPr>
              <w:widowControl w:val="0"/>
              <w:spacing w:after="0" w:line="240" w:lineRule="auto"/>
              <w:jc w:val="left"/>
              <w:rPr>
                <w:b/>
                <w:sz w:val="16"/>
                <w:szCs w:val="16"/>
              </w:rPr>
            </w:pPr>
            <w:r>
              <w:rPr>
                <w:b/>
                <w:sz w:val="16"/>
                <w:szCs w:val="16"/>
              </w:rPr>
              <w:t>Some Examples of Good Practices and Satisfactory Implementation:</w:t>
            </w:r>
          </w:p>
        </w:tc>
      </w:tr>
      <w:tr w:rsidR="00036B3C" w14:paraId="3FD668CA" w14:textId="77777777" w:rsidTr="005F0C95">
        <w:trPr>
          <w:trHeight w:val="360"/>
        </w:trPr>
        <w:tc>
          <w:tcPr>
            <w:tcW w:w="699" w:type="dxa"/>
            <w:shd w:val="clear" w:color="auto" w:fill="auto"/>
          </w:tcPr>
          <w:p w14:paraId="3DA38DFA" w14:textId="6CC7DF43" w:rsidR="00036B3C" w:rsidRPr="007A7EE8" w:rsidRDefault="00036B3C" w:rsidP="005F0C95">
            <w:pPr>
              <w:pStyle w:val="CriteriaDescription"/>
            </w:pPr>
            <w:r w:rsidRPr="00BF20C6">
              <w:t>C5.</w:t>
            </w:r>
            <w:r>
              <w:t>10</w:t>
            </w:r>
            <w:r w:rsidRPr="00BF20C6">
              <w:t>.1</w:t>
            </w:r>
          </w:p>
        </w:tc>
        <w:tc>
          <w:tcPr>
            <w:tcW w:w="1843" w:type="dxa"/>
            <w:shd w:val="clear" w:color="auto" w:fill="auto"/>
          </w:tcPr>
          <w:p w14:paraId="468A7701" w14:textId="58CAEAEB" w:rsidR="00036B3C" w:rsidRPr="007A7EE8" w:rsidRDefault="00036B3C" w:rsidP="005F0C95">
            <w:pPr>
              <w:pStyle w:val="CriteriaDescription"/>
            </w:pPr>
            <w:r>
              <w:t>Explore and demonstrate the work</w:t>
            </w:r>
          </w:p>
        </w:tc>
        <w:tc>
          <w:tcPr>
            <w:tcW w:w="7370" w:type="dxa"/>
            <w:shd w:val="clear" w:color="auto" w:fill="auto"/>
          </w:tcPr>
          <w:p w14:paraId="6292708E" w14:textId="77777777" w:rsidR="00036B3C" w:rsidRDefault="00036B3C" w:rsidP="005F0C95">
            <w:pPr>
              <w:pStyle w:val="CriteriaDescription"/>
            </w:pPr>
            <w:r>
              <w:t>Student is able to run the work and show the functionality of the system.</w:t>
            </w:r>
          </w:p>
          <w:p w14:paraId="49042A45" w14:textId="213B6DB8" w:rsidR="00036B3C" w:rsidRPr="007A7EE8" w:rsidRDefault="00036B3C" w:rsidP="005F0C95">
            <w:pPr>
              <w:pStyle w:val="CriteriaDescription"/>
            </w:pPr>
            <w:r>
              <w:t>Students is able to show the code and explain various parts of the code and their functions.</w:t>
            </w:r>
          </w:p>
        </w:tc>
      </w:tr>
      <w:tr w:rsidR="00036B3C" w14:paraId="18D1E34B" w14:textId="77777777" w:rsidTr="005F0C95">
        <w:trPr>
          <w:trHeight w:val="360"/>
        </w:trPr>
        <w:tc>
          <w:tcPr>
            <w:tcW w:w="699" w:type="dxa"/>
            <w:shd w:val="clear" w:color="auto" w:fill="auto"/>
          </w:tcPr>
          <w:p w14:paraId="1F7EF16A" w14:textId="128129F7" w:rsidR="00036B3C" w:rsidRPr="007A7EE8" w:rsidRDefault="00036B3C" w:rsidP="005F0C95">
            <w:pPr>
              <w:pStyle w:val="CriteriaDescription"/>
            </w:pPr>
            <w:r w:rsidRPr="00BF20C6">
              <w:t>C5.</w:t>
            </w:r>
            <w:r>
              <w:t>10</w:t>
            </w:r>
            <w:r w:rsidRPr="00BF20C6">
              <w:t>.</w:t>
            </w:r>
            <w:r>
              <w:t>2</w:t>
            </w:r>
          </w:p>
        </w:tc>
        <w:tc>
          <w:tcPr>
            <w:tcW w:w="1843" w:type="dxa"/>
            <w:shd w:val="clear" w:color="auto" w:fill="auto"/>
          </w:tcPr>
          <w:p w14:paraId="640035CA" w14:textId="58D1AC2B" w:rsidR="00036B3C" w:rsidRPr="007A7EE8" w:rsidRDefault="00036B3C" w:rsidP="005F0C95">
            <w:pPr>
              <w:pStyle w:val="CriteriaDescription"/>
            </w:pPr>
            <w:r>
              <w:t>Answer to questions</w:t>
            </w:r>
          </w:p>
        </w:tc>
        <w:tc>
          <w:tcPr>
            <w:tcW w:w="7370" w:type="dxa"/>
            <w:shd w:val="clear" w:color="auto" w:fill="auto"/>
          </w:tcPr>
          <w:p w14:paraId="771C6EC1" w14:textId="5B857D5E" w:rsidR="00036B3C" w:rsidRPr="007A7EE8" w:rsidRDefault="00036B3C" w:rsidP="005F0C95">
            <w:pPr>
              <w:pStyle w:val="CriteriaDescription"/>
            </w:pPr>
            <w:r>
              <w:t>Students is able to answer questions about the system.</w:t>
            </w:r>
          </w:p>
        </w:tc>
      </w:tr>
      <w:tr w:rsidR="00036B3C" w14:paraId="21C9351C" w14:textId="77777777" w:rsidTr="005F0C95">
        <w:trPr>
          <w:trHeight w:val="360"/>
        </w:trPr>
        <w:tc>
          <w:tcPr>
            <w:tcW w:w="699" w:type="dxa"/>
            <w:shd w:val="clear" w:color="auto" w:fill="auto"/>
          </w:tcPr>
          <w:p w14:paraId="76555D17" w14:textId="3088F839" w:rsidR="00036B3C" w:rsidRPr="00BF20C6" w:rsidRDefault="00036B3C" w:rsidP="005F0C95">
            <w:pPr>
              <w:pStyle w:val="CriteriaDescription"/>
            </w:pPr>
            <w:r w:rsidRPr="00BF20C6">
              <w:t>C5.</w:t>
            </w:r>
            <w:r>
              <w:t>10</w:t>
            </w:r>
            <w:r w:rsidRPr="00BF20C6">
              <w:t>.</w:t>
            </w:r>
            <w:r>
              <w:t>3</w:t>
            </w:r>
          </w:p>
        </w:tc>
        <w:tc>
          <w:tcPr>
            <w:tcW w:w="1843" w:type="dxa"/>
            <w:shd w:val="clear" w:color="auto" w:fill="auto"/>
          </w:tcPr>
          <w:p w14:paraId="43E12C6C" w14:textId="1E37E53C" w:rsidR="00036B3C" w:rsidRPr="00BF20C6" w:rsidRDefault="00036B3C" w:rsidP="005F0C95">
            <w:pPr>
              <w:pStyle w:val="CriteriaDescription"/>
            </w:pPr>
            <w:r>
              <w:t>Originality of the work</w:t>
            </w:r>
          </w:p>
        </w:tc>
        <w:tc>
          <w:tcPr>
            <w:tcW w:w="7370" w:type="dxa"/>
            <w:shd w:val="clear" w:color="auto" w:fill="auto"/>
          </w:tcPr>
          <w:p w14:paraId="307208D2" w14:textId="1D5CA72D" w:rsidR="00036B3C" w:rsidRDefault="00036B3C" w:rsidP="005F0C95">
            <w:pPr>
              <w:pStyle w:val="CriteriaDescription"/>
            </w:pPr>
            <w:r>
              <w:t>Student is able to show the originality of the code, and his/her contribution by providing reasons and justifications for various sections of the code and their purpose and functionalities</w:t>
            </w:r>
          </w:p>
        </w:tc>
      </w:tr>
    </w:tbl>
    <w:p w14:paraId="74DEF6BC" w14:textId="77E17C24" w:rsidR="00036B3C" w:rsidRDefault="00036B3C">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175F96" w14:paraId="48C26671" w14:textId="77777777" w:rsidTr="005F0C95">
        <w:trPr>
          <w:trHeight w:val="420"/>
        </w:trPr>
        <w:tc>
          <w:tcPr>
            <w:tcW w:w="2542" w:type="dxa"/>
            <w:gridSpan w:val="2"/>
            <w:shd w:val="clear" w:color="auto" w:fill="CCCCCC"/>
          </w:tcPr>
          <w:p w14:paraId="48F0222E" w14:textId="0F12802C" w:rsidR="00175F96" w:rsidRDefault="00175F96" w:rsidP="005F0C95">
            <w:pPr>
              <w:widowControl w:val="0"/>
              <w:spacing w:after="0" w:line="240" w:lineRule="auto"/>
              <w:jc w:val="left"/>
              <w:rPr>
                <w:b/>
                <w:sz w:val="16"/>
                <w:szCs w:val="16"/>
              </w:rPr>
            </w:pPr>
            <w:r w:rsidRPr="00A153B3">
              <w:rPr>
                <w:b/>
                <w:sz w:val="16"/>
                <w:szCs w:val="16"/>
              </w:rPr>
              <w:t>C5.</w:t>
            </w:r>
            <w:r>
              <w:rPr>
                <w:b/>
                <w:sz w:val="16"/>
                <w:szCs w:val="16"/>
              </w:rPr>
              <w:t>11: General Functionality</w:t>
            </w:r>
          </w:p>
        </w:tc>
        <w:tc>
          <w:tcPr>
            <w:tcW w:w="7370" w:type="dxa"/>
            <w:shd w:val="clear" w:color="auto" w:fill="CCCCCC"/>
          </w:tcPr>
          <w:p w14:paraId="3F5C0897" w14:textId="77777777" w:rsidR="00175F96" w:rsidRDefault="00175F96" w:rsidP="005F0C95">
            <w:pPr>
              <w:widowControl w:val="0"/>
              <w:spacing w:after="0" w:line="240" w:lineRule="auto"/>
              <w:jc w:val="left"/>
              <w:rPr>
                <w:b/>
                <w:sz w:val="16"/>
                <w:szCs w:val="16"/>
              </w:rPr>
            </w:pPr>
            <w:r>
              <w:rPr>
                <w:b/>
                <w:sz w:val="16"/>
                <w:szCs w:val="16"/>
              </w:rPr>
              <w:t>Some Examples of Good Practices and Satisfactory Implementation:</w:t>
            </w:r>
          </w:p>
        </w:tc>
      </w:tr>
      <w:tr w:rsidR="00175F96" w14:paraId="67669077" w14:textId="77777777" w:rsidTr="005F0C95">
        <w:trPr>
          <w:trHeight w:val="360"/>
        </w:trPr>
        <w:tc>
          <w:tcPr>
            <w:tcW w:w="699" w:type="dxa"/>
            <w:shd w:val="clear" w:color="auto" w:fill="auto"/>
          </w:tcPr>
          <w:p w14:paraId="64E0D1DE" w14:textId="4977CB90" w:rsidR="00175F96" w:rsidRPr="007A7EE8" w:rsidRDefault="00175F96" w:rsidP="005F0C95">
            <w:pPr>
              <w:pStyle w:val="CriteriaDescription"/>
            </w:pPr>
            <w:r w:rsidRPr="00BF20C6">
              <w:t>C5.</w:t>
            </w:r>
            <w:r w:rsidR="00FB7F26">
              <w:t>11</w:t>
            </w:r>
            <w:r w:rsidRPr="00BF20C6">
              <w:t>.1</w:t>
            </w:r>
          </w:p>
        </w:tc>
        <w:tc>
          <w:tcPr>
            <w:tcW w:w="1843" w:type="dxa"/>
            <w:shd w:val="clear" w:color="auto" w:fill="auto"/>
          </w:tcPr>
          <w:p w14:paraId="1FE0232B" w14:textId="05CD83A1" w:rsidR="00175F96" w:rsidRPr="007A7EE8" w:rsidRDefault="00175F96" w:rsidP="005F0C95">
            <w:pPr>
              <w:pStyle w:val="CriteriaDescription"/>
            </w:pPr>
            <w:r>
              <w:t>Major Error?</w:t>
            </w:r>
          </w:p>
        </w:tc>
        <w:tc>
          <w:tcPr>
            <w:tcW w:w="7370" w:type="dxa"/>
            <w:shd w:val="clear" w:color="auto" w:fill="auto"/>
          </w:tcPr>
          <w:p w14:paraId="282D0FF5" w14:textId="77777777" w:rsidR="00175F96" w:rsidRDefault="00175F96" w:rsidP="005F0C95">
            <w:pPr>
              <w:pStyle w:val="CriteriaDescription"/>
            </w:pPr>
            <w:r>
              <w:t xml:space="preserve">The system must run smoothly. </w:t>
            </w:r>
          </w:p>
          <w:p w14:paraId="74B1E336" w14:textId="63C9FE12" w:rsidR="00175F96" w:rsidRPr="00175F96" w:rsidRDefault="00175F96" w:rsidP="00175F96">
            <w:pPr>
              <w:pStyle w:val="CriteriaDescription"/>
              <w:rPr>
                <w:rtl/>
              </w:rPr>
            </w:pPr>
            <w:r>
              <w:t xml:space="preserve">The submitted code must be error-free, means that there must not contains any serious error to prevent the normal execution of the code or lead to a code crash. </w:t>
            </w:r>
          </w:p>
        </w:tc>
      </w:tr>
      <w:tr w:rsidR="00175F96" w14:paraId="56E43876" w14:textId="77777777" w:rsidTr="005F0C95">
        <w:trPr>
          <w:trHeight w:val="360"/>
        </w:trPr>
        <w:tc>
          <w:tcPr>
            <w:tcW w:w="699" w:type="dxa"/>
            <w:shd w:val="clear" w:color="auto" w:fill="auto"/>
          </w:tcPr>
          <w:p w14:paraId="64C11D30" w14:textId="2E554472" w:rsidR="00175F96" w:rsidRPr="007A7EE8" w:rsidRDefault="00175F96" w:rsidP="005F0C95">
            <w:pPr>
              <w:pStyle w:val="CriteriaDescription"/>
            </w:pPr>
            <w:r w:rsidRPr="00BF20C6">
              <w:t>C5.</w:t>
            </w:r>
            <w:r w:rsidR="00FB7F26">
              <w:t>11</w:t>
            </w:r>
            <w:r w:rsidRPr="00BF20C6">
              <w:t>.</w:t>
            </w:r>
            <w:r>
              <w:t>2</w:t>
            </w:r>
          </w:p>
        </w:tc>
        <w:tc>
          <w:tcPr>
            <w:tcW w:w="1843" w:type="dxa"/>
            <w:shd w:val="clear" w:color="auto" w:fill="auto"/>
          </w:tcPr>
          <w:p w14:paraId="5F89B338" w14:textId="5C4FD4CC" w:rsidR="00175F96" w:rsidRPr="007A7EE8" w:rsidRDefault="00175F96" w:rsidP="005F0C95">
            <w:pPr>
              <w:pStyle w:val="CriteriaDescription"/>
            </w:pPr>
            <w:r>
              <w:t>Major Bug?</w:t>
            </w:r>
          </w:p>
        </w:tc>
        <w:tc>
          <w:tcPr>
            <w:tcW w:w="7370" w:type="dxa"/>
            <w:shd w:val="clear" w:color="auto" w:fill="auto"/>
          </w:tcPr>
          <w:p w14:paraId="40AD640E" w14:textId="54BF146A" w:rsidR="00175F96" w:rsidRPr="007A7EE8" w:rsidRDefault="00175F96" w:rsidP="005F0C95">
            <w:pPr>
              <w:pStyle w:val="CriteriaDescription"/>
            </w:pPr>
            <w:r>
              <w:t>The system must not contain any serious bug which influence the requirements of the system. (For example, if the system wrongly calculates the balance, it contains a bug). In such cases. Even the system works without error, but a major bug is not accepted.</w:t>
            </w:r>
          </w:p>
        </w:tc>
      </w:tr>
    </w:tbl>
    <w:p w14:paraId="0D970682" w14:textId="75E155F5" w:rsidR="00784BBF" w:rsidRDefault="00784BBF">
      <w:pPr>
        <w:jc w:val="left"/>
      </w:pPr>
    </w:p>
    <w:p w14:paraId="43F004ED" w14:textId="69AC9B2B" w:rsidR="008724EE" w:rsidRDefault="00C40505" w:rsidP="0042731B">
      <w:pPr>
        <w:pStyle w:val="Heading2"/>
      </w:pPr>
      <w:r>
        <w:t>Presentation</w:t>
      </w:r>
    </w:p>
    <w:p w14:paraId="43F004EE" w14:textId="34701F3E" w:rsidR="008724EE" w:rsidRDefault="00CA446B">
      <w:r>
        <w:t>To</w:t>
      </w:r>
      <w:r w:rsidR="00C40505">
        <w:t xml:space="preserve"> fairly assess your assignment, we ask you to present your work. With this we ensure that your code will run </w:t>
      </w:r>
      <w:r>
        <w:t>smoothly,</w:t>
      </w:r>
      <w:r w:rsidR="00C40505">
        <w:t xml:space="preserve"> and we can see all the requirements and functionalities of your code without confusion and avoid any mis</w:t>
      </w:r>
      <w:r>
        <w:t>-</w:t>
      </w:r>
      <w:r w:rsidR="00C40505">
        <w:t>grading of your assignment.</w:t>
      </w:r>
    </w:p>
    <w:p w14:paraId="43F004EF" w14:textId="77777777" w:rsidR="008724EE" w:rsidRDefault="00C40505">
      <w:r>
        <w:t>The presentation will be placed in the class time. You will receive your grade and feedback, after your presentation.</w:t>
      </w:r>
    </w:p>
    <w:p w14:paraId="0D767777" w14:textId="73F066B3" w:rsidR="00C179CB" w:rsidRDefault="00C40505" w:rsidP="0048067C">
      <w:r>
        <w:t>Each student</w:t>
      </w:r>
      <w:r w:rsidR="00D85C23">
        <w:t>/group</w:t>
      </w:r>
      <w:r>
        <w:t xml:space="preserve"> has 30 minutes (a</w:t>
      </w:r>
      <w:r w:rsidR="00752399">
        <w:t>pproximately</w:t>
      </w:r>
      <w:r>
        <w:t xml:space="preserve"> 20 minutes for the presentation, and 10 minutes for the teachers for grading, discussion, and feedback).</w:t>
      </w:r>
    </w:p>
    <w:p w14:paraId="271FC97E" w14:textId="4EBB3738" w:rsidR="0048067C" w:rsidRDefault="0048067C" w:rsidP="0048067C">
      <w:pPr>
        <w:pStyle w:val="Heading2"/>
      </w:pPr>
      <w:r>
        <w:t>Sample submitted works</w:t>
      </w:r>
    </w:p>
    <w:p w14:paraId="43F004F1" w14:textId="000BB908" w:rsidR="008724EE" w:rsidRDefault="0048067C">
      <w:r>
        <w:t xml:space="preserve">There are two sample works from previous cohorts. These are just samples to give you a general idea about the assignment requirements and does not mean that these works are strong or weak.  </w:t>
      </w:r>
    </w:p>
    <w:p w14:paraId="35D35EC3" w14:textId="768D37E3" w:rsidR="0048067C" w:rsidRDefault="0048067C" w:rsidP="0048067C">
      <w:pPr>
        <w:pStyle w:val="ListParagraph"/>
        <w:numPr>
          <w:ilvl w:val="0"/>
          <w:numId w:val="11"/>
        </w:numPr>
      </w:pPr>
      <w:hyperlink r:id="rId14" w:history="1">
        <w:r w:rsidRPr="0048067C">
          <w:rPr>
            <w:rStyle w:val="Hyperlink"/>
          </w:rPr>
          <w:t>Video 1</w:t>
        </w:r>
      </w:hyperlink>
      <w:r>
        <w:t xml:space="preserve"> – </w:t>
      </w:r>
      <w:hyperlink r:id="rId15" w:history="1">
        <w:r w:rsidRPr="0048067C">
          <w:rPr>
            <w:rStyle w:val="Hyperlink"/>
          </w:rPr>
          <w:t>Mining Demo</w:t>
        </w:r>
      </w:hyperlink>
    </w:p>
    <w:p w14:paraId="0631CC66" w14:textId="7C393865" w:rsidR="0048067C" w:rsidRDefault="0048067C" w:rsidP="0048067C">
      <w:pPr>
        <w:pStyle w:val="ListParagraph"/>
        <w:numPr>
          <w:ilvl w:val="0"/>
          <w:numId w:val="11"/>
        </w:numPr>
      </w:pPr>
      <w:hyperlink r:id="rId16" w:history="1">
        <w:r w:rsidRPr="0048067C">
          <w:rPr>
            <w:rStyle w:val="Hyperlink"/>
          </w:rPr>
          <w:t>Video 2</w:t>
        </w:r>
      </w:hyperlink>
    </w:p>
    <w:sectPr w:rsidR="0048067C" w:rsidSect="00DB2FFF">
      <w:headerReference w:type="even" r:id="rId17"/>
      <w:headerReference w:type="default" r:id="rId18"/>
      <w:footerReference w:type="even" r:id="rId19"/>
      <w:footerReference w:type="default" r:id="rId20"/>
      <w:headerReference w:type="first" r:id="rId21"/>
      <w:footerReference w:type="first" r:id="rId22"/>
      <w:pgSz w:w="11906" w:h="16838"/>
      <w:pgMar w:top="1134" w:right="1134" w:bottom="1134" w:left="1134" w:header="340" w:footer="34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B9833" w14:textId="77777777" w:rsidR="00613893" w:rsidRDefault="00613893">
      <w:pPr>
        <w:spacing w:after="0" w:line="240" w:lineRule="auto"/>
      </w:pPr>
      <w:r>
        <w:separator/>
      </w:r>
    </w:p>
  </w:endnote>
  <w:endnote w:type="continuationSeparator" w:id="0">
    <w:p w14:paraId="3FD30BF9" w14:textId="77777777" w:rsidR="00613893" w:rsidRDefault="00613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Merriweather">
    <w:panose1 w:val="00000500000000000000"/>
    <w:charset w:val="4D"/>
    <w:family w:val="auto"/>
    <w:pitch w:val="variable"/>
    <w:sig w:usb0="20000207" w:usb1="00000002" w:usb2="00000000" w:usb3="00000000" w:csb0="00000197"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A992E" w14:textId="77777777" w:rsidR="0048067C" w:rsidRDefault="004806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00504" w14:textId="383CC7B1" w:rsidR="008724EE" w:rsidRPr="00DB2FFF" w:rsidRDefault="00DB2FFF" w:rsidP="00DB2FFF">
    <w:pPr>
      <w:pStyle w:val="Footer0"/>
    </w:pPr>
    <w:r w:rsidRPr="00DB2FFF">
      <w:t xml:space="preserve">Assignment </w:t>
    </w:r>
    <w:r w:rsidR="00C40505" w:rsidRPr="00DB2FFF">
      <w:t xml:space="preserve">1: </w:t>
    </w:r>
    <w:r w:rsidRPr="00DB2FFF">
      <w:t>Goodchain</w:t>
    </w:r>
    <w:r w:rsidR="00C40505" w:rsidRPr="00DB2FFF">
      <w:t>: An Asynchronous Blockchain Wallet/Miner</w:t>
    </w:r>
    <w:r w:rsidR="00C40505" w:rsidRPr="00DB2FFF">
      <w:tab/>
      <w:t xml:space="preserve">PAGE </w:t>
    </w:r>
    <w:r w:rsidR="00C40505" w:rsidRPr="00DB2FFF">
      <w:fldChar w:fldCharType="begin"/>
    </w:r>
    <w:r w:rsidR="00C40505" w:rsidRPr="00DB2FFF">
      <w:instrText>PAGE</w:instrText>
    </w:r>
    <w:r w:rsidR="00C40505" w:rsidRPr="00DB2FFF">
      <w:fldChar w:fldCharType="separate"/>
    </w:r>
    <w:r w:rsidR="007556F7" w:rsidRPr="00DB2FFF">
      <w:t>2</w:t>
    </w:r>
    <w:r w:rsidR="00C40505" w:rsidRPr="00DB2FFF">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EFF11" w14:textId="77777777" w:rsidR="0048067C" w:rsidRDefault="004806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0BA2C" w14:textId="77777777" w:rsidR="00613893" w:rsidRDefault="00613893">
      <w:pPr>
        <w:spacing w:after="0" w:line="240" w:lineRule="auto"/>
      </w:pPr>
      <w:r>
        <w:separator/>
      </w:r>
    </w:p>
  </w:footnote>
  <w:footnote w:type="continuationSeparator" w:id="0">
    <w:p w14:paraId="75D790A2" w14:textId="77777777" w:rsidR="00613893" w:rsidRDefault="006138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330B8" w14:textId="77777777" w:rsidR="007556F7" w:rsidRDefault="007556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00503" w14:textId="2DD984C1" w:rsidR="008724EE" w:rsidRPr="00824D56" w:rsidRDefault="00C40505" w:rsidP="00824D56">
    <w:pPr>
      <w:pStyle w:val="Header0"/>
    </w:pPr>
    <w:r w:rsidRPr="00824D56">
      <mc:AlternateContent>
        <mc:Choice Requires="wps">
          <w:drawing>
            <wp:anchor distT="114300" distB="114300" distL="114300" distR="114300" simplePos="0" relativeHeight="251658240" behindDoc="0" locked="0" layoutInCell="1" hidden="0" allowOverlap="1" wp14:anchorId="43F00507" wp14:editId="5E80A613">
              <wp:simplePos x="0" y="0"/>
              <wp:positionH relativeFrom="page">
                <wp:posOffset>0</wp:posOffset>
              </wp:positionH>
              <wp:positionV relativeFrom="page">
                <wp:posOffset>0</wp:posOffset>
              </wp:positionV>
              <wp:extent cx="360000" cy="10689336"/>
              <wp:effectExtent l="0" t="0" r="8890" b="17145"/>
              <wp:wrapSquare wrapText="bothSides" distT="114300" distB="114300" distL="114300" distR="114300"/>
              <wp:docPr id="1" name="Rectangle 1"/>
              <wp:cNvGraphicFramePr/>
              <a:graphic xmlns:a="http://schemas.openxmlformats.org/drawingml/2006/main">
                <a:graphicData uri="http://schemas.microsoft.com/office/word/2010/wordprocessingShape">
                  <wps:wsp>
                    <wps:cNvSpPr/>
                    <wps:spPr>
                      <a:xfrm>
                        <a:off x="0" y="0"/>
                        <a:ext cx="360000" cy="10689336"/>
                      </a:xfrm>
                      <a:prstGeom prst="rect">
                        <a:avLst/>
                      </a:prstGeom>
                      <a:solidFill>
                        <a:srgbClr val="434343"/>
                      </a:solidFill>
                      <a:ln w="9525" cap="flat" cmpd="sng">
                        <a:solidFill>
                          <a:srgbClr val="000000"/>
                        </a:solidFill>
                        <a:prstDash val="solid"/>
                        <a:round/>
                        <a:headEnd type="none" w="sm" len="sm"/>
                        <a:tailEnd type="none" w="sm" len="sm"/>
                      </a:ln>
                    </wps:spPr>
                    <wps:txbx>
                      <w:txbxContent>
                        <w:p w14:paraId="43F00509" w14:textId="77777777" w:rsidR="008724EE" w:rsidRDefault="008724EE">
                          <w:pPr>
                            <w:spacing w:after="0" w:line="240" w:lineRule="auto"/>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43F00507" id="_x0000_s1026" style="position:absolute;margin-left:0;margin-top:0;width:28.35pt;height:841.7pt;z-index:251658240;visibility:visible;mso-wrap-style:square;mso-width-percent:0;mso-wrap-distance-left:9pt;mso-wrap-distance-top:9pt;mso-wrap-distance-right:9pt;mso-wrap-distance-bottom:9pt;mso-position-horizontal:absolute;mso-position-horizontal-relative:page;mso-position-vertical:absolute;mso-position-vertical-relative:page;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" fillcolor="#434343">
              <v:stroke startarrowwidth="narrow" startarrowlength="short" endarrowwidth="narrow" endarrowlength="short" joinstyle="round"/>
              <v:textbox inset="2.53958mm,2.53958mm,2.53958mm,2.53958mm">
                <w:txbxContent>
                  <w:p w14:paraId="43F00509" w14:textId="77777777" w:rsidR="008724EE" w:rsidRDefault="008724EE">
                    <w:pPr>
                      <w:spacing w:after="0" w:line="240" w:lineRule="auto"/>
                      <w:jc w:val="left"/>
                      <w:textDirection w:val="btLr"/>
                    </w:pPr>
                  </w:p>
                </w:txbxContent>
              </v:textbox>
              <w10:wrap type="square" anchorx="page" anchory="page"/>
            </v:rect>
          </w:pict>
        </mc:Fallback>
      </mc:AlternateContent>
    </w:r>
    <w:r w:rsidR="007556F7" w:rsidRPr="00824D56">
      <w:t>Blockchain Technologies</w:t>
    </w:r>
    <w:r w:rsidRPr="00824D56">
      <w:t xml:space="preserve"> (INF</w:t>
    </w:r>
    <w:r w:rsidR="007556F7" w:rsidRPr="00824D56">
      <w:t>BCT01</w:t>
    </w:r>
    <w:r w:rsidRPr="00824D56">
      <w:t>)</w:t>
    </w:r>
    <w:r w:rsidRPr="00824D56">
      <w:tab/>
    </w:r>
    <w:r w:rsidR="00824D56" w:rsidRPr="00824D56">
      <w:t>Op</w:t>
    </w:r>
    <w:r w:rsidR="0022500A">
      <w:t>3</w:t>
    </w:r>
    <w:r w:rsidR="00824D56" w:rsidRPr="00824D56">
      <w:t xml:space="preserve"> – Op</w:t>
    </w:r>
    <w:r w:rsidR="0022500A">
      <w:t>4</w:t>
    </w:r>
    <w:r w:rsidR="00824D56">
      <w:t xml:space="preserve"> </w:t>
    </w:r>
    <w:r w:rsidRPr="00824D56">
      <w:t>| 202</w:t>
    </w:r>
    <w:r w:rsidR="00752399">
      <w:t>3</w:t>
    </w:r>
    <w:r w:rsidR="00824D56">
      <w:t xml:space="preserve"> </w:t>
    </w:r>
    <w:r w:rsidR="00824D56" w:rsidRPr="00824D56">
      <w:t xml:space="preserve">– </w:t>
    </w:r>
    <w:r w:rsidRPr="00824D56">
      <w:t>202</w:t>
    </w:r>
    <w:r w:rsidR="00752399">
      <w:t>4</w:t>
    </w:r>
    <w:r w:rsidRPr="00824D56">
      <w:tab/>
      <w:t>CMI | HR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00505" w14:textId="46766818" w:rsidR="008724EE" w:rsidRDefault="008909F5">
    <w:pPr>
      <w:spacing w:after="0"/>
      <w:jc w:val="left"/>
    </w:pPr>
    <w:r>
      <w:rPr>
        <w:b/>
        <w:noProof/>
        <w:color w:val="B7B7B7"/>
        <w:sz w:val="16"/>
        <w:szCs w:val="16"/>
      </w:rPr>
      <mc:AlternateContent>
        <mc:Choice Requires="wps">
          <w:drawing>
            <wp:anchor distT="114300" distB="114300" distL="114300" distR="114300" simplePos="0" relativeHeight="251660288" behindDoc="0" locked="0" layoutInCell="1" hidden="0" allowOverlap="1" wp14:anchorId="47842BB9" wp14:editId="01B5E308">
              <wp:simplePos x="0" y="0"/>
              <wp:positionH relativeFrom="page">
                <wp:posOffset>-2540</wp:posOffset>
              </wp:positionH>
              <wp:positionV relativeFrom="page">
                <wp:posOffset>2540</wp:posOffset>
              </wp:positionV>
              <wp:extent cx="144000" cy="10689336"/>
              <wp:effectExtent l="0" t="0" r="8890" b="17145"/>
              <wp:wrapSquare wrapText="bothSides" distT="114300" distB="114300" distL="114300" distR="114300"/>
              <wp:docPr id="32" name="Rectangle 32"/>
              <wp:cNvGraphicFramePr/>
              <a:graphic xmlns:a="http://schemas.openxmlformats.org/drawingml/2006/main">
                <a:graphicData uri="http://schemas.microsoft.com/office/word/2010/wordprocessingShape">
                  <wps:wsp>
                    <wps:cNvSpPr/>
                    <wps:spPr>
                      <a:xfrm>
                        <a:off x="0" y="0"/>
                        <a:ext cx="144000" cy="10689336"/>
                      </a:xfrm>
                      <a:prstGeom prst="rect">
                        <a:avLst/>
                      </a:prstGeom>
                      <a:solidFill>
                        <a:srgbClr val="434343"/>
                      </a:solidFill>
                      <a:ln w="9525" cap="flat" cmpd="sng">
                        <a:solidFill>
                          <a:srgbClr val="000000"/>
                        </a:solidFill>
                        <a:prstDash val="solid"/>
                        <a:round/>
                        <a:headEnd type="none" w="sm" len="sm"/>
                        <a:tailEnd type="none" w="sm" len="sm"/>
                      </a:ln>
                    </wps:spPr>
                    <wps:txbx>
                      <w:txbxContent>
                        <w:p w14:paraId="258F7A9C" w14:textId="77777777" w:rsidR="008909F5" w:rsidRDefault="008909F5" w:rsidP="008909F5">
                          <w:pPr>
                            <w:spacing w:after="0" w:line="240" w:lineRule="auto"/>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47842BB9" id="Rectangle 32" o:spid="_x0000_s1027" style="position:absolute;margin-left:-.2pt;margin-top:.2pt;width:11.35pt;height:841.7pt;z-index:251660288;visibility:visible;mso-wrap-style:square;mso-width-percent:0;mso-wrap-distance-left:9pt;mso-wrap-distance-top:9pt;mso-wrap-distance-right:9pt;mso-wrap-distance-bottom:9pt;mso-position-horizontal:absolute;mso-position-horizontal-relative:page;mso-position-vertical:absolute;mso-position-vertical-relative:page;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" fillcolor="#434343">
              <v:stroke startarrowwidth="narrow" startarrowlength="short" endarrowwidth="narrow" endarrowlength="short" joinstyle="round"/>
              <v:textbox inset="2.53958mm,2.53958mm,2.53958mm,2.53958mm">
                <w:txbxContent>
                  <w:p w14:paraId="258F7A9C" w14:textId="77777777" w:rsidR="008909F5" w:rsidRDefault="008909F5" w:rsidP="008909F5">
                    <w:pPr>
                      <w:spacing w:after="0" w:line="240" w:lineRule="auto"/>
                      <w:jc w:val="left"/>
                      <w:textDirection w:val="btLr"/>
                    </w:pP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569F9"/>
    <w:multiLevelType w:val="hybridMultilevel"/>
    <w:tmpl w:val="A20C401A"/>
    <w:lvl w:ilvl="0" w:tplc="3C7A9112">
      <w:start w:val="1"/>
      <w:numFmt w:val="bullet"/>
      <w:lvlText w:val=""/>
      <w:lvlJc w:val="left"/>
      <w:pPr>
        <w:ind w:left="720" w:hanging="360"/>
      </w:pPr>
      <w:rPr>
        <w:rFonts w:ascii="Wingdings" w:hAnsi="Wingdings" w:cs="Wingdings"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A7167"/>
    <w:multiLevelType w:val="multilevel"/>
    <w:tmpl w:val="A664F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514C16"/>
    <w:multiLevelType w:val="multilevel"/>
    <w:tmpl w:val="40EE7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723037"/>
    <w:multiLevelType w:val="multilevel"/>
    <w:tmpl w:val="D2767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AC75C4B"/>
    <w:multiLevelType w:val="multilevel"/>
    <w:tmpl w:val="028021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9AB0153"/>
    <w:multiLevelType w:val="multilevel"/>
    <w:tmpl w:val="E47C0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B685078"/>
    <w:multiLevelType w:val="multilevel"/>
    <w:tmpl w:val="98AA2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EDA6664"/>
    <w:multiLevelType w:val="multilevel"/>
    <w:tmpl w:val="D5A6EF68"/>
    <w:lvl w:ilvl="0">
      <w:start w:val="1"/>
      <w:numFmt w:val="decimal"/>
      <w:pStyle w:val="LOList"/>
      <w:lvlText w:val="LO %1."/>
      <w:lvlJc w:val="left"/>
      <w:pPr>
        <w:ind w:left="360" w:hanging="360"/>
      </w:pPr>
      <w:rPr>
        <w:rFonts w:ascii="Arial" w:eastAsia="Arial" w:hAnsi="Arial" w:cs="Arial" w:hint="default"/>
        <w:b/>
        <w:u w:val="none"/>
      </w:rPr>
    </w:lvl>
    <w:lvl w:ilvl="1">
      <w:start w:val="1"/>
      <w:numFmt w:val="lowerLetter"/>
      <w:lvlText w:val="RB%2."/>
      <w:lvlJc w:val="left"/>
      <w:pPr>
        <w:ind w:left="1080" w:hanging="360"/>
      </w:pPr>
      <w:rPr>
        <w:rFonts w:hint="default"/>
        <w:u w:val="none"/>
      </w:rPr>
    </w:lvl>
    <w:lvl w:ilvl="2">
      <w:start w:val="1"/>
      <w:numFmt w:val="lowerRoman"/>
      <w:lvlText w:val="RB%3."/>
      <w:lvlJc w:val="right"/>
      <w:pPr>
        <w:ind w:left="1800" w:hanging="360"/>
      </w:pPr>
      <w:rPr>
        <w:rFonts w:hint="default"/>
        <w:u w:val="none"/>
      </w:rPr>
    </w:lvl>
    <w:lvl w:ilvl="3">
      <w:start w:val="1"/>
      <w:numFmt w:val="decimal"/>
      <w:lvlText w:val="RB%4."/>
      <w:lvlJc w:val="left"/>
      <w:pPr>
        <w:ind w:left="2520" w:hanging="360"/>
      </w:pPr>
      <w:rPr>
        <w:rFonts w:hint="default"/>
        <w:u w:val="none"/>
      </w:rPr>
    </w:lvl>
    <w:lvl w:ilvl="4">
      <w:start w:val="1"/>
      <w:numFmt w:val="lowerLetter"/>
      <w:lvlText w:val="RB%5."/>
      <w:lvlJc w:val="left"/>
      <w:pPr>
        <w:ind w:left="3240" w:hanging="360"/>
      </w:pPr>
      <w:rPr>
        <w:rFonts w:hint="default"/>
        <w:u w:val="none"/>
      </w:rPr>
    </w:lvl>
    <w:lvl w:ilvl="5">
      <w:start w:val="1"/>
      <w:numFmt w:val="lowerRoman"/>
      <w:lvlText w:val="RB%6."/>
      <w:lvlJc w:val="right"/>
      <w:pPr>
        <w:ind w:left="3960" w:hanging="360"/>
      </w:pPr>
      <w:rPr>
        <w:rFonts w:hint="default"/>
        <w:u w:val="none"/>
      </w:rPr>
    </w:lvl>
    <w:lvl w:ilvl="6">
      <w:start w:val="1"/>
      <w:numFmt w:val="decimal"/>
      <w:lvlText w:val="RB%7."/>
      <w:lvlJc w:val="left"/>
      <w:pPr>
        <w:ind w:left="4680" w:hanging="360"/>
      </w:pPr>
      <w:rPr>
        <w:rFonts w:hint="default"/>
        <w:u w:val="none"/>
      </w:rPr>
    </w:lvl>
    <w:lvl w:ilvl="7">
      <w:start w:val="1"/>
      <w:numFmt w:val="lowerLetter"/>
      <w:lvlText w:val="RB%8."/>
      <w:lvlJc w:val="left"/>
      <w:pPr>
        <w:ind w:left="5400" w:hanging="360"/>
      </w:pPr>
      <w:rPr>
        <w:rFonts w:hint="default"/>
        <w:u w:val="none"/>
      </w:rPr>
    </w:lvl>
    <w:lvl w:ilvl="8">
      <w:start w:val="1"/>
      <w:numFmt w:val="lowerRoman"/>
      <w:lvlText w:val="RB%9."/>
      <w:lvlJc w:val="right"/>
      <w:pPr>
        <w:ind w:left="6120" w:hanging="360"/>
      </w:pPr>
      <w:rPr>
        <w:rFonts w:hint="default"/>
        <w:u w:val="none"/>
      </w:rPr>
    </w:lvl>
  </w:abstractNum>
  <w:abstractNum w:abstractNumId="8" w15:restartNumberingAfterBreak="0">
    <w:nsid w:val="70FB11FC"/>
    <w:multiLevelType w:val="multilevel"/>
    <w:tmpl w:val="50AEB0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841255F"/>
    <w:multiLevelType w:val="multilevel"/>
    <w:tmpl w:val="449210DA"/>
    <w:lvl w:ilvl="0">
      <w:start w:val="1"/>
      <w:numFmt w:val="bullet"/>
      <w:pStyle w:val="req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8D54807"/>
    <w:multiLevelType w:val="multilevel"/>
    <w:tmpl w:val="09E4BF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25568049">
    <w:abstractNumId w:val="5"/>
  </w:num>
  <w:num w:numId="2" w16cid:durableId="1647903611">
    <w:abstractNumId w:val="4"/>
  </w:num>
  <w:num w:numId="3" w16cid:durableId="367722848">
    <w:abstractNumId w:val="10"/>
  </w:num>
  <w:num w:numId="4" w16cid:durableId="1395423899">
    <w:abstractNumId w:val="2"/>
  </w:num>
  <w:num w:numId="5" w16cid:durableId="1451512665">
    <w:abstractNumId w:val="6"/>
  </w:num>
  <w:num w:numId="6" w16cid:durableId="1069810275">
    <w:abstractNumId w:val="1"/>
  </w:num>
  <w:num w:numId="7" w16cid:durableId="1351181455">
    <w:abstractNumId w:val="9"/>
  </w:num>
  <w:num w:numId="8" w16cid:durableId="530649875">
    <w:abstractNumId w:val="8"/>
  </w:num>
  <w:num w:numId="9" w16cid:durableId="650403415">
    <w:abstractNumId w:val="3"/>
  </w:num>
  <w:num w:numId="10" w16cid:durableId="1915045865">
    <w:abstractNumId w:val="7"/>
  </w:num>
  <w:num w:numId="11" w16cid:durableId="814495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displayBackgroundShape/>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4EE"/>
    <w:rsid w:val="00005A56"/>
    <w:rsid w:val="00012873"/>
    <w:rsid w:val="00036B3C"/>
    <w:rsid w:val="00047C0D"/>
    <w:rsid w:val="00061C23"/>
    <w:rsid w:val="00071AB0"/>
    <w:rsid w:val="0007620A"/>
    <w:rsid w:val="000862A5"/>
    <w:rsid w:val="00087274"/>
    <w:rsid w:val="000A73A9"/>
    <w:rsid w:val="000B2381"/>
    <w:rsid w:val="000B271A"/>
    <w:rsid w:val="000C77DD"/>
    <w:rsid w:val="000D60B4"/>
    <w:rsid w:val="000E45C5"/>
    <w:rsid w:val="00103065"/>
    <w:rsid w:val="0012747A"/>
    <w:rsid w:val="00130027"/>
    <w:rsid w:val="00134671"/>
    <w:rsid w:val="001434C1"/>
    <w:rsid w:val="00156484"/>
    <w:rsid w:val="00160F51"/>
    <w:rsid w:val="00166B83"/>
    <w:rsid w:val="00173F60"/>
    <w:rsid w:val="00175F96"/>
    <w:rsid w:val="0018351F"/>
    <w:rsid w:val="00185028"/>
    <w:rsid w:val="001D737A"/>
    <w:rsid w:val="0022103B"/>
    <w:rsid w:val="0022500A"/>
    <w:rsid w:val="0024554B"/>
    <w:rsid w:val="00246444"/>
    <w:rsid w:val="002560B0"/>
    <w:rsid w:val="0026499C"/>
    <w:rsid w:val="00270F95"/>
    <w:rsid w:val="00275640"/>
    <w:rsid w:val="0027720B"/>
    <w:rsid w:val="002912BB"/>
    <w:rsid w:val="002A4681"/>
    <w:rsid w:val="002A5ABE"/>
    <w:rsid w:val="002D61E2"/>
    <w:rsid w:val="002E18FA"/>
    <w:rsid w:val="002F3782"/>
    <w:rsid w:val="0031396B"/>
    <w:rsid w:val="00320FEB"/>
    <w:rsid w:val="0034342F"/>
    <w:rsid w:val="0034684B"/>
    <w:rsid w:val="00346DF4"/>
    <w:rsid w:val="003537A8"/>
    <w:rsid w:val="00376F43"/>
    <w:rsid w:val="00385ADE"/>
    <w:rsid w:val="003A1126"/>
    <w:rsid w:val="003B6058"/>
    <w:rsid w:val="003C4CD7"/>
    <w:rsid w:val="003C5D8B"/>
    <w:rsid w:val="003D31A6"/>
    <w:rsid w:val="003E1FB5"/>
    <w:rsid w:val="003E2C7E"/>
    <w:rsid w:val="003F2C6C"/>
    <w:rsid w:val="003F75C9"/>
    <w:rsid w:val="00402CCA"/>
    <w:rsid w:val="0040518F"/>
    <w:rsid w:val="004070D1"/>
    <w:rsid w:val="004136CD"/>
    <w:rsid w:val="0042731B"/>
    <w:rsid w:val="00431339"/>
    <w:rsid w:val="00436BF8"/>
    <w:rsid w:val="00437581"/>
    <w:rsid w:val="0047243E"/>
    <w:rsid w:val="004736A6"/>
    <w:rsid w:val="0048067C"/>
    <w:rsid w:val="0048523A"/>
    <w:rsid w:val="004E2C19"/>
    <w:rsid w:val="004F2060"/>
    <w:rsid w:val="004F6C68"/>
    <w:rsid w:val="00511FB1"/>
    <w:rsid w:val="00531FBD"/>
    <w:rsid w:val="00543BE5"/>
    <w:rsid w:val="005572B8"/>
    <w:rsid w:val="005875E7"/>
    <w:rsid w:val="0059780F"/>
    <w:rsid w:val="005A412F"/>
    <w:rsid w:val="005B1C5F"/>
    <w:rsid w:val="005B44D9"/>
    <w:rsid w:val="005C094F"/>
    <w:rsid w:val="005F06B7"/>
    <w:rsid w:val="00600EE7"/>
    <w:rsid w:val="00613893"/>
    <w:rsid w:val="0062731B"/>
    <w:rsid w:val="0065100D"/>
    <w:rsid w:val="006611DB"/>
    <w:rsid w:val="00675D11"/>
    <w:rsid w:val="006871D1"/>
    <w:rsid w:val="006947C6"/>
    <w:rsid w:val="006B3221"/>
    <w:rsid w:val="006D210B"/>
    <w:rsid w:val="006F084E"/>
    <w:rsid w:val="00704295"/>
    <w:rsid w:val="00730AAE"/>
    <w:rsid w:val="00731545"/>
    <w:rsid w:val="00752399"/>
    <w:rsid w:val="007556F7"/>
    <w:rsid w:val="0076037F"/>
    <w:rsid w:val="00766011"/>
    <w:rsid w:val="00784BBF"/>
    <w:rsid w:val="0079154B"/>
    <w:rsid w:val="007A7EE8"/>
    <w:rsid w:val="007B67EC"/>
    <w:rsid w:val="007B74A4"/>
    <w:rsid w:val="007E1C1B"/>
    <w:rsid w:val="008119C8"/>
    <w:rsid w:val="00815412"/>
    <w:rsid w:val="00824D56"/>
    <w:rsid w:val="00831A21"/>
    <w:rsid w:val="00842D70"/>
    <w:rsid w:val="00851B65"/>
    <w:rsid w:val="008724EE"/>
    <w:rsid w:val="008909F5"/>
    <w:rsid w:val="00894F9A"/>
    <w:rsid w:val="0089690B"/>
    <w:rsid w:val="008B147E"/>
    <w:rsid w:val="008B2115"/>
    <w:rsid w:val="008E0197"/>
    <w:rsid w:val="008E4734"/>
    <w:rsid w:val="008E7021"/>
    <w:rsid w:val="008F1B0B"/>
    <w:rsid w:val="008F590E"/>
    <w:rsid w:val="0090550E"/>
    <w:rsid w:val="00931F99"/>
    <w:rsid w:val="009348FF"/>
    <w:rsid w:val="009365B6"/>
    <w:rsid w:val="00942A64"/>
    <w:rsid w:val="00943D49"/>
    <w:rsid w:val="009442DC"/>
    <w:rsid w:val="00971CB4"/>
    <w:rsid w:val="0097201D"/>
    <w:rsid w:val="00975E1B"/>
    <w:rsid w:val="0099131D"/>
    <w:rsid w:val="0099649E"/>
    <w:rsid w:val="00A05D4A"/>
    <w:rsid w:val="00A1206F"/>
    <w:rsid w:val="00A143CC"/>
    <w:rsid w:val="00A153B3"/>
    <w:rsid w:val="00A265AA"/>
    <w:rsid w:val="00A27D60"/>
    <w:rsid w:val="00A36963"/>
    <w:rsid w:val="00A401EF"/>
    <w:rsid w:val="00A47277"/>
    <w:rsid w:val="00A6115A"/>
    <w:rsid w:val="00A72AE0"/>
    <w:rsid w:val="00A8035D"/>
    <w:rsid w:val="00A84BC7"/>
    <w:rsid w:val="00A94005"/>
    <w:rsid w:val="00AA2452"/>
    <w:rsid w:val="00AA48DE"/>
    <w:rsid w:val="00AB3E3E"/>
    <w:rsid w:val="00AC0938"/>
    <w:rsid w:val="00AD2B1F"/>
    <w:rsid w:val="00AE1C01"/>
    <w:rsid w:val="00AE5294"/>
    <w:rsid w:val="00AE703F"/>
    <w:rsid w:val="00AF5DA3"/>
    <w:rsid w:val="00B05547"/>
    <w:rsid w:val="00B12A1F"/>
    <w:rsid w:val="00B15912"/>
    <w:rsid w:val="00B201A4"/>
    <w:rsid w:val="00B24DF2"/>
    <w:rsid w:val="00B30059"/>
    <w:rsid w:val="00B31700"/>
    <w:rsid w:val="00B40D67"/>
    <w:rsid w:val="00B45F0E"/>
    <w:rsid w:val="00B522BD"/>
    <w:rsid w:val="00B55383"/>
    <w:rsid w:val="00B56FAA"/>
    <w:rsid w:val="00B975F2"/>
    <w:rsid w:val="00BA5F13"/>
    <w:rsid w:val="00BD0B3B"/>
    <w:rsid w:val="00BD20A6"/>
    <w:rsid w:val="00BE1F57"/>
    <w:rsid w:val="00BE66AB"/>
    <w:rsid w:val="00BF7432"/>
    <w:rsid w:val="00C038C7"/>
    <w:rsid w:val="00C124F5"/>
    <w:rsid w:val="00C1497C"/>
    <w:rsid w:val="00C179CB"/>
    <w:rsid w:val="00C222FB"/>
    <w:rsid w:val="00C25679"/>
    <w:rsid w:val="00C40505"/>
    <w:rsid w:val="00C40DA7"/>
    <w:rsid w:val="00C570B0"/>
    <w:rsid w:val="00CA446B"/>
    <w:rsid w:val="00CB24F6"/>
    <w:rsid w:val="00CB4E2F"/>
    <w:rsid w:val="00CF19F7"/>
    <w:rsid w:val="00D25297"/>
    <w:rsid w:val="00D260A4"/>
    <w:rsid w:val="00D32E72"/>
    <w:rsid w:val="00D34E43"/>
    <w:rsid w:val="00D41EED"/>
    <w:rsid w:val="00D55DAD"/>
    <w:rsid w:val="00D62272"/>
    <w:rsid w:val="00D65D1F"/>
    <w:rsid w:val="00D85C23"/>
    <w:rsid w:val="00D92991"/>
    <w:rsid w:val="00D93E44"/>
    <w:rsid w:val="00D93E8F"/>
    <w:rsid w:val="00DB2FFF"/>
    <w:rsid w:val="00DB738E"/>
    <w:rsid w:val="00DC1191"/>
    <w:rsid w:val="00DC3ADF"/>
    <w:rsid w:val="00DC57E5"/>
    <w:rsid w:val="00E02C5A"/>
    <w:rsid w:val="00E05790"/>
    <w:rsid w:val="00E10EF4"/>
    <w:rsid w:val="00E23989"/>
    <w:rsid w:val="00E24E42"/>
    <w:rsid w:val="00E32524"/>
    <w:rsid w:val="00E40087"/>
    <w:rsid w:val="00E53D22"/>
    <w:rsid w:val="00EB1DFA"/>
    <w:rsid w:val="00EE3625"/>
    <w:rsid w:val="00EE3E9A"/>
    <w:rsid w:val="00EE4C86"/>
    <w:rsid w:val="00EE611E"/>
    <w:rsid w:val="00EF1043"/>
    <w:rsid w:val="00F00487"/>
    <w:rsid w:val="00F23C9B"/>
    <w:rsid w:val="00F424AA"/>
    <w:rsid w:val="00F644AE"/>
    <w:rsid w:val="00F727E6"/>
    <w:rsid w:val="00F917B4"/>
    <w:rsid w:val="00F971FB"/>
    <w:rsid w:val="00FB7F26"/>
    <w:rsid w:val="00FD4D66"/>
    <w:rsid w:val="00FE6ACC"/>
    <w:rsid w:val="00FE74E9"/>
    <w:rsid w:val="00FF16B9"/>
    <w:rsid w:val="00FF5909"/>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3F002E5"/>
  <w15:docId w15:val="{910B8266-6A99-A84F-AFDA-1F04CADA3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FAA"/>
    <w:rPr>
      <w:sz w:val="20"/>
    </w:rPr>
  </w:style>
  <w:style w:type="paragraph" w:styleId="Heading1">
    <w:name w:val="heading 1"/>
    <w:basedOn w:val="Normal"/>
    <w:next w:val="Normal"/>
    <w:uiPriority w:val="9"/>
    <w:qFormat/>
    <w:pPr>
      <w:keepNext/>
      <w:keepLines/>
      <w:spacing w:before="60" w:after="60" w:line="240" w:lineRule="auto"/>
      <w:outlineLvl w:val="0"/>
    </w:pPr>
    <w:rPr>
      <w:b/>
      <w:sz w:val="26"/>
      <w:szCs w:val="26"/>
    </w:rPr>
  </w:style>
  <w:style w:type="paragraph" w:styleId="Heading2">
    <w:name w:val="heading 2"/>
    <w:basedOn w:val="Normal"/>
    <w:next w:val="Normal"/>
    <w:uiPriority w:val="9"/>
    <w:unhideWhenUsed/>
    <w:qFormat/>
    <w:rsid w:val="0042731B"/>
    <w:pPr>
      <w:keepNext/>
      <w:keepLines/>
      <w:spacing w:before="360" w:after="120" w:line="360" w:lineRule="auto"/>
      <w:ind w:left="-227"/>
      <w:jc w:val="left"/>
      <w:outlineLvl w:val="1"/>
    </w:pPr>
    <w:rPr>
      <w:b/>
      <w:color w:val="0B5394"/>
      <w:sz w:val="24"/>
      <w:szCs w:val="24"/>
    </w:rPr>
  </w:style>
  <w:style w:type="paragraph" w:styleId="Heading3">
    <w:name w:val="heading 3"/>
    <w:basedOn w:val="Normal"/>
    <w:next w:val="Normal"/>
    <w:uiPriority w:val="9"/>
    <w:unhideWhenUsed/>
    <w:qFormat/>
    <w:rsid w:val="00A47277"/>
    <w:pPr>
      <w:keepNext/>
      <w:keepLines/>
      <w:spacing w:before="320" w:after="120"/>
      <w:jc w:val="left"/>
      <w:outlineLvl w:val="2"/>
    </w:pPr>
    <w:rPr>
      <w:b/>
      <w:color w:val="38761D"/>
      <w:u w:val="single"/>
    </w:rPr>
  </w:style>
  <w:style w:type="paragraph" w:styleId="Heading4">
    <w:name w:val="heading 4"/>
    <w:basedOn w:val="Normal"/>
    <w:next w:val="Normal"/>
    <w:uiPriority w:val="9"/>
    <w:unhideWhenUsed/>
    <w:qFormat/>
    <w:pPr>
      <w:keepNext/>
      <w:keepLines/>
      <w:spacing w:before="320" w:after="80"/>
      <w:ind w:left="357"/>
      <w:jc w:val="left"/>
      <w:outlineLvl w:val="3"/>
    </w:pPr>
    <w:rPr>
      <w:b/>
      <w:color w:val="38761D"/>
      <w:u w:val="single"/>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ind w:left="576"/>
    </w:pPr>
    <w:rPr>
      <w:b/>
      <w:color w:val="990000"/>
      <w:sz w:val="28"/>
      <w:szCs w:val="28"/>
    </w:rPr>
  </w:style>
  <w:style w:type="paragraph" w:styleId="Subtitle">
    <w:name w:val="Subtitle"/>
    <w:basedOn w:val="Normal"/>
    <w:next w:val="Normal"/>
    <w:uiPriority w:val="11"/>
    <w:qFormat/>
    <w:pPr>
      <w:keepNext/>
      <w:keepLines/>
      <w:spacing w:line="480" w:lineRule="auto"/>
      <w:ind w:left="-144"/>
    </w:pPr>
    <w:rPr>
      <w:b/>
      <w:szCs w:val="2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556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56F7"/>
  </w:style>
  <w:style w:type="paragraph" w:styleId="Footer">
    <w:name w:val="footer"/>
    <w:basedOn w:val="Normal"/>
    <w:link w:val="FooterChar"/>
    <w:uiPriority w:val="99"/>
    <w:unhideWhenUsed/>
    <w:rsid w:val="007556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56F7"/>
  </w:style>
  <w:style w:type="character" w:customStyle="1" w:styleId="Style1">
    <w:name w:val="Style1"/>
    <w:basedOn w:val="DefaultParagraphFont"/>
    <w:uiPriority w:val="1"/>
    <w:qFormat/>
    <w:rsid w:val="00F23C9B"/>
    <w:rPr>
      <w:rFonts w:ascii="Consolas" w:hAnsi="Consolas" w:cs="Consolas"/>
      <w:noProof/>
      <w:sz w:val="20"/>
      <w:szCs w:val="20"/>
      <w:lang w:val="en-US"/>
    </w:rPr>
  </w:style>
  <w:style w:type="paragraph" w:customStyle="1" w:styleId="LOList">
    <w:name w:val="_LO List"/>
    <w:basedOn w:val="Normal"/>
    <w:qFormat/>
    <w:rsid w:val="00246444"/>
    <w:pPr>
      <w:numPr>
        <w:numId w:val="10"/>
      </w:numPr>
      <w:spacing w:after="120"/>
      <w:ind w:left="720" w:hanging="720"/>
      <w:jc w:val="left"/>
    </w:pPr>
  </w:style>
  <w:style w:type="paragraph" w:customStyle="1" w:styleId="Header0">
    <w:name w:val="_Header"/>
    <w:basedOn w:val="Normal"/>
    <w:qFormat/>
    <w:rsid w:val="00824D56"/>
    <w:pPr>
      <w:pBdr>
        <w:bottom w:val="single" w:sz="8" w:space="2" w:color="999999"/>
      </w:pBdr>
      <w:tabs>
        <w:tab w:val="center" w:pos="7206"/>
        <w:tab w:val="right" w:pos="10176"/>
      </w:tabs>
      <w:spacing w:after="0" w:line="240" w:lineRule="auto"/>
      <w:jc w:val="left"/>
    </w:pPr>
    <w:rPr>
      <w:b/>
      <w:smallCaps/>
      <w:noProof/>
      <w:color w:val="808080" w:themeColor="background1" w:themeShade="80"/>
      <w:sz w:val="16"/>
      <w:szCs w:val="16"/>
    </w:rPr>
  </w:style>
  <w:style w:type="paragraph" w:customStyle="1" w:styleId="Footer0">
    <w:name w:val="_Footer"/>
    <w:basedOn w:val="Normal"/>
    <w:qFormat/>
    <w:rsid w:val="00DB2FFF"/>
    <w:pPr>
      <w:pBdr>
        <w:top w:val="single" w:sz="8" w:space="2" w:color="B7B7B7"/>
      </w:pBdr>
      <w:tabs>
        <w:tab w:val="right" w:pos="10176"/>
      </w:tabs>
      <w:spacing w:after="0" w:line="240" w:lineRule="auto"/>
      <w:jc w:val="left"/>
    </w:pPr>
    <w:rPr>
      <w:b/>
      <w:smallCaps/>
      <w:color w:val="808080" w:themeColor="background1" w:themeShade="80"/>
      <w:sz w:val="16"/>
      <w:szCs w:val="16"/>
    </w:rPr>
  </w:style>
  <w:style w:type="paragraph" w:customStyle="1" w:styleId="CriteriaDescription">
    <w:name w:val="Criteria_Description"/>
    <w:basedOn w:val="Normal"/>
    <w:qFormat/>
    <w:rsid w:val="007A7EE8"/>
    <w:pPr>
      <w:widowControl w:val="0"/>
      <w:spacing w:after="0" w:line="240" w:lineRule="auto"/>
      <w:jc w:val="left"/>
    </w:pPr>
    <w:rPr>
      <w:sz w:val="15"/>
      <w:szCs w:val="15"/>
    </w:rPr>
  </w:style>
  <w:style w:type="paragraph" w:styleId="ListParagraph">
    <w:name w:val="List Paragraph"/>
    <w:basedOn w:val="Normal"/>
    <w:uiPriority w:val="34"/>
    <w:qFormat/>
    <w:rsid w:val="002D61E2"/>
    <w:pPr>
      <w:ind w:left="720"/>
      <w:contextualSpacing/>
    </w:pPr>
  </w:style>
  <w:style w:type="paragraph" w:customStyle="1" w:styleId="reqbullet">
    <w:name w:val="req_bullet"/>
    <w:basedOn w:val="Normal"/>
    <w:qFormat/>
    <w:rsid w:val="00A94005"/>
    <w:pPr>
      <w:numPr>
        <w:numId w:val="7"/>
      </w:numPr>
      <w:spacing w:before="120" w:after="0"/>
      <w:ind w:left="714" w:hanging="357"/>
      <w:contextualSpacing/>
    </w:pPr>
    <w:rPr>
      <w:szCs w:val="20"/>
    </w:rPr>
  </w:style>
  <w:style w:type="table" w:styleId="TableGrid">
    <w:name w:val="Table Grid"/>
    <w:basedOn w:val="TableNormal"/>
    <w:uiPriority w:val="39"/>
    <w:rsid w:val="00087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8067C"/>
    <w:rPr>
      <w:color w:val="0000FF" w:themeColor="hyperlink"/>
      <w:u w:val="single"/>
    </w:rPr>
  </w:style>
  <w:style w:type="character" w:styleId="UnresolvedMention">
    <w:name w:val="Unresolved Mention"/>
    <w:basedOn w:val="DefaultParagraphFont"/>
    <w:uiPriority w:val="99"/>
    <w:semiHidden/>
    <w:unhideWhenUsed/>
    <w:rsid w:val="004806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387018">
      <w:bodyDiv w:val="1"/>
      <w:marLeft w:val="0"/>
      <w:marRight w:val="0"/>
      <w:marTop w:val="0"/>
      <w:marBottom w:val="0"/>
      <w:divBdr>
        <w:top w:val="none" w:sz="0" w:space="0" w:color="auto"/>
        <w:left w:val="none" w:sz="0" w:space="0" w:color="auto"/>
        <w:bottom w:val="none" w:sz="0" w:space="0" w:color="auto"/>
        <w:right w:val="none" w:sz="0" w:space="0" w:color="auto"/>
      </w:divBdr>
    </w:div>
    <w:div w:id="1319577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hrnl-my.sharepoint.com/:v:/g/personal/bashb_hr_nl/ERKbb2U8O6FOg04ObTlQrt8BXkkksEWnEXfhd6jVvK24eQ?e=UA7sxi"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rnl-my.sharepoint.com/:v:/g/personal/bashb_hr_nl/Ef5IYd-qDx9PgXh0dscNJJYBfRCdgWIS8LsLsHxM0lREzg?e=TGiXAO"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rnl-my.sharepoint.com/:v:/g/personal/bashb_hr_nl/EWb4fP0UDENEiuAg3lNMkKoBKObFVKknF0ZiVT4gZtdhkg?e=zA81QS"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4E708-F864-E44A-91AC-52A12DF75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15</Pages>
  <Words>4859</Words>
  <Characters>27700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Basharirad, B. (Babak)</cp:lastModifiedBy>
  <cp:revision>202</cp:revision>
  <dcterms:created xsi:type="dcterms:W3CDTF">2022-07-13T14:22:00Z</dcterms:created>
  <dcterms:modified xsi:type="dcterms:W3CDTF">2024-03-19T08:34:00Z</dcterms:modified>
</cp:coreProperties>
</file>