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3A4" w:rsidRDefault="00C070A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0;margin-top:0;width:186.35pt;height:110.6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C070A4" w:rsidRDefault="00C070A4">
                  <w:r>
                    <w:t>This is a paragraph one.</w:t>
                  </w:r>
                </w:p>
                <w:p w:rsidR="00C070A4" w:rsidRDefault="00C070A4">
                  <w:r>
                    <w:t xml:space="preserve">This is the paragraph two. </w:t>
                  </w:r>
                </w:p>
              </w:txbxContent>
            </v:textbox>
          </v:shape>
        </w:pict>
      </w:r>
    </w:p>
    <w:sectPr w:rsidR="00E7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3A4" w:rsidRDefault="00E723A4" w:rsidP="00C070A4">
      <w:pPr>
        <w:spacing w:after="0" w:line="240" w:lineRule="auto"/>
      </w:pPr>
      <w:r>
        <w:separator/>
      </w:r>
    </w:p>
  </w:endnote>
  <w:endnote w:type="continuationSeparator" w:id="1">
    <w:p w:rsidR="00E723A4" w:rsidRDefault="00E723A4" w:rsidP="00C0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3A4" w:rsidRDefault="00E723A4" w:rsidP="00C070A4">
      <w:pPr>
        <w:spacing w:after="0" w:line="240" w:lineRule="auto"/>
      </w:pPr>
      <w:r>
        <w:separator/>
      </w:r>
    </w:p>
  </w:footnote>
  <w:footnote w:type="continuationSeparator" w:id="1">
    <w:p w:rsidR="00E723A4" w:rsidRDefault="00E723A4" w:rsidP="00C07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70A4"/>
    <w:rsid w:val="00C070A4"/>
    <w:rsid w:val="00E7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0A4"/>
  </w:style>
  <w:style w:type="paragraph" w:styleId="Footer">
    <w:name w:val="footer"/>
    <w:basedOn w:val="Normal"/>
    <w:link w:val="FooterChar"/>
    <w:uiPriority w:val="99"/>
    <w:semiHidden/>
    <w:unhideWhenUsed/>
    <w:rsid w:val="00C0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0A4"/>
  </w:style>
  <w:style w:type="paragraph" w:styleId="BalloonText">
    <w:name w:val="Balloon Text"/>
    <w:basedOn w:val="Normal"/>
    <w:link w:val="BalloonTextChar"/>
    <w:uiPriority w:val="99"/>
    <w:semiHidden/>
    <w:unhideWhenUsed/>
    <w:rsid w:val="00C0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2008-01-30T01:40:00Z</dcterms:created>
  <dcterms:modified xsi:type="dcterms:W3CDTF">2008-01-30T01:41:00Z</dcterms:modified>
</cp:coreProperties>
</file>