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A6ACCF" w14:textId="77777777" w:rsidR="00B722BB" w:rsidRDefault="001A10F2">
      <w:bookmarkStart w:id="0" w:name="_GoBack"/>
      <w:bookmarkEnd w:id="0"/>
    </w:p>
    <w:sectPr w:rsidR="00B72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A71E7"/>
    <w:rsid w:val="001A10F2"/>
    <w:rsid w:val="005A2960"/>
    <w:rsid w:val="00627D41"/>
    <w:rsid w:val="006A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14B9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purl.oclc.org/ooxml/officeDocument/relationships/theme" Target="theme/theme1.xml" Id="rId7" /><Relationship Type="http://purl.oclc.org/ooxml/officeDocument/relationships/styles" Target="styles.xml" Id="rId2" /><Relationship Type="http://purl.oclc.org/ooxml/officeDocument/relationships/customXml" Target="../customXml/item1.xml" Id="rId1" /><Relationship Type="http://purl.oclc.org/ooxml/officeDocument/relationships/fontTable" Target="fontTable.xml" Id="rId6" /><Relationship Type="http://purl.oclc.org/ooxml/officeDocument/relationships/webSettings" Target="webSettings.xml" Id="rId5" /><Relationship Type="http://purl.oclc.org/ooxml/officeDocument/relationships/settings" Target="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Type="http://purl.oclc.org/ooxml/officeDocument/relationships/customXmlProps" Target="itemProps1.xml" Id="rId1" /></Relationships>
</file>

<file path=customXml/item1.xml><?xml version="1.0" encoding="utf-8"?>
<b:Sources xmlns:b="http://purl.oclc.org/ooxml/officeDocument/bibliography" xmlns="http://purl.oclc.org/ooxml/officeDocument/bibliography" SelectedStyle="\APA.XSL" StyleName="APA">
  <b:Source>
    <b:Tag>Cit</b:Tag>
    <b:SourceType>Misc</b:SourceType>
    <b:Guid>{2CBEA426-766D-4C74-96E9-7ED52A4F08A2}</b:Guid>
    <b:City>City</b:City>
    <b:RefOrder>1</b:RefOrder>
  </b:Source>
</b:Sources>
</file>

<file path=customXml/itemProps1.xml><?xml version="1.0" encoding="utf-8"?>
<ds:datastoreItem xmlns:ds="http://purl.oclc.org/ooxml/officeDocument/customXml" ds:itemID="{7BF2FCEA-6A55-4D73-AD71-385B8CF9B8F8}">
  <ds:schemaRefs>
    <ds:schemaRef ds:uri="http://purl.oclc.org/ooxml/officeDocument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Vincent</dc:creator>
  <cp:keywords/>
  <dc:description/>
  <cp:lastModifiedBy>Office Automation Limited Client</cp:lastModifiedBy>
  <cp:revision>2</cp:revision>
  <dcterms:created xsi:type="dcterms:W3CDTF">2010-09-24T09:58:00Z</dcterms:created>
  <dcterms:modified xsi:type="dcterms:W3CDTF">2010-09-24T09:58:00Z</dcterms:modified>
</cp:coreProperties>
</file>