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docProps/core.xml" Id="rId2" /><Relationship Type="http://purl.oclc.org/ooxml/officeDocument/relationships/extendedProperties" Target="docProps/app.xml" Id="rId3" /><Relationship Type="http://purl.oclc.org/ooxml/officeDocument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E691FE" w14:textId="77777777" w:rsidR="0004090E" w:rsidRDefault="00376E0F">
      <w:bookmarkStart w:id="0" w:name="_GoBack"/>
      <w:bookmarkEnd w:id="0"/>
      <w:r>
        <w:rPr>
          <w:highlight w:val="blue"/>
        </w:rPr>
        <w:t>x</w:t>
      </w:r>
    </w:p>
    <w:sectPr w:rsidR="000409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sl="http://purl.oclc.org/ooxml/schemaLibrary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04090E"/>
    <w:rsid w:val="0004090E"/>
    <w:rsid w:val="00376E0F"/>
    <w:rsid w:val="00D47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yi-He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E449E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mc:Ignorable="w14">
  <w:divs>
    <w:div w:id="139762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43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73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microsoft.com/office/2007/relationships/stylesWithEffects" Target="stylesWithEffects.xml" Id="rId2" /><Relationship Type="http://purl.oclc.org/ooxml/officeDocument/relationships/settings" Target="settings.xml" Id="rId3" /><Relationship Type="http://purl.oclc.org/ooxml/officeDocument/relationships/styles" Target="styles.xml" Id="rId1" /><Relationship Type="http://purl.oclc.org/ooxml/officeDocument/relationships/theme" Target="theme/theme1.xml" Id="rId6" /><Relationship Type="http://purl.oclc.org/ooxml/officeDocument/relationships/fontTable" Target="fontTable.xml" Id="rId5" /><Relationship Type="http://purl.oclc.org/ooxml/officeDocument/relationships/webSettings" Target="webSettings.xml" Id="rId4" 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MS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Rajtar</dc:creator>
  <cp:keywords/>
  <dc:description/>
  <cp:lastModifiedBy>Office Automation Limited Client</cp:lastModifiedBy>
  <cp:revision>2</cp:revision>
  <dcterms:created xsi:type="dcterms:W3CDTF">2010-09-24T08:44:00Z</dcterms:created>
  <dcterms:modified xsi:type="dcterms:W3CDTF">2010-09-24T08:44:00Z</dcterms:modified>
</cp:coreProperties>
</file>