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7FE" w:rsidRDefault="00D657FE">
      <w:pPr>
        <w:rPr>
          <w:rFonts w:hint="eastAsia"/>
        </w:rPr>
      </w:pPr>
    </w:p>
    <w:p w:rsidR="00D657FE" w:rsidRDefault="00D657FE">
      <w:pPr>
        <w:rPr>
          <w:rFonts w:hint="eastAsia"/>
        </w:rPr>
      </w:pPr>
    </w:p>
    <w:p w:rsidR="00D657FE" w:rsidRDefault="00D657FE">
      <w:pPr>
        <w:rPr>
          <w:rFonts w:hint="eastAsia"/>
        </w:rPr>
      </w:pPr>
      <w:r>
        <w:t>C</w:t>
      </w:r>
      <w:r>
        <w:rPr>
          <w:rFonts w:hint="eastAsia"/>
        </w:rPr>
        <w:t xml:space="preserve">olumn </w:t>
      </w:r>
    </w:p>
    <w:p w:rsidR="00602BD7" w:rsidRDefault="006B74B0">
      <w:r w:rsidRPr="006B74B0">
        <w:rPr>
          <w:noProof/>
        </w:rPr>
        <w:drawing>
          <wp:inline distT="0" distB="0" distL="0" distR="0">
            <wp:extent cx="3248936" cy="2138901"/>
            <wp:effectExtent l="19050" t="0" r="27664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02BD7" w:rsidSect="0060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74B0"/>
    <w:rsid w:val="00602BD7"/>
    <w:rsid w:val="006756CA"/>
    <w:rsid w:val="006B74B0"/>
    <w:rsid w:val="009102C1"/>
    <w:rsid w:val="00CF595E"/>
    <w:rsid w:val="00D657FE"/>
    <w:rsid w:val="00E1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D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4B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B0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/>
              <a:t>fruit</a:t>
            </a:r>
          </a:p>
        </c:rich>
      </c:tx>
    </c:title>
    <c:view3D>
      <c:perspective val="30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apple</c:v>
                </c:pt>
                <c:pt idx="1">
                  <c:v>banana</c:v>
                </c:pt>
                <c:pt idx="2">
                  <c:v>pear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4.5999999999999996</c:v>
                </c:pt>
                <c:pt idx="1">
                  <c:v>2.9</c:v>
                </c:pt>
                <c:pt idx="2">
                  <c:v>3.9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apple</c:v>
                </c:pt>
                <c:pt idx="1">
                  <c:v>banana</c:v>
                </c:pt>
                <c:pt idx="2">
                  <c:v>pear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2.4</c:v>
                </c:pt>
                <c:pt idx="1">
                  <c:v>5</c:v>
                </c:pt>
                <c:pt idx="2">
                  <c:v>2.2000000000000002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apple</c:v>
                </c:pt>
                <c:pt idx="1">
                  <c:v>banana</c:v>
                </c:pt>
                <c:pt idx="2">
                  <c:v>pear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shape val="box"/>
        <c:axId val="93749248"/>
        <c:axId val="93750784"/>
        <c:axId val="0"/>
      </c:bar3DChart>
      <c:catAx>
        <c:axId val="93749248"/>
        <c:scaling>
          <c:orientation val="minMax"/>
        </c:scaling>
        <c:axPos val="b"/>
        <c:majorTickMark val="none"/>
        <c:tickLblPos val="nextTo"/>
        <c:crossAx val="93750784"/>
        <c:crosses val="autoZero"/>
        <c:auto val="1"/>
        <c:lblAlgn val="ctr"/>
        <c:lblOffset val="100"/>
      </c:catAx>
      <c:valAx>
        <c:axId val="93750784"/>
        <c:scaling>
          <c:orientation val="minMax"/>
        </c:scaling>
        <c:axPos val="l"/>
        <c:majorGridlines/>
        <c:title/>
        <c:numFmt formatCode="General" sourceLinked="1"/>
        <c:majorTickMark val="none"/>
        <c:tickLblPos val="nextTo"/>
        <c:crossAx val="9374924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2</cp:revision>
  <dcterms:created xsi:type="dcterms:W3CDTF">2007-10-19T04:53:00Z</dcterms:created>
  <dcterms:modified xsi:type="dcterms:W3CDTF">2007-11-05T10:14:00Z</dcterms:modified>
</cp:coreProperties>
</file>