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ne="http://schemas.microsoft.com/office/word/2006/wordml" xmlns:w="http://schemas.openxmlformats.org/wordprocessingml/2006/main">
  <w:body>
    <w:p xmlns:w14="http://schemas.microsoft.com/office/word/2007/5/30/wordml" w:rsidR="002E0112" w:rsidRDefault="007F5CAA" w14:paraId="4B6DAECA">
      <w:r w:rsidRPr="00C54405">
        <w:t>This is a test file of paragraph.</w:t>
      </w:r>
    </w:p>
    <w:p w:rsidR="00CE168C" w:rsidP="00114DB5" w:rsidRDefault="00114DB5">
      <w:pPr>
        <w:pStyle w:val="ListParagraph"/>
        <w:numPr>
          <w:ilvl w:val="0"/>
          <w:numId w:val="1"/>
        </w:numPr>
      </w:pPr>
      <w:r>
        <w:t>This is section 1.</w:t>
      </w:r>
    </w:p>
    <w:p w:rsidR="00114DB5" w:rsidP="00114DB5" w:rsidRDefault="00114DB5">
      <w:r>
        <w:t>It contains 2 paragraphs in section 1, and 2 paragraphs in section 2.</w:t>
      </w:r>
    </w:p>
    <w:p w:rsidR="00114DB5" w:rsidRDefault="00114DB5">
      <w:pPr>
        <w:sectPr w:rsidR="00114DB5" w:rsidSect="002E01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45EB" w:rsidP="00114DB5" w:rsidRDefault="00114DB5">
      <w:pPr>
        <w:pStyle w:val="ListParagraph"/>
        <w:numPr>
          <w:ilvl w:val="0"/>
          <w:numId w:val="1"/>
        </w:numPr>
      </w:pPr>
      <w:r>
        <w:lastRenderedPageBreak/>
        <w:t>This is section 2.</w:t>
      </w:r>
    </w:p>
    <w:p w:rsidR="00114DB5" w:rsidP="00114DB5" w:rsidRDefault="00114DB5">
      <w:r>
        <w:t>It contains 2 paragraphs in section 1, and 2 paragraphs in section 2.</w:t>
      </w:r>
    </w:p>
    <w:sectPr w:rsidR="00114DB5" w:rsidSect="002E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ne="http://schemas.microsoft.com/office/word/2006/wordml" xmlns:w="http://schemas.openxmlformats.org/wordprocessingml/2006/main">
  <w:abstractNum w:abstractNumId="0">
    <w:nsid w:val="264C6F08"/>
    <w:multiLevelType w:val="hybridMultilevel"/>
    <w:tmpl w:val="A51474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00"/>
  <w:proofState w:spelling="clean" w:grammar="clean"/>
  <w:defaultTabStop w:val="720"/>
  <w:characterSpacingControl w:val="doNotCompress"/>
  <w:compat>
    <w:useFELayout/>
  </w:compat>
  <w:rsids>
    <w:rsidRoot w:val="007F5CAA"/>
    <w:rsid w:val="000545EB"/>
    <w:rsid w:val="000D57C0"/>
    <w:rsid w:val="00114DB5"/>
    <w:rsid w:val="001245B3"/>
    <w:rsid w:val="00185238"/>
    <w:rsid w:val="002E0112"/>
    <w:rsid w:val="005E371C"/>
    <w:rsid w:val="00617314"/>
    <w:rsid w:val="007947E7"/>
    <w:rsid w:val="007F5CAA"/>
    <w:rsid w:val="00A8110C"/>
    <w:rsid w:val="00C54405"/>
    <w:rsid w:val="00CE168C"/>
    <w:rsid w:val="00D82E7E"/>
  </w:rsids>
  <m:mathPr xmlns:m="http://schemas.openxmlformats.org/officeDocument/2006/math"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5122"/>
    <o:shapelayout xmlns:v="urn:schemas-microsoft-com:vml" xmlns:o="urn:schemas-microsoft-com:office:office"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011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B107-AB6C-425A-8B8D-4C4B4787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 (Person Consulting)</dc:creator>
  <cp:keywords/>
  <dc:description/>
  <cp:lastModifiedBy>Shanshan Wang (Person Consulting)</cp:lastModifiedBy>
  <cp:revision>12</cp:revision>
  <dcterms:created xsi:type="dcterms:W3CDTF">2008-06-25T03:27:00Z</dcterms:created>
  <dcterms:modified xsi:type="dcterms:W3CDTF">2008-06-25T03:37:00Z</dcterms:modified>
</cp:coreProperties>
</file>