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64253" w14:textId="44B9ABF2" w:rsidR="00222DE9" w:rsidRDefault="006E72C5">
      <w:r w:rsidRPr="006E72C5">
        <w:drawing>
          <wp:inline distT="0" distB="0" distL="0" distR="0" wp14:anchorId="22063C61" wp14:editId="64472A6E">
            <wp:extent cx="2895600" cy="27622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C5"/>
    <w:rsid w:val="00222DE9"/>
    <w:rsid w:val="006E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E3E1"/>
  <w15:chartTrackingRefBased/>
  <w15:docId w15:val="{8E41A1B0-CAD9-4B1A-8C01-D303F47A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Southwick</dc:creator>
  <cp:keywords/>
  <dc:description/>
  <cp:lastModifiedBy>Taylor Southwick</cp:lastModifiedBy>
  <cp:revision>1</cp:revision>
  <dcterms:created xsi:type="dcterms:W3CDTF">2020-11-30T17:22:00Z</dcterms:created>
  <dcterms:modified xsi:type="dcterms:W3CDTF">2020-11-30T17:22:00Z</dcterms:modified>
</cp:coreProperties>
</file>