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>
        <w:rPr>
          <w:noProof/>
        </w:rPr>
        <w:pict>
          <v:oval id="_x0000_s1061" style="position:absolute;margin-left:61.45pt;margin-top:-35.7pt;width:316.7pt;height:316.7pt;z-index:-251618304" o:regroupid="7" filled="f" strokecolor="white [3212]" strokeweight="1.5pt"/>
        </w:pict>
      </w:r>
      <w:r>
        <w:rPr>
          <w:noProof/>
        </w:rPr>
        <w:pict>
          <v:oval id="_x0000_s1070" style="position:absolute;margin-left:73.45pt;margin-top:348.95pt;width:304.45pt;height:304.45pt;z-index:-251621376" o:regroupid="6" filled="f" strokecolor="white [3212]"/>
        </w:pict>
      </w:r>
      <w:r>
        <w:rPr>
          <w:noProof/>
        </w:rPr>
        <w:pict>
          <v:oval id="_x0000_s1066" style="position:absolute;margin-left:61.45pt;margin-top:336.95pt;width:316.7pt;height:316.7pt;z-index:-251625472" o:regroupid="6" filled="f" strokecolor="white [3212]" strokeweight="1.5pt"/>
        </w:pict>
      </w:r>
      <w:r>
        <w:rPr>
          <w:noProof/>
        </w:rPr>
        <w:pict>
          <v:oval id="_x0000_s1062" style="position:absolute;margin-left:73.45pt;margin-top:-23.7pt;width:304.45pt;height:304.45pt;z-index:-251614208" o:regroupid="7" filled="f" strokecolor="white [3212]"/>
        </w:pict>
      </w: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margin-left:114pt;margin-top:18.95pt;width:202.5pt;height:53.25pt;z-index:251699200" o:regroupid="7" filled="f" stroked="f">
            <v:textbox style="mso-next-textbox:#_x0000_s1028">
              <w:txbxContent>
                <w:sdt>
                  <w:sdtPr>
                    <w:alias w:val="Title"/>
                    <w:id w:val="187751641"/>
                    <w:placeholder>
                      <w:docPart w:val="E1DDD973526E4672B7D265AB224B9E7B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p>
                      <w:pPr>
                        <w:pStyle w:val="CDTitle"/>
                      </w:pPr>
                      <w:r>
                        <w:rPr>
                          <w:rStyle w:val="PlaceholderText"/>
                        </w:rPr>
                        <w:t>[CD Title]</w:t>
                      </w:r>
                    </w:p>
                  </w:sdtContent>
                </w:sdt>
                <w:sdt>
                  <w:sdtPr>
                    <w:id w:val="2937510"/>
                    <w:placeholder>
                      <w:docPart w:val="PlaceholderAutotext_3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M.d.yyyy"/>
                      <w:lid w:val="en-US"/>
                      <w:storeMappedDataAs w:val="dateTime"/>
                      <w:calendar w:val="gregorian"/>
                    </w:date>
                  </w:sdtPr>
                  <w:sdtContent>
                    <w:p>
                      <w:pPr>
                        <w:pStyle w:val="CDDate"/>
                      </w:pPr>
                      <w:r>
                        <w:rPr>
                          <w:rFonts w:ascii="Tahoma" w:hAnsi="Tahoma" w:cs="Tahoma"/>
                          <w:b/>
                          <w:szCs w:val="20"/>
                        </w:rPr>
                        <w:t>[Pick the date]</w:t>
                      </w:r>
                    </w:p>
                  </w:sdtContent>
                </w:sdt>
              </w:txbxContent>
            </v:textbox>
          </v:shape>
        </w:pict>
      </w:r>
      <w:r>
        <w:rPr>
          <w:noProof/>
        </w:rPr>
        <w:pict>
          <v:shape id="_x0000_s1067" type="#_x0000_t202" style="position:absolute;margin-left:114pt;margin-top:391.6pt;width:202.5pt;height:53.25pt;z-index:251692032" o:regroupid="6" filled="f" stroked="f">
            <v:textbox style="mso-next-textbox:#_x0000_s1067">
              <w:txbxContent>
                <w:sdt>
                  <w:sdtPr>
                    <w:alias w:val="Title"/>
                    <w:id w:val="187751644"/>
                    <w:placeholder>
                      <w:docPart w:val="3E9DA27D7F0341AFB9CAB6F12195585E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p>
                      <w:pPr>
                        <w:pStyle w:val="CDTitle"/>
                      </w:pPr>
                      <w:r>
                        <w:rPr>
                          <w:rStyle w:val="PlaceholderText"/>
                        </w:rPr>
                        <w:t>[CD title]</w:t>
                      </w:r>
                    </w:p>
                  </w:sdtContent>
                </w:sdt>
                <w:sdt>
                  <w:sdtPr>
                    <w:rPr>
                      <w:rFonts w:ascii="Tahoma" w:hAnsi="Tahoma" w:cs="Tahoma"/>
                      <w:b/>
                      <w:color w:val="808080"/>
                      <w:szCs w:val="20"/>
                    </w:rPr>
                    <w:id w:val="2937520"/>
                    <w:placeholder>
                      <w:docPart w:val="PlaceholderAutotext_4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M.d.yyyy"/>
                      <w:lid w:val="en-US"/>
                      <w:storeMappedDataAs w:val="dateTime"/>
                      <w:calendar w:val="gregorian"/>
                    </w:date>
                  </w:sdtPr>
                  <w:sdtContent>
                    <w:p>
                      <w:pPr>
                        <w:pStyle w:val="CDDate"/>
                        <w:rPr>
                          <w:rFonts w:ascii="Tahoma" w:hAnsi="Tahoma" w:cs="Tahoma"/>
                          <w:b/>
                          <w:szCs w:val="20"/>
                        </w:rPr>
                      </w:pPr>
                      <w:r>
                        <w:rPr>
                          <w:rFonts w:ascii="Tahoma" w:hAnsi="Tahoma" w:cs="Tahoma"/>
                          <w:b/>
                          <w:szCs w:val="20"/>
                        </w:rPr>
                        <w:t>[Pick the date]</w:t>
                      </w:r>
                    </w:p>
                  </w:sdtContent>
                </w:sdt>
              </w:txbxContent>
            </v:textbox>
          </v:shape>
        </w:pict>
      </w:r>
      <w:r>
        <w:rPr>
          <w:noProof/>
        </w:rPr>
        <w:pict>
          <v:oval id="_x0000_s1041" style="position:absolute;margin-left:53.05pt;margin-top:-35.15pt;width:324pt;height:324pt;z-index:-251613184" o:regroupid="7" filled="f" fillcolor="none" strokecolor="#969696" strokeweight="2.25pt">
            <v:fill opacity=".5" color2="#4bacc6 [3208]" o:opacity2=".5" rotate="t" angle="-135" focus="50%" type="gradient"/>
          </v:oval>
        </w:pict>
      </w:r>
      <w:r>
        <w:rPr>
          <w:noProof/>
        </w:rPr>
        <w:pict>
          <v:oval id="_x0000_s1027" style="position:absolute;margin-left:156.55pt;margin-top:67.95pt;width:116.65pt;height:116.65pt;z-index:-251615232" o:regroupid="7" fillcolor="white [3212]" strokecolor="#969696" strokeweight="2.25pt">
            <v:fill color2="#4bacc6 [3208]" o:opacity2=".5" rotate="t"/>
          </v:oval>
        </w:pict>
      </w:r>
      <w:r>
        <w:rPr>
          <w:noProof/>
        </w:rPr>
        <w:pict>
          <v:shape id="_x0000_s1029" type="#_x0000_t202" style="position:absolute;margin-left:114pt;margin-top:198.1pt;width:202.5pt;height:55.5pt;z-index:251700224" o:regroupid="7" filled="f" stroked="f">
            <v:textbox style="mso-next-textbox:#_x0000_s1029">
              <w:txbxContent>
                <w:sdt>
                  <w:sdtPr>
                    <w:id w:val="2937526"/>
                    <w:placeholder>
                      <w:docPart w:val="PlaceholderAutotext_5"/>
                    </w:placeholder>
                    <w:temporary/>
                    <w:showingPlcHdr/>
                  </w:sdtPr>
                  <w:sdtContent>
                    <w:p>
                      <w:pPr>
                        <w:pStyle w:val="Description"/>
                      </w:pPr>
                      <w:r>
                        <w:t>[Type description of CD contents]</w:t>
                      </w:r>
                    </w:p>
                  </w:sdtContent>
                </w:sdt>
              </w:txbxContent>
            </v:textbox>
          </v:shape>
        </w:pict>
      </w:r>
      <w:r>
        <w:rPr>
          <w:noProof/>
        </w:rPr>
        <w:pict>
          <v:oval id="_x0000_s1026" style="position:absolute;margin-left:53.05pt;margin-top:-35.15pt;width:324pt;height:324pt;z-index:-251619328" o:regroupid="7" fillcolor="#c4d6a0 [1942]" strokecolor="#969696" strokeweight="2.25pt">
            <v:fill color2="#93cddc" rotate="t" angle="-135" focus="50%" type="gradient"/>
          </v:oval>
        </w:pict>
      </w:r>
      <w:r>
        <w:rPr>
          <w:noProof/>
        </w:rPr>
        <w:pict>
          <v:oval id="_x0000_s1071" style="position:absolute;margin-left:53.05pt;margin-top:337.5pt;width:324pt;height:324pt;z-index:-251620352" o:regroupid="6" filled="f" fillcolor="none" strokecolor="#969696" strokeweight="2.25pt">
            <v:fill opacity=".5" color2="#4bacc6 [3208]" o:opacity2=".5" rotate="t" angle="-135" focus="50%" type="gradient"/>
          </v:oval>
        </w:pict>
      </w:r>
      <w:r>
        <w:rPr>
          <w:noProof/>
        </w:rPr>
        <w:pict>
          <v:oval id="_x0000_s1069" style="position:absolute;margin-left:156.55pt;margin-top:440.6pt;width:116.65pt;height:116.65pt;z-index:-251622400" o:regroupid="6" fillcolor="white [3212]" strokecolor="#969696" strokeweight="2.25pt">
            <v:fill color2="#4bacc6 [3208]" o:opacity2=".5" rotate="t"/>
          </v:oval>
        </w:pict>
      </w:r>
      <w:r>
        <w:rPr>
          <w:noProof/>
        </w:rPr>
        <w:pict>
          <v:shape id="_x0000_s1068" type="#_x0000_t202" style="position:absolute;margin-left:114pt;margin-top:570.75pt;width:202.5pt;height:55.5pt;z-index:251693056" o:regroupid="6" filled="f" stroked="f">
            <v:textbox style="mso-next-textbox:#_x0000_s1068">
              <w:txbxContent>
                <w:p>
                  <w:pPr>
                    <w:pStyle w:val="Description"/>
                  </w:pPr>
                  <w:sdt>
                    <w:sdtPr>
                      <w:id w:val="2937535"/>
                      <w:placeholder>
                        <w:docPart w:val="PlaceholderAutotext_6"/>
                      </w:placeholder>
                      <w:temporary/>
                      <w:showingPlcHdr/>
                    </w:sdtPr>
                    <w:sdtContent>
                      <w:r>
                        <w:t>[Type description of CD contents]</w:t>
                      </w:r>
                    </w:sdtContent>
                  </w:sdt>
                  <w:r>
                    <w:t xml:space="preserve"> </w:t>
                  </w:r>
                </w:p>
              </w:txbxContent>
            </v:textbox>
          </v:shape>
        </w:pict>
      </w:r>
      <w:r>
        <w:rPr>
          <w:noProof/>
        </w:rPr>
        <w:pict>
          <v:oval id="_x0000_s1065" style="position:absolute;margin-left:53.05pt;margin-top:337.5pt;width:324pt;height:324pt;z-index:-251626496" o:regroupid="6" fillcolor="#f9c499" strokecolor="#969696" strokeweight="2.25pt">
            <v:fill color2="#b2a3c6 [1943]" rotate="t" angle="-135" focus="50%" type="gradient"/>
          </v:oval>
        </w:pict>
      </w:r>
      <w:r>
        <w:rPr>
          <w:noProof/>
        </w:rPr>
        <w:pict>
          <v:oval id="_x0000_s1059" style="position:absolute;margin-left:156.55pt;margin-top:440.6pt;width:116.65pt;height:116.65pt;z-index:-251638784" o:regroupid="3" fillcolor="white [3212]" strokecolor="#969696" strokeweight="2.25pt">
            <v:fill color2="#4bacc6 [3208]" o:opacity2=".5" rotate="t"/>
          </v:oval>
        </w:pict>
      </w:r>
      <w:r>
        <w:rPr>
          <w:noProof/>
        </w:rPr>
        <w:pict>
          <v:oval id="_x0000_s1058" style="position:absolute;margin-left:53.05pt;margin-top:337.5pt;width:324pt;height:324pt;z-index:-251649025" o:regroupid="3" filled="f" fillcolor="none" strokecolor="#969696" strokeweight="2.25pt">
            <v:fill opacity=".5" color2="#4bacc6 [3208]" o:opacity2=".5" rotate="t" angle="-135" focus="50%" type="gradient"/>
          </v:oval>
        </w:pict>
      </w:r>
      <w:r>
        <w:rPr>
          <w:noProof/>
        </w:rPr>
        <w:pict>
          <v:oval id="_x0000_s1033" style="position:absolute;margin-left:156.5pt;margin-top:440.55pt;width:116.65pt;height:116.65pt;z-index:251668480" o:regroupid="2" fillcolor="white [3212]" strokecolor="#969696" strokeweight="2.25pt"/>
        </w:pict>
      </w:r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rbel">
    <w:panose1 w:val="020B0503020204020204"/>
    <w:charset w:val="00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DAEAF5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C1F8FF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01F692B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DA1A9F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>
      <o:colormenu v:ext="edit" fillcolor="none" strokecolor="none [3212]"/>
    </o:shapedefaults>
    <o:shapelayout v:ext="edit">
      <o:idmap v:ext="edit" data="1"/>
      <o:regrouptable v:ext="edit">
        <o:entry new="1" old="0"/>
        <o:entry new="2" old="0"/>
        <o:entry new="3" old="0"/>
        <o:entry new="4" old="0"/>
        <o:entry new="5" old="0"/>
        <o:entry new="6" old="0"/>
        <o:entry new="7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uiPriority="1" w:qFormat="on"/>
    <w:lsdException w:name="heading 3" w:uiPriority="1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pPr>
      <w:spacing w:after="0" w:line="240" w:lineRule="auto"/>
    </w:pPr>
    <w:rPr>
      <w:sz w:val="18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pPr>
      <w:outlineLvl w:val="0"/>
    </w:pPr>
    <w:rPr>
      <w:rFonts w:asciiTheme="majorHAnsi" w:hAnsiTheme="majorHAnsi"/>
      <w:caps/>
      <w:spacing w:val="20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semiHidden/>
    <w:rPr>
      <w:rFonts w:asciiTheme="majorHAnsi" w:hAnsiTheme="majorHAnsi"/>
      <w:caps/>
      <w:spacing w:val="20"/>
      <w:sz w:val="36"/>
    </w:rPr>
  </w:style>
  <w:style w:type="paragraph" w:customStyle="1" w:styleId="CDDate">
    <w:name w:val="CD Date"/>
    <w:basedOn w:val="Normal"/>
    <w:qFormat/>
    <w:rPr>
      <w:i/>
      <w:sz w:val="20"/>
    </w:rPr>
  </w:style>
  <w:style w:type="paragraph" w:customStyle="1" w:styleId="Description">
    <w:name w:val="Description"/>
    <w:basedOn w:val="Normal"/>
    <w:qFormat/>
    <w:pPr>
      <w:spacing w:line="264" w:lineRule="auto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DTitle">
    <w:name w:val="CD Title"/>
    <w:basedOn w:val="Normal"/>
    <w:qFormat/>
    <w:pPr>
      <w:outlineLvl w:val="0"/>
    </w:pPr>
    <w:rPr>
      <w:rFonts w:asciiTheme="majorHAnsi" w:hAnsiTheme="majorHAnsi"/>
      <w:caps/>
      <w:spacing w:val="20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589D42-F94F-460D-B42A-370F92E2756E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F97BDD-AC92-4E42-8A6B-6E1B5BDB1BD9}"/>
      </w:docPartPr>
      <w:docPartBody>
        <w:p>
          <w:pPr>
            <w:pStyle w:val="PlaceholderAutotext01"/>
          </w:pPr>
          <w:r>
            <w:t>[CD title]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E70F4A-0402-475C-880E-50EE03479BBC}"/>
      </w:docPartPr>
      <w:docPartBody>
        <w:p>
          <w:pPr>
            <w:pStyle w:val="PlaceholderAutotext11"/>
          </w:pPr>
          <w:r>
            <w:t>[CD Title]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70A7A4-507D-4452-AF04-C2EBBD0C20C7}"/>
      </w:docPartPr>
      <w:docPartBody>
        <w:p>
          <w:pPr>
            <w:pStyle w:val="PlaceholderAutotext2"/>
          </w:pPr>
          <w:r>
            <w:t>[Type text]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AD3E98-5DEE-4C48-8BB3-61D40715E155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06F662-3CD1-4845-950A-976104C43091}"/>
      </w:docPartPr>
      <w:docPartBody>
        <w:p>
          <w:pPr>
            <w:pStyle w:val="PlaceholderAutotext32"/>
          </w:pPr>
          <w:r>
            <w:rPr>
              <w:rFonts w:ascii="Tahoma" w:hAnsi="Tahoma" w:cs="Tahoma"/>
              <w:b/>
              <w:szCs w:val="20"/>
            </w:rPr>
            <w:t>[Pick the date]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299597-6FE0-469D-AC31-6EA626953796}"/>
      </w:docPartPr>
      <w:docPartBody>
        <w:p>
          <w:pPr>
            <w:pStyle w:val="PlaceholderAutotext41"/>
          </w:pPr>
          <w:r>
            <w:rPr>
              <w:rFonts w:ascii="Tahoma" w:hAnsi="Tahoma" w:cs="Tahoma"/>
              <w:b/>
              <w:szCs w:val="20"/>
            </w:rPr>
            <w:t>[Pick the date]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3B5432-D2A1-4ADB-ADE1-3EE9476B7844}"/>
      </w:docPartPr>
      <w:docPartBody>
        <w:p>
          <w:pPr>
            <w:pStyle w:val="PlaceholderAutotext53"/>
          </w:pPr>
          <w:r>
            <w:t>[Type description of CD contents]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EEF528-4371-4299-A299-C81B18874B9D}"/>
      </w:docPartPr>
      <w:docPartBody>
        <w:p>
          <w:r>
            <w:t>[Type description of CD contents]</w:t>
          </w:r>
        </w:p>
      </w:docPartBody>
    </w:docPart>
    <w:docPart>
      <w:docPartPr>
        <w:name w:val="E1DDD973526E4672B7D265AB224B9E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8EB70-74AC-4E4B-95AD-04EB3FB2F192}"/>
      </w:docPartPr>
      <w:docPartBody>
        <w:p>
          <w:pPr>
            <w:pStyle w:val="E1DDD973526E4672B7D265AB224B9E7B"/>
          </w:pPr>
          <w:r>
            <w:rPr>
              <w:rStyle w:val="PlaceholderText"/>
            </w:rPr>
            <w:t>[CD Title]</w:t>
          </w:r>
        </w:p>
      </w:docPartBody>
    </w:docPart>
    <w:docPart>
      <w:docPartPr>
        <w:name w:val="3E9DA27D7F0341AFB9CAB6F1219558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7FBC99-AEF5-4D09-BC06-8DC092E559FF}"/>
      </w:docPartPr>
      <w:docPartBody>
        <w:p>
          <w:pPr>
            <w:pStyle w:val="3E9DA27D7F0341AFB9CAB6F12195585E"/>
          </w:pPr>
          <w:r>
            <w:rPr>
              <w:rStyle w:val="PlaceholderText"/>
            </w:rPr>
            <w:t>[CD title]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rbel">
    <w:panose1 w:val="020B0503020204020204"/>
    <w:charset w:val="00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PlaceholderAutotext0">
    <w:name w:val="PlaceholderAutotext_0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6"/>
    </w:rPr>
  </w:style>
  <w:style w:type="paragraph" w:customStyle="1" w:styleId="PlaceholderAutotext01">
    <w:name w:val="PlaceholderAutotext_01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6"/>
    </w:rPr>
  </w:style>
  <w:style w:type="paragraph" w:customStyle="1" w:styleId="PlaceholderAutotext1">
    <w:name w:val="PlaceholderAutotext_1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6"/>
    </w:rPr>
  </w:style>
  <w:style w:type="paragraph" w:customStyle="1" w:styleId="PlaceholderAutotext11">
    <w:name w:val="PlaceholderAutotext_11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6"/>
    </w:rPr>
  </w:style>
  <w:style w:type="paragraph" w:customStyle="1" w:styleId="PlaceholderAutotext2">
    <w:name w:val="PlaceholderAutotext_2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6"/>
    </w:rPr>
  </w:style>
  <w:style w:type="paragraph" w:customStyle="1" w:styleId="PlaceholderAutotext3">
    <w:name w:val="PlaceholderAutotext_3"/>
    <w:pPr>
      <w:spacing w:after="0" w:line="240" w:lineRule="auto"/>
    </w:pPr>
    <w:rPr>
      <w:rFonts w:eastAsiaTheme="minorHAnsi"/>
      <w:i/>
      <w:sz w:val="24"/>
    </w:rPr>
  </w:style>
  <w:style w:type="paragraph" w:customStyle="1" w:styleId="PlaceholderAutotext31">
    <w:name w:val="PlaceholderAutotext_31"/>
    <w:pPr>
      <w:spacing w:after="0" w:line="240" w:lineRule="auto"/>
    </w:pPr>
    <w:rPr>
      <w:rFonts w:eastAsiaTheme="minorHAnsi"/>
      <w:i/>
      <w:sz w:val="24"/>
    </w:rPr>
  </w:style>
  <w:style w:type="paragraph" w:customStyle="1" w:styleId="PlaceholderAutotext4">
    <w:name w:val="PlaceholderAutotext_4"/>
    <w:pPr>
      <w:spacing w:after="0" w:line="240" w:lineRule="auto"/>
    </w:pPr>
    <w:rPr>
      <w:rFonts w:eastAsiaTheme="minorHAnsi"/>
      <w:i/>
      <w:sz w:val="24"/>
    </w:rPr>
  </w:style>
  <w:style w:type="paragraph" w:customStyle="1" w:styleId="PlaceholderAutotext5">
    <w:name w:val="PlaceholderAutotext_5"/>
    <w:pPr>
      <w:spacing w:after="0" w:line="264" w:lineRule="auto"/>
    </w:pPr>
    <w:rPr>
      <w:rFonts w:eastAsiaTheme="minorHAnsi"/>
      <w:sz w:val="18"/>
    </w:rPr>
  </w:style>
  <w:style w:type="paragraph" w:customStyle="1" w:styleId="PlaceholderAutotext51">
    <w:name w:val="PlaceholderAutotext_51"/>
    <w:pPr>
      <w:spacing w:after="0" w:line="264" w:lineRule="auto"/>
    </w:pPr>
    <w:rPr>
      <w:rFonts w:eastAsiaTheme="minorHAnsi"/>
      <w:sz w:val="18"/>
    </w:rPr>
  </w:style>
  <w:style w:type="paragraph" w:customStyle="1" w:styleId="PlaceholderAutotext52">
    <w:name w:val="PlaceholderAutotext_52"/>
    <w:pPr>
      <w:spacing w:after="0" w:line="264" w:lineRule="auto"/>
    </w:pPr>
    <w:rPr>
      <w:rFonts w:eastAsiaTheme="minorHAnsi"/>
      <w:sz w:val="18"/>
    </w:rPr>
  </w:style>
  <w:style w:type="paragraph" w:customStyle="1" w:styleId="PlaceholderAutotext53">
    <w:name w:val="PlaceholderAutotext_53"/>
    <w:pPr>
      <w:spacing w:after="0" w:line="264" w:lineRule="auto"/>
    </w:pPr>
    <w:rPr>
      <w:rFonts w:eastAsiaTheme="minorHAnsi"/>
      <w:sz w:val="18"/>
    </w:rPr>
  </w:style>
  <w:style w:type="paragraph" w:customStyle="1" w:styleId="E1DDD973526E4672B7D265AB224B9E7B">
    <w:name w:val="E1DDD973526E4672B7D265AB224B9E7B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28"/>
    </w:rPr>
  </w:style>
  <w:style w:type="paragraph" w:customStyle="1" w:styleId="PlaceholderAutotext32">
    <w:name w:val="PlaceholderAutotext_32"/>
    <w:pPr>
      <w:spacing w:after="0" w:line="240" w:lineRule="auto"/>
    </w:pPr>
    <w:rPr>
      <w:rFonts w:eastAsiaTheme="minorHAnsi"/>
      <w:i/>
      <w:sz w:val="20"/>
    </w:rPr>
  </w:style>
  <w:style w:type="paragraph" w:customStyle="1" w:styleId="3E9DA27D7F0341AFB9CAB6F12195585E">
    <w:name w:val="3E9DA27D7F0341AFB9CAB6F12195585E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28"/>
    </w:rPr>
  </w:style>
  <w:style w:type="paragraph" w:customStyle="1" w:styleId="PlaceholderAutotext41">
    <w:name w:val="PlaceholderAutotext_41"/>
    <w:pPr>
      <w:spacing w:after="0" w:line="240" w:lineRule="auto"/>
    </w:pPr>
    <w:rPr>
      <w:rFonts w:eastAsiaTheme="minorHAnsi"/>
      <w:i/>
      <w:sz w:val="2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Deluxe">
      <a:maj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D920179A-9725-4457-BB73-7D4E4A6E0E48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CD_DVDFaceLabel_TP10169558_2.dotx</Template>
  <TotalTime>54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