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76AB" w14:textId="4CBE3FE5" w:rsidR="004B30F1" w:rsidRDefault="008C3C17" w:rsidP="008C3C17">
      <w:pPr>
        <w:pStyle w:val="Title"/>
        <w:jc w:val="center"/>
      </w:pPr>
      <w:r>
        <w:t>Wilson</w:t>
      </w:r>
      <w:r w:rsidR="00901958">
        <w:t xml:space="preserve"> 5.2.3</w:t>
      </w:r>
    </w:p>
    <w:p w14:paraId="20C54B4D" w14:textId="6461E233" w:rsidR="00DD56C8" w:rsidRPr="008C3C17" w:rsidRDefault="008C3C17" w:rsidP="008C3C17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proofErr w:type="gramStart"/>
      <w:r w:rsidRPr="008C3C17">
        <w:rPr>
          <w:rFonts w:asciiTheme="majorHAnsi" w:hAnsiTheme="majorHAnsi" w:cstheme="majorHAnsi"/>
          <w:sz w:val="36"/>
          <w:szCs w:val="36"/>
        </w:rPr>
        <w:t>Microsoft.IdentityModel.Tokens.Jwt</w:t>
      </w:r>
      <w:proofErr w:type="spellEnd"/>
      <w:proofErr w:type="gramEnd"/>
    </w:p>
    <w:p w14:paraId="4BE67FE5" w14:textId="77777777" w:rsidR="00DD56C8" w:rsidRDefault="00DD56C8" w:rsidP="00DD56C8">
      <w:pPr>
        <w:pStyle w:val="Heading1"/>
      </w:pPr>
      <w:r>
        <w:t>Introduction</w:t>
      </w:r>
    </w:p>
    <w:p w14:paraId="2A531585" w14:textId="654942C5" w:rsidR="008C3C17" w:rsidRDefault="008C3C17">
      <w:r>
        <w:t xml:space="preserve">The goal of this </w:t>
      </w:r>
      <w:r w:rsidR="00E807FA">
        <w:t>assembly</w:t>
      </w:r>
      <w:r>
        <w:t xml:space="preserve"> is to improve the user experience by simplifying and </w:t>
      </w:r>
      <w:r w:rsidR="00E807FA">
        <w:t xml:space="preserve">improving performance when creating and validating </w:t>
      </w:r>
      <w:r>
        <w:t>JWT token</w:t>
      </w:r>
      <w:r w:rsidR="00E807FA">
        <w:t>s.</w:t>
      </w:r>
      <w:r>
        <w:t xml:space="preserve"> This library will make the following improvements:</w:t>
      </w:r>
    </w:p>
    <w:p w14:paraId="0F3795C7" w14:textId="6F2357BB" w:rsidR="008C3C17" w:rsidRDefault="00E807FA" w:rsidP="008C3C17">
      <w:pPr>
        <w:pStyle w:val="ListParagraph"/>
        <w:numPr>
          <w:ilvl w:val="0"/>
          <w:numId w:val="10"/>
        </w:numPr>
      </w:pPr>
      <w:r>
        <w:t>Remove</w:t>
      </w:r>
      <w:r w:rsidR="008C3C17">
        <w:t xml:space="preserve"> automatic short-to-long claim type mapping that occurs when tokens are created.</w:t>
      </w:r>
    </w:p>
    <w:p w14:paraId="30A0EAD2" w14:textId="5701A6A4" w:rsidR="008C3C17" w:rsidRDefault="00E807FA" w:rsidP="008C3C17">
      <w:pPr>
        <w:pStyle w:val="ListParagraph"/>
        <w:numPr>
          <w:ilvl w:val="0"/>
          <w:numId w:val="10"/>
        </w:numPr>
      </w:pPr>
      <w:r>
        <w:t xml:space="preserve">Prepare a </w:t>
      </w:r>
      <w:r w:rsidR="008C3C17">
        <w:t>framework for future work that will involve asynchronous token validation and creation.</w:t>
      </w:r>
    </w:p>
    <w:p w14:paraId="64C55380" w14:textId="17449037" w:rsidR="00DD56C8" w:rsidRDefault="008C3C17" w:rsidP="008C3C17">
      <w:pPr>
        <w:pStyle w:val="ListParagraph"/>
        <w:numPr>
          <w:ilvl w:val="0"/>
          <w:numId w:val="10"/>
        </w:numPr>
      </w:pPr>
      <w:r>
        <w:t>Improve the speed of JWT token validation and creation.</w:t>
      </w:r>
    </w:p>
    <w:p w14:paraId="6D843F81" w14:textId="77C54254" w:rsidR="008C3C17" w:rsidRDefault="008C3C17" w:rsidP="008C3C17">
      <w:pPr>
        <w:pStyle w:val="ListParagraph"/>
        <w:numPr>
          <w:ilvl w:val="0"/>
          <w:numId w:val="10"/>
        </w:numPr>
      </w:pPr>
      <w:r>
        <w:t>Simplify the way in which JWT tokens are stored and dealt with.</w:t>
      </w:r>
    </w:p>
    <w:p w14:paraId="658E80C2" w14:textId="1174E48E" w:rsidR="00E807FA" w:rsidRDefault="00E807FA" w:rsidP="008C3C17">
      <w:pPr>
        <w:pStyle w:val="ListParagraph"/>
        <w:numPr>
          <w:ilvl w:val="0"/>
          <w:numId w:val="10"/>
        </w:numPr>
      </w:pPr>
      <w:r>
        <w:t>Provide a single extensibility model using delegates. Previous models provided two models: virtual methods and delegates.</w:t>
      </w:r>
    </w:p>
    <w:p w14:paraId="01213124" w14:textId="77777777" w:rsidR="00DD56C8" w:rsidRDefault="00DD56C8" w:rsidP="00DD56C8">
      <w:pPr>
        <w:pStyle w:val="Heading1"/>
      </w:pPr>
      <w:r>
        <w:t>Services Provided</w:t>
      </w:r>
    </w:p>
    <w:p w14:paraId="1458E090" w14:textId="77777777" w:rsidR="00DD56C8" w:rsidRDefault="00DD56C8" w:rsidP="00DD56C8">
      <w:pPr>
        <w:pStyle w:val="ListParagraph"/>
        <w:numPr>
          <w:ilvl w:val="0"/>
          <w:numId w:val="1"/>
        </w:numPr>
      </w:pPr>
      <w:r>
        <w:t>Token Creation</w:t>
      </w:r>
    </w:p>
    <w:p w14:paraId="30ABB0C8" w14:textId="31B02B8E" w:rsidR="00DD56C8" w:rsidRDefault="00DD56C8" w:rsidP="00DD56C8">
      <w:pPr>
        <w:pStyle w:val="ListParagraph"/>
        <w:numPr>
          <w:ilvl w:val="0"/>
          <w:numId w:val="1"/>
        </w:numPr>
      </w:pPr>
      <w:r>
        <w:t xml:space="preserve">Token </w:t>
      </w:r>
      <w:r w:rsidR="00300874">
        <w:t>Validation</w:t>
      </w:r>
    </w:p>
    <w:p w14:paraId="45A9B289" w14:textId="0233EE97" w:rsidR="00DD56C8" w:rsidRDefault="00DD56C8" w:rsidP="00B96C79">
      <w:pPr>
        <w:pStyle w:val="Heading1"/>
      </w:pPr>
      <w:r>
        <w:t>A</w:t>
      </w:r>
      <w:r w:rsidR="00300874">
        <w:t>PI Set</w:t>
      </w:r>
    </w:p>
    <w:p w14:paraId="1A330F5C" w14:textId="761D06D0" w:rsidR="00B96C79" w:rsidRDefault="00B96C79" w:rsidP="00DD56C8">
      <w:r>
        <w:t>The A</w:t>
      </w:r>
      <w:r w:rsidR="00300874">
        <w:t xml:space="preserve">PI </w:t>
      </w:r>
      <w:r>
        <w:t xml:space="preserve">set is focused around </w:t>
      </w:r>
      <w:r w:rsidR="00901958">
        <w:t>2</w:t>
      </w:r>
      <w:r>
        <w:t xml:space="preserve"> main classes</w:t>
      </w:r>
      <w:r w:rsidR="00300874">
        <w:t xml:space="preserve">. </w:t>
      </w:r>
      <w:proofErr w:type="spellStart"/>
      <w:r w:rsidR="00300874" w:rsidRPr="00300874">
        <w:rPr>
          <w:color w:val="2F5496" w:themeColor="accent1" w:themeShade="BF"/>
        </w:rPr>
        <w:t>JsonWebToken</w:t>
      </w:r>
      <w:proofErr w:type="spellEnd"/>
      <w:r w:rsidR="00300874">
        <w:t xml:space="preserve"> is used to represent JWT tokens in a simpler, more intuitive way than </w:t>
      </w:r>
      <w:proofErr w:type="spellStart"/>
      <w:r w:rsidR="00300874">
        <w:t>JwtSecurityToken</w:t>
      </w:r>
      <w:proofErr w:type="spellEnd"/>
      <w:r w:rsidR="00300874">
        <w:t>.</w:t>
      </w:r>
      <w:r>
        <w:t xml:space="preserve"> </w:t>
      </w:r>
      <w:proofErr w:type="spellStart"/>
      <w:r w:rsidR="00F9151D" w:rsidRPr="00F9151D">
        <w:rPr>
          <w:color w:val="2F5496" w:themeColor="accent1" w:themeShade="BF"/>
        </w:rPr>
        <w:t>JsonWebTokenHandler</w:t>
      </w:r>
      <w:proofErr w:type="spellEnd"/>
      <w:r w:rsidR="00F9151D">
        <w:t xml:space="preserve"> </w:t>
      </w:r>
      <w:proofErr w:type="gramStart"/>
      <w:r w:rsidR="00F9151D">
        <w:t>is able to</w:t>
      </w:r>
      <w:proofErr w:type="gramEnd"/>
      <w:r w:rsidR="00F9151D">
        <w:t xml:space="preserve"> create, read, and validate JWT tokens</w:t>
      </w:r>
      <w:r w:rsidR="00901958">
        <w:t>.</w:t>
      </w:r>
      <w:r w:rsidR="00300874">
        <w:t xml:space="preserve"> </w:t>
      </w:r>
      <w:r>
        <w:t>A few</w:t>
      </w:r>
      <w:r w:rsidR="00F9151D">
        <w:t xml:space="preserve"> additional</w:t>
      </w:r>
      <w:r>
        <w:t xml:space="preserve"> structures </w:t>
      </w:r>
      <w:r w:rsidR="00E2213F">
        <w:t xml:space="preserve">(such as </w:t>
      </w:r>
      <w:proofErr w:type="spellStart"/>
      <w:r w:rsidR="00E2213F" w:rsidRPr="00E2213F">
        <w:rPr>
          <w:color w:val="2F5496" w:themeColor="accent1" w:themeShade="BF"/>
        </w:rPr>
        <w:t>TokenValidationResult</w:t>
      </w:r>
      <w:proofErr w:type="spellEnd"/>
      <w:r w:rsidR="00E2213F">
        <w:t xml:space="preserve">) </w:t>
      </w:r>
      <w:r w:rsidR="0097539F">
        <w:t xml:space="preserve">and utilities </w:t>
      </w:r>
      <w:r>
        <w:t xml:space="preserve">have been </w:t>
      </w:r>
      <w:r w:rsidR="00D460CE">
        <w:t>created to facilitate calling and returning results.</w:t>
      </w:r>
    </w:p>
    <w:p w14:paraId="33E0EAE1" w14:textId="40897080" w:rsidR="00A12791" w:rsidRDefault="00A12791" w:rsidP="00DD56C8">
      <w:r w:rsidRPr="00A12791">
        <w:rPr>
          <w:b/>
        </w:rPr>
        <w:t>NOTE</w:t>
      </w:r>
      <w:r>
        <w:t xml:space="preserve">: </w:t>
      </w:r>
      <w:r w:rsidR="00F9151D">
        <w:t>W</w:t>
      </w:r>
      <w:r>
        <w:t xml:space="preserve">e plan to have async </w:t>
      </w:r>
      <w:r w:rsidR="00300874">
        <w:t>APIs for both token validation and token creation.</w:t>
      </w:r>
      <w:r w:rsidR="00F9151D">
        <w:t xml:space="preserve"> Eventually, token handlers will be added that will support SAML, SAML2, and CBOR tokens.</w:t>
      </w:r>
    </w:p>
    <w:p w14:paraId="569F84E4" w14:textId="13C40B08" w:rsidR="00C310D2" w:rsidRDefault="00F9151D" w:rsidP="00C310D2">
      <w:proofErr w:type="spellStart"/>
      <w:r>
        <w:rPr>
          <w:color w:val="2B91AF"/>
        </w:rPr>
        <w:t>JsonWebToken</w:t>
      </w:r>
      <w:proofErr w:type="spellEnd"/>
      <w:r>
        <w:rPr>
          <w:color w:val="2B91AF"/>
        </w:rPr>
        <w:t xml:space="preserve"> </w:t>
      </w:r>
      <w:r w:rsidR="00C310D2">
        <w:t>is used to:</w:t>
      </w:r>
    </w:p>
    <w:p w14:paraId="40B9FFC9" w14:textId="0F43C104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a JWT encoded string.</w:t>
      </w:r>
    </w:p>
    <w:p w14:paraId="3A969D82" w14:textId="12B9854E" w:rsidR="00C310D2" w:rsidRDefault="00944080" w:rsidP="00C310D2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JsonWebToken</w:t>
      </w:r>
      <w:proofErr w:type="spellEnd"/>
      <w:r>
        <w:t xml:space="preserve"> from </w:t>
      </w:r>
      <w:proofErr w:type="spellStart"/>
      <w:r>
        <w:t>JObjects</w:t>
      </w:r>
      <w:proofErr w:type="spellEnd"/>
      <w:r>
        <w:t xml:space="preserve"> representing the JWT header and the JWT payload.</w:t>
      </w:r>
    </w:p>
    <w:p w14:paraId="3CD76E64" w14:textId="691E59A2" w:rsidR="00944080" w:rsidRDefault="00944080" w:rsidP="00944080">
      <w:pPr>
        <w:pStyle w:val="ListParagraph"/>
        <w:numPr>
          <w:ilvl w:val="0"/>
          <w:numId w:val="5"/>
        </w:numPr>
      </w:pPr>
      <w:r>
        <w:t xml:space="preserve">Easily retrieve properties and claims from </w:t>
      </w:r>
      <w:r w:rsidR="00E807FA">
        <w:t>a</w:t>
      </w:r>
      <w:r>
        <w:t xml:space="preserve"> JWT token.</w:t>
      </w:r>
    </w:p>
    <w:p w14:paraId="25023FF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625D3D8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E0F1AFF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jwtEncodedString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48B7B23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Actor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5FFA0A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Alg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C3876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&lt;string&gt; Audiences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A2D641D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virtual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IEnumerable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&lt;Claim&gt; Claims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66784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Cty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217AD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Header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7732AF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843B51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IssuedAt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874D7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Issuer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9B459E1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Kid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6E8B952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0CC220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0"/>
      <w:proofErr w:type="spellStart"/>
      <w:r w:rsidRPr="0019627D">
        <w:rPr>
          <w:rFonts w:ascii="Consolas" w:hAnsi="Consolas" w:cs="Consolas"/>
          <w:sz w:val="14"/>
          <w:szCs w:val="14"/>
        </w:rPr>
        <w:t>RawData</w:t>
      </w:r>
      <w:commentRangeEnd w:id="0"/>
      <w:proofErr w:type="spellEnd"/>
      <w:r w:rsidR="00480471">
        <w:rPr>
          <w:rStyle w:val="CommentReference"/>
        </w:rPr>
        <w:commentReference w:id="0"/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1C502F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commentRangeStart w:id="2"/>
      <w:commentRangeStart w:id="3"/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E104807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SigningKey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  <w:commentRangeEnd w:id="2"/>
      <w:r w:rsidR="0045768B">
        <w:rPr>
          <w:rStyle w:val="CommentReference"/>
        </w:rPr>
        <w:commentReference w:id="2"/>
      </w:r>
      <w:commentRangeEnd w:id="3"/>
      <w:r w:rsidR="009C6E25">
        <w:rPr>
          <w:rStyle w:val="CommentReference"/>
        </w:rPr>
        <w:commentReference w:id="3"/>
      </w:r>
    </w:p>
    <w:p w14:paraId="71A7FD2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lastRenderedPageBreak/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Subject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4A7750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Typ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7410EF8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ValidFrom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5E804E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DateTime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ValidTo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10FFBD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X5t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DABB382" w14:textId="3BEC21A3" w:rsidR="00C310D2" w:rsidRDefault="0019627D" w:rsidP="009019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CD33C09" w14:textId="77777777" w:rsidR="00901958" w:rsidRPr="00901958" w:rsidRDefault="00901958" w:rsidP="009019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</w:p>
    <w:p w14:paraId="4B800B16" w14:textId="14DA2E8F" w:rsidR="00A12791" w:rsidRDefault="00F9151D" w:rsidP="00A12791">
      <w:proofErr w:type="spellStart"/>
      <w:r>
        <w:rPr>
          <w:color w:val="2B91AF"/>
        </w:rPr>
        <w:t>JsonWebTokenHandler</w:t>
      </w:r>
      <w:proofErr w:type="spellEnd"/>
      <w:r w:rsidR="00A12791">
        <w:rPr>
          <w:color w:val="2B91AF"/>
        </w:rPr>
        <w:t xml:space="preserve"> </w:t>
      </w:r>
      <w:r w:rsidR="00A12791">
        <w:t>is used to:</w:t>
      </w:r>
    </w:p>
    <w:p w14:paraId="0A361553" w14:textId="58904812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JsonWebTokens</w:t>
      </w:r>
      <w:proofErr w:type="spellEnd"/>
    </w:p>
    <w:p w14:paraId="57DCCBD2" w14:textId="6FA3D743" w:rsidR="00A12791" w:rsidRDefault="0019627D" w:rsidP="00A12791">
      <w:pPr>
        <w:pStyle w:val="ListParagraph"/>
        <w:numPr>
          <w:ilvl w:val="0"/>
          <w:numId w:val="7"/>
        </w:numPr>
      </w:pPr>
      <w:r>
        <w:t xml:space="preserve">Validate </w:t>
      </w:r>
      <w:proofErr w:type="spellStart"/>
      <w:r>
        <w:t>JsonWebTokens</w:t>
      </w:r>
      <w:proofErr w:type="spellEnd"/>
    </w:p>
    <w:p w14:paraId="606BEE35" w14:textId="34DEEF4B" w:rsidR="00A12791" w:rsidRPr="0019627D" w:rsidRDefault="0019627D" w:rsidP="00C310D2">
      <w:pPr>
        <w:pStyle w:val="ListParagraph"/>
        <w:numPr>
          <w:ilvl w:val="0"/>
          <w:numId w:val="7"/>
        </w:numPr>
      </w:pPr>
      <w:r>
        <w:t xml:space="preserve">Read </w:t>
      </w:r>
      <w:proofErr w:type="spellStart"/>
      <w:r>
        <w:t>JsonWebTokens</w:t>
      </w:r>
      <w:proofErr w:type="spellEnd"/>
    </w:p>
    <w:p w14:paraId="2A4467BD" w14:textId="60B26E7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proofErr w:type="gram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sz w:val="14"/>
          <w:szCs w:val="14"/>
        </w:rPr>
        <w:t>TokenValidator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1D4C7EA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JsonWebTokenHandler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AA2861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Type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7FFACAC" w14:textId="2D6F6C22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bool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CanReadToken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6942CEB" w14:textId="2DFCFA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CanValidateToken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002B0FD3" w14:textId="013C6E9E" w:rsidR="003B5B9E" w:rsidRPr="003B5B9E" w:rsidRDefault="003B5B9E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CanWriteToken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4BAA982D" w14:textId="42D3C23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Create</w:t>
      </w:r>
      <w:r w:rsidR="003B5B9E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JObject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payload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signingCredentials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E83C0BF" w14:textId="50CDA7AB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JsonWebToken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3F862F0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9C7495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ReadToken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spellStart"/>
      <w:proofErr w:type="gramEnd"/>
      <w:r w:rsidRPr="0019627D">
        <w:rPr>
          <w:rFonts w:ascii="Consolas" w:hAnsi="Consolas" w:cs="Consolas"/>
          <w:sz w:val="14"/>
          <w:szCs w:val="14"/>
        </w:rPr>
        <w:t>XmlReader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reader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2C50E29" w14:textId="6893041D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4"/>
      <w:commentRangeStart w:id="5"/>
      <w:proofErr w:type="spellStart"/>
      <w:r w:rsidR="003B5B9E">
        <w:rPr>
          <w:rFonts w:ascii="Consolas" w:hAnsi="Consolas" w:cs="Consolas"/>
          <w:sz w:val="14"/>
          <w:szCs w:val="14"/>
        </w:rPr>
        <w:t>TokenValidationResult</w:t>
      </w:r>
      <w:commentRangeEnd w:id="4"/>
      <w:proofErr w:type="spellEnd"/>
      <w:r w:rsidR="00A269B8">
        <w:rPr>
          <w:rStyle w:val="CommentReference"/>
        </w:rPr>
        <w:commentReference w:id="4"/>
      </w:r>
      <w:commentRangeEnd w:id="5"/>
      <w:r w:rsidR="00901AD0">
        <w:rPr>
          <w:rStyle w:val="CommentReference"/>
        </w:rPr>
        <w:commentReference w:id="5"/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19627D">
        <w:rPr>
          <w:rFonts w:ascii="Consolas" w:hAnsi="Consolas" w:cs="Consolas"/>
          <w:sz w:val="14"/>
          <w:szCs w:val="14"/>
        </w:rPr>
        <w:t>Validate</w:t>
      </w:r>
      <w:r w:rsidR="00245DD0">
        <w:rPr>
          <w:rFonts w:ascii="Consolas" w:hAnsi="Consolas" w:cs="Consolas"/>
          <w:sz w:val="14"/>
          <w:szCs w:val="14"/>
        </w:rPr>
        <w:t>Token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06A69188" w14:textId="4F5D32AA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string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WriteToken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SecurityToken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token)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67BDFC6C" w14:textId="6951E1BA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54D8D57" w14:textId="0B34043F" w:rsidR="00901AD0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5939CDB" w14:textId="77777777" w:rsidR="00901AD0" w:rsidRPr="0019627D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AF571B2" w14:textId="57993042" w:rsidR="00901AD0" w:rsidRDefault="00901AD0" w:rsidP="00901AD0">
      <w:proofErr w:type="spellStart"/>
      <w:r>
        <w:rPr>
          <w:color w:val="2B91AF"/>
        </w:rPr>
        <w:t>TokenValidationResult</w:t>
      </w:r>
      <w:proofErr w:type="spellEnd"/>
      <w:r>
        <w:rPr>
          <w:color w:val="2B91AF"/>
        </w:rPr>
        <w:t xml:space="preserve"> </w:t>
      </w:r>
      <w:r>
        <w:t>stores the results of a token validation operation:</w:t>
      </w:r>
    </w:p>
    <w:p w14:paraId="18C86650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class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</w:p>
    <w:p w14:paraId="603AC3DA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{</w:t>
      </w:r>
    </w:p>
    <w:p w14:paraId="12A87895" w14:textId="64CA4EF2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 xml:space="preserve">       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proofErr w:type="gramStart"/>
      <w:r w:rsidRPr="00901AD0">
        <w:rPr>
          <w:rFonts w:ascii="Consolas" w:hAnsi="Consolas" w:cs="Consolas"/>
          <w:sz w:val="14"/>
          <w:szCs w:val="14"/>
        </w:rPr>
        <w:t>TokenValidationResult</w:t>
      </w:r>
      <w:proofErr w:type="spellEnd"/>
      <w:r w:rsidRPr="00901AD0">
        <w:rPr>
          <w:rFonts w:ascii="Consolas" w:hAnsi="Consolas" w:cs="Consolas"/>
          <w:color w:val="008080"/>
          <w:sz w:val="14"/>
          <w:szCs w:val="14"/>
        </w:rPr>
        <w:t>(</w:t>
      </w:r>
      <w:proofErr w:type="gramEnd"/>
      <w:r w:rsidRPr="00901AD0">
        <w:rPr>
          <w:rFonts w:ascii="Consolas" w:hAnsi="Consolas" w:cs="Consolas"/>
          <w:color w:val="008080"/>
          <w:sz w:val="14"/>
          <w:szCs w:val="14"/>
        </w:rPr>
        <w:t>);</w:t>
      </w:r>
    </w:p>
    <w:p w14:paraId="6426A73F" w14:textId="40437C38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sz w:val="14"/>
          <w:szCs w:val="14"/>
        </w:rPr>
        <w:t xml:space="preserve">       </w:t>
      </w: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901AD0">
        <w:rPr>
          <w:rFonts w:ascii="Consolas" w:hAnsi="Consolas" w:cs="Consolas"/>
          <w:sz w:val="14"/>
          <w:szCs w:val="14"/>
        </w:rPr>
        <w:t>SecurityToken</w:t>
      </w:r>
      <w:proofErr w:type="spellEnd"/>
      <w:r w:rsidRPr="00901AD0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901AD0">
        <w:rPr>
          <w:rFonts w:ascii="Consolas" w:hAnsi="Consolas" w:cs="Consolas"/>
          <w:color w:val="008080"/>
          <w:sz w:val="14"/>
          <w:szCs w:val="14"/>
        </w:rPr>
        <w:t>{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get</w:t>
      </w:r>
      <w:proofErr w:type="gramEnd"/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set</w:t>
      </w:r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8C7CE1" w14:textId="216C33F6" w:rsidR="00C310D2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9F75B8" w14:textId="77777777" w:rsidR="003C7135" w:rsidRDefault="003C7135" w:rsidP="00A12791">
      <w:pPr>
        <w:pStyle w:val="Heading1"/>
      </w:pPr>
      <w:r>
        <w:t>Sample code</w:t>
      </w:r>
    </w:p>
    <w:p w14:paraId="6334E6AF" w14:textId="76EF729D" w:rsidR="000D2F87" w:rsidRPr="003A32F8" w:rsidRDefault="00F9151D" w:rsidP="000D2F87">
      <w:pPr>
        <w:pStyle w:val="Heading3"/>
        <w:rPr>
          <w:b/>
        </w:rPr>
      </w:pPr>
      <w:commentRangeStart w:id="6"/>
      <w:commentRangeStart w:id="7"/>
      <w:r>
        <w:rPr>
          <w:b/>
        </w:rPr>
        <w:t>Token Creation</w:t>
      </w:r>
      <w:commentRangeEnd w:id="6"/>
      <w:r w:rsidR="004F1377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commentRangeEnd w:id="7"/>
      <w:r w:rsidR="00E2213F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73BC16F4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);</w:t>
      </w:r>
    </w:p>
    <w:p w14:paraId="11C9954A" w14:textId="60DBD82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KeyingMaterial.JsonWebKeyRsa256SigningCredentials;</w:t>
      </w:r>
    </w:p>
    <w:p w14:paraId="21AA042B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26EB56D" w14:textId="6D00FA9B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payload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>JObject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</w:p>
    <w:p w14:paraId="3C32CBDF" w14:textId="7A3F7845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{</w:t>
      </w:r>
    </w:p>
    <w:p w14:paraId="03C40979" w14:textId="6FF5D9B0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JwtRegisteredClaimNames.Email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12AC2A2C" w14:textId="45AD210F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JwtRegisteredClaimNames.GivenName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"Bob"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71DA8AD6" w14:textId="2481D474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JwtRegisteredClaimNames.Iss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680D1E10" w14:textId="23C022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JwtRegisteredClaimNames.Aud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5A47426C" w14:textId="1CEE2533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JwtRegisteredClaimNames.Nbf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"2017-03-18T18:33:37.080Z"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7ACC17AD" w14:textId="1D733302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3B5B9E">
        <w:rPr>
          <w:rFonts w:ascii="Consolas" w:hAnsi="Consolas" w:cs="Consolas"/>
          <w:color w:val="000000"/>
          <w:sz w:val="14"/>
          <w:szCs w:val="14"/>
        </w:rPr>
        <w:t xml:space="preserve">{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JwtRegisteredClaimNames.Exp</w:t>
      </w:r>
      <w:proofErr w:type="spellEnd"/>
      <w:proofErr w:type="gramEnd"/>
      <w:r w:rsidRPr="003B5B9E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3B5B9E">
        <w:rPr>
          <w:rFonts w:ascii="Consolas" w:hAnsi="Consolas" w:cs="Consolas"/>
          <w:color w:val="A31515"/>
          <w:sz w:val="14"/>
          <w:szCs w:val="14"/>
        </w:rPr>
        <w:t>"2021-03-17T18:33:37.080Z"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</w:t>
      </w:r>
    </w:p>
    <w:p w14:paraId="02B53E03" w14:textId="251B5468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};</w:t>
      </w:r>
    </w:p>
    <w:p w14:paraId="7E18BDCC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A9ACF67" w14:textId="51F60C56" w:rsidR="000D2F87" w:rsidRPr="003B5B9E" w:rsidRDefault="003B5B9E" w:rsidP="003B5B9E">
      <w:pPr>
        <w:rPr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tokenHandler.Creat</w:t>
      </w:r>
      <w:r>
        <w:rPr>
          <w:rFonts w:ascii="Consolas" w:hAnsi="Consolas" w:cs="Consolas"/>
          <w:color w:val="000000"/>
          <w:sz w:val="14"/>
          <w:szCs w:val="14"/>
        </w:rPr>
        <w:t>eToken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 xml:space="preserve">(payload, </w:t>
      </w:r>
      <w:proofErr w:type="spellStart"/>
      <w:r w:rsidRPr="003B5B9E">
        <w:rPr>
          <w:rFonts w:ascii="Consolas" w:hAnsi="Consolas" w:cs="Consolas"/>
          <w:color w:val="000000"/>
          <w:sz w:val="14"/>
          <w:szCs w:val="14"/>
        </w:rPr>
        <w:t>signingCredentials</w:t>
      </w:r>
      <w:proofErr w:type="spellEnd"/>
      <w:r w:rsidRPr="003B5B9E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013A7F1" w14:textId="5850A94D" w:rsidR="00515F2A" w:rsidRPr="003A32F8" w:rsidRDefault="00F9151D" w:rsidP="00515F2A">
      <w:pPr>
        <w:pStyle w:val="Heading3"/>
        <w:rPr>
          <w:b/>
        </w:rPr>
      </w:pPr>
      <w:r>
        <w:rPr>
          <w:b/>
        </w:rPr>
        <w:t>Token Validation</w:t>
      </w:r>
    </w:p>
    <w:p w14:paraId="5D831F6F" w14:textId="77777777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5904F8C" w14:textId="35DF95D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6C488EE4" w14:textId="71F0BC12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369EA349" w14:textId="3B6BE93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</w:p>
    <w:p w14:paraId="7EEAF511" w14:textId="6FF0B01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>{</w:t>
      </w:r>
    </w:p>
    <w:p w14:paraId="16C88D4E" w14:textId="67E950C1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ValidAudience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6E1B431" w14:textId="33D5D81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ValidIssuer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D646C61" w14:textId="6CABD5D6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IssuerSigningKey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KeyingMaterial.JsonWebKeyRsa256SigningCredentials.Key</w:t>
      </w:r>
    </w:p>
    <w:p w14:paraId="009E88C1" w14:textId="5F60A734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};</w:t>
      </w:r>
    </w:p>
    <w:p w14:paraId="19FB7220" w14:textId="77777777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F0FA7A" w14:textId="7FA13A59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lastRenderedPageBreak/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tokenHandler.Validate</w:t>
      </w:r>
      <w:r>
        <w:rPr>
          <w:rFonts w:ascii="Consolas" w:hAnsi="Consolas" w:cs="Consolas"/>
          <w:color w:val="000000"/>
          <w:sz w:val="14"/>
          <w:szCs w:val="14"/>
        </w:rPr>
        <w:t>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3C5F42A" w14:textId="6748653C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tokenValidationResult.SecurityToken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as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7C34A607" w14:textId="5E55EF3E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email =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jsonWebToken.Payload.Value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&lt;</w:t>
      </w:r>
      <w:r w:rsidRPr="00245DD0">
        <w:rPr>
          <w:rFonts w:ascii="Consolas" w:hAnsi="Consolas" w:cs="Consolas"/>
          <w:color w:val="0000FF"/>
          <w:sz w:val="14"/>
          <w:szCs w:val="14"/>
        </w:rPr>
        <w:t>string</w:t>
      </w:r>
      <w:r w:rsidRPr="00245DD0">
        <w:rPr>
          <w:rFonts w:ascii="Consolas" w:hAnsi="Consolas" w:cs="Consolas"/>
          <w:color w:val="000000"/>
          <w:sz w:val="14"/>
          <w:szCs w:val="14"/>
        </w:rPr>
        <w:t>&gt;(JwtRegisteredClaimNames.Email);</w:t>
      </w:r>
    </w:p>
    <w:p w14:paraId="0AD25248" w14:textId="75060F2E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814868" w14:textId="18C4D9BA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4"/>
          <w:szCs w:val="14"/>
        </w:rPr>
      </w:pPr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// Retrieving a claim value that isn’t provided as a </w:t>
      </w:r>
      <w:proofErr w:type="spellStart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 xml:space="preserve"> property</w:t>
      </w:r>
    </w:p>
    <w:p w14:paraId="41AB51D3" w14:textId="1354AF53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if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(!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email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.Equals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r w:rsidRPr="00245DD0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245DD0">
        <w:rPr>
          <w:rFonts w:ascii="Consolas" w:hAnsi="Consolas" w:cs="Consolas"/>
          <w:color w:val="000000"/>
          <w:sz w:val="14"/>
          <w:szCs w:val="14"/>
        </w:rPr>
        <w:t>))</w:t>
      </w:r>
    </w:p>
    <w:p w14:paraId="21AE6224" w14:textId="32D6C9BC" w:rsidR="00245DD0" w:rsidRPr="00245DD0" w:rsidRDefault="00245DD0" w:rsidP="00245DD0">
      <w:pPr>
        <w:pStyle w:val="Heading3"/>
        <w:ind w:firstLine="720"/>
        <w:rPr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throw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SecurityTokenException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A31515"/>
          <w:sz w:val="14"/>
          <w:szCs w:val="14"/>
        </w:rPr>
        <w:t>"Token does not contain the correct value for the 'email' claim."</w:t>
      </w:r>
      <w:r w:rsidRPr="00245DD0">
        <w:rPr>
          <w:rFonts w:ascii="Consolas" w:hAnsi="Consolas" w:cs="Consolas"/>
          <w:color w:val="000000"/>
          <w:sz w:val="14"/>
          <w:szCs w:val="14"/>
        </w:rPr>
        <w:t>);</w:t>
      </w:r>
      <w:r w:rsidRPr="00245DD0">
        <w:rPr>
          <w:sz w:val="14"/>
          <w:szCs w:val="14"/>
        </w:rPr>
        <w:t xml:space="preserve"> </w:t>
      </w:r>
    </w:p>
    <w:p w14:paraId="28ED7318" w14:textId="77777777" w:rsidR="00245DD0" w:rsidRDefault="00245DD0" w:rsidP="00245DD0">
      <w:pPr>
        <w:pStyle w:val="Heading3"/>
        <w:rPr>
          <w:b/>
        </w:rPr>
      </w:pPr>
    </w:p>
    <w:p w14:paraId="4180EE7E" w14:textId="2F92AC6C" w:rsidR="00F9151D" w:rsidRPr="00245DD0" w:rsidRDefault="00F9151D" w:rsidP="00245DD0">
      <w:pPr>
        <w:pStyle w:val="Heading3"/>
        <w:rPr>
          <w:b/>
        </w:rPr>
      </w:pPr>
      <w:commentRangeStart w:id="8"/>
      <w:commentRangeStart w:id="9"/>
      <w:r w:rsidRPr="00245DD0">
        <w:rPr>
          <w:b/>
        </w:rPr>
        <w:t>Token Reading</w:t>
      </w:r>
      <w:commentRangeEnd w:id="8"/>
      <w:r w:rsidR="00E807FA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E2213F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7E529B68" w14:textId="77777777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054C6B9B" w14:textId="30E93993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245DD0">
        <w:rPr>
          <w:rFonts w:ascii="Consolas" w:hAnsi="Consolas" w:cs="Consolas"/>
          <w:color w:val="000000"/>
          <w:sz w:val="14"/>
          <w:szCs w:val="14"/>
        </w:rPr>
        <w:t>JsonWebTokenHandler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245DD0">
        <w:rPr>
          <w:rFonts w:ascii="Consolas" w:hAnsi="Consolas" w:cs="Consolas"/>
          <w:color w:val="000000"/>
          <w:sz w:val="14"/>
          <w:szCs w:val="14"/>
        </w:rPr>
        <w:t>);</w:t>
      </w:r>
    </w:p>
    <w:p w14:paraId="5FC8DACB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168E5184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2B307BA" w14:textId="39A608C9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tokenHandler.ReadToken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31ABE3A2" w14:textId="2A4884CF" w:rsidR="00901958" w:rsidRDefault="00901958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B1BD390" w14:textId="77777777" w:rsidR="00901958" w:rsidRPr="00245DD0" w:rsidRDefault="00901958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5FBF1D0" w14:textId="77D1122D" w:rsidR="006E198E" w:rsidRDefault="00901958" w:rsidP="00515F2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NOTE: You can simply pass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accessToken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string into the constructor for a </w:t>
      </w:r>
      <w:proofErr w:type="spellStart"/>
      <w:r>
        <w:rPr>
          <w:rFonts w:asciiTheme="majorHAnsi" w:hAnsiTheme="majorHAnsi" w:cstheme="majorHAnsi"/>
          <w:sz w:val="20"/>
          <w:szCs w:val="20"/>
        </w:rPr>
        <w:t>JsonWebToken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achieve the same result:</w:t>
      </w:r>
    </w:p>
    <w:p w14:paraId="6D6D7864" w14:textId="119BB66C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245DD0"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 w:rsidRPr="00245DD0">
        <w:rPr>
          <w:rFonts w:ascii="Consolas" w:hAnsi="Consolas" w:cs="Consolas"/>
          <w:color w:val="000000"/>
          <w:sz w:val="14"/>
          <w:szCs w:val="14"/>
        </w:rPr>
        <w:t xml:space="preserve"> = </w:t>
      </w:r>
      <w:r>
        <w:rPr>
          <w:rFonts w:ascii="Consolas" w:hAnsi="Consolas" w:cs="Consolas"/>
          <w:color w:val="000000"/>
          <w:sz w:val="14"/>
          <w:szCs w:val="14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JsonWebToken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accessToken</w:t>
      </w:r>
      <w:proofErr w:type="spellEnd"/>
      <w:r>
        <w:rPr>
          <w:rFonts w:ascii="Consolas" w:hAnsi="Consolas" w:cs="Consolas"/>
          <w:color w:val="000000"/>
          <w:sz w:val="14"/>
          <w:szCs w:val="14"/>
        </w:rPr>
        <w:t>)</w:t>
      </w:r>
    </w:p>
    <w:p w14:paraId="2AB33ED0" w14:textId="77777777" w:rsidR="00901958" w:rsidRPr="00901958" w:rsidRDefault="00901958" w:rsidP="00901958">
      <w:pPr>
        <w:pStyle w:val="Heading2"/>
        <w:rPr>
          <w:sz w:val="28"/>
          <w:szCs w:val="28"/>
        </w:rPr>
      </w:pPr>
    </w:p>
    <w:p w14:paraId="0D8D6AF2" w14:textId="4696B31C" w:rsidR="00E557DD" w:rsidRPr="00901958" w:rsidRDefault="00901958" w:rsidP="00901958">
      <w:pPr>
        <w:pStyle w:val="Heading2"/>
        <w:rPr>
          <w:sz w:val="32"/>
          <w:szCs w:val="32"/>
        </w:rPr>
      </w:pPr>
      <w:r w:rsidRPr="00901958">
        <w:rPr>
          <w:sz w:val="32"/>
          <w:szCs w:val="32"/>
        </w:rPr>
        <w:t>Potential additions for the 5.2.4 release</w:t>
      </w:r>
    </w:p>
    <w:p w14:paraId="6C8CCCB4" w14:textId="77777777" w:rsidR="00901958" w:rsidRPr="00901958" w:rsidRDefault="00901958" w:rsidP="00901958">
      <w:pPr>
        <w:pStyle w:val="ListParagraph"/>
        <w:ind w:left="1440"/>
        <w:rPr>
          <w:sz w:val="14"/>
          <w:szCs w:val="14"/>
        </w:rPr>
      </w:pPr>
    </w:p>
    <w:p w14:paraId="33242FE7" w14:textId="09986F89" w:rsidR="00901958" w:rsidRPr="00901958" w:rsidRDefault="00901958" w:rsidP="00901958">
      <w:pPr>
        <w:pStyle w:val="ListParagraph"/>
        <w:numPr>
          <w:ilvl w:val="0"/>
          <w:numId w:val="12"/>
        </w:numPr>
      </w:pPr>
      <w:proofErr w:type="spellStart"/>
      <w:r w:rsidRPr="00901958">
        <w:rPr>
          <w:rFonts w:asciiTheme="majorHAnsi" w:hAnsiTheme="majorHAnsi"/>
        </w:rPr>
        <w:t>TokenValidator</w:t>
      </w:r>
      <w:proofErr w:type="spellEnd"/>
    </w:p>
    <w:p w14:paraId="37FB9FB4" w14:textId="78AF2711" w:rsidR="00901958" w:rsidRPr="00901958" w:rsidRDefault="00901958" w:rsidP="00901958">
      <w:pPr>
        <w:pStyle w:val="ListParagraph"/>
        <w:numPr>
          <w:ilvl w:val="1"/>
          <w:numId w:val="12"/>
        </w:numPr>
      </w:pPr>
      <w:r w:rsidRPr="00901958">
        <w:t xml:space="preserve">Handlers such as the newly added </w:t>
      </w:r>
      <w:proofErr w:type="spellStart"/>
      <w:r w:rsidRPr="00901958">
        <w:t>JsonWebTokenHandler</w:t>
      </w:r>
      <w:proofErr w:type="spellEnd"/>
      <w:r w:rsidRPr="00901958">
        <w:t xml:space="preserve"> will call into </w:t>
      </w:r>
      <w:proofErr w:type="spellStart"/>
      <w:r w:rsidRPr="00901958">
        <w:t>TokenValidator</w:t>
      </w:r>
      <w:proofErr w:type="spellEnd"/>
      <w:r w:rsidRPr="00901958">
        <w:t xml:space="preserve"> for the purposes of token validation.</w:t>
      </w:r>
    </w:p>
    <w:p w14:paraId="21BD91AF" w14:textId="727AA2D8" w:rsidR="00901958" w:rsidRPr="00901958" w:rsidRDefault="00901958" w:rsidP="00901958">
      <w:pPr>
        <w:pStyle w:val="ListParagraph"/>
        <w:numPr>
          <w:ilvl w:val="0"/>
          <w:numId w:val="12"/>
        </w:numPr>
      </w:pPr>
      <w:proofErr w:type="spellStart"/>
      <w:r w:rsidRPr="00901958">
        <w:rPr>
          <w:rFonts w:asciiTheme="majorHAnsi" w:hAnsiTheme="majorHAnsi"/>
        </w:rPr>
        <w:t>TokenCreator</w:t>
      </w:r>
      <w:proofErr w:type="spellEnd"/>
    </w:p>
    <w:p w14:paraId="65C6396B" w14:textId="71171166" w:rsidR="00901958" w:rsidRPr="00901958" w:rsidRDefault="00901958" w:rsidP="00901958">
      <w:pPr>
        <w:pStyle w:val="ListParagraph"/>
        <w:numPr>
          <w:ilvl w:val="1"/>
          <w:numId w:val="12"/>
        </w:numPr>
      </w:pPr>
      <w:r w:rsidRPr="00901958">
        <w:t xml:space="preserve">Handlers such as the newly added </w:t>
      </w:r>
      <w:proofErr w:type="spellStart"/>
      <w:r w:rsidRPr="00901958">
        <w:t>JsonWebTokenHandler</w:t>
      </w:r>
      <w:proofErr w:type="spellEnd"/>
      <w:r w:rsidRPr="00901958">
        <w:t xml:space="preserve"> will call into </w:t>
      </w:r>
      <w:proofErr w:type="spellStart"/>
      <w:r w:rsidRPr="00901958">
        <w:t>TokenCreator</w:t>
      </w:r>
      <w:proofErr w:type="spellEnd"/>
      <w:r w:rsidRPr="00901958">
        <w:t xml:space="preserve"> for the purposes of token creation.</w:t>
      </w:r>
    </w:p>
    <w:p w14:paraId="6F5BCDED" w14:textId="77777777" w:rsidR="00901958" w:rsidRPr="00901958" w:rsidRDefault="00901958" w:rsidP="00901958">
      <w:pPr>
        <w:pStyle w:val="ListParagraph"/>
        <w:ind w:left="1440"/>
        <w:rPr>
          <w:sz w:val="14"/>
          <w:szCs w:val="14"/>
        </w:rPr>
      </w:pPr>
    </w:p>
    <w:p w14:paraId="6A214B55" w14:textId="77777777" w:rsidR="00901958" w:rsidRDefault="00901958" w:rsidP="00901958">
      <w:commentRangeStart w:id="10"/>
      <w:commentRangeStart w:id="11"/>
      <w:proofErr w:type="spellStart"/>
      <w:r>
        <w:rPr>
          <w:color w:val="2B91AF"/>
        </w:rPr>
        <w:t>TokenValidator</w:t>
      </w:r>
      <w:proofErr w:type="spellEnd"/>
      <w:r>
        <w:rPr>
          <w:color w:val="2B91AF"/>
        </w:rPr>
        <w:t xml:space="preserve"> </w:t>
      </w:r>
      <w:r>
        <w:t>is used to: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1A53E8E7" w14:textId="77777777" w:rsidR="00901958" w:rsidRPr="00C310D2" w:rsidRDefault="00901958" w:rsidP="00901958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Validate JWT, SAML, and SAML2 tokens.</w:t>
      </w:r>
    </w:p>
    <w:p w14:paraId="201AA469" w14:textId="77777777" w:rsidR="00901958" w:rsidRPr="0097539F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p</w:t>
      </w:r>
      <w:r w:rsidRPr="0097539F">
        <w:rPr>
          <w:rFonts w:ascii="Consolas" w:hAnsi="Consolas" w:cs="Consolas"/>
          <w:color w:val="0000FF"/>
          <w:sz w:val="14"/>
          <w:szCs w:val="14"/>
        </w:rPr>
        <w:t>ublic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7539F">
        <w:rPr>
          <w:rFonts w:ascii="Consolas" w:hAnsi="Consolas" w:cs="Consolas"/>
          <w:color w:val="0000FF"/>
          <w:sz w:val="14"/>
          <w:szCs w:val="14"/>
        </w:rPr>
        <w:t>class</w:t>
      </w:r>
      <w:r w:rsidRPr="0097539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4"/>
          <w:szCs w:val="14"/>
        </w:rPr>
        <w:t>TokenValidator</w:t>
      </w:r>
      <w:proofErr w:type="spellEnd"/>
    </w:p>
    <w:p w14:paraId="3922165A" w14:textId="77777777" w:rsidR="00901958" w:rsidRPr="0097539F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7539F">
        <w:rPr>
          <w:rFonts w:ascii="Consolas" w:hAnsi="Consolas" w:cs="Consolas"/>
          <w:color w:val="000000"/>
          <w:sz w:val="14"/>
          <w:szCs w:val="14"/>
        </w:rPr>
        <w:t>{</w:t>
      </w:r>
    </w:p>
    <w:p w14:paraId="6BC05C1A" w14:textId="77777777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bookmarkStart w:id="12" w:name="_Hlk515371729"/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bookmarkEnd w:id="12"/>
      <w:r w:rsidRPr="0019627D">
        <w:rPr>
          <w:rFonts w:ascii="Consolas" w:hAnsi="Consolas" w:cs="Consolas"/>
          <w:color w:val="000000"/>
          <w:sz w:val="14"/>
          <w:szCs w:val="14"/>
        </w:rPr>
        <w:t xml:space="preserve"> token,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TokenValidationParameters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validationParameters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4D9A3061" w14:textId="77777777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9627D">
        <w:rPr>
          <w:rFonts w:ascii="Consolas" w:hAnsi="Consolas" w:cs="Consolas"/>
          <w:color w:val="000000"/>
          <w:sz w:val="14"/>
          <w:szCs w:val="14"/>
        </w:rPr>
        <w:t>Validate(</w:t>
      </w:r>
      <w:proofErr w:type="gramEnd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2F5496" w:themeColor="accent1" w:themeShade="BF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token,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audience,</w:t>
      </w:r>
      <w:r w:rsidRPr="0019627D">
        <w:rPr>
          <w:rFonts w:ascii="Consolas" w:hAnsi="Consolas" w:cs="Consolas"/>
          <w:color w:val="0000FF"/>
          <w:sz w:val="14"/>
          <w:szCs w:val="14"/>
        </w:rPr>
        <w:t xml:space="preserve"> 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authority,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tokenType</w:t>
      </w:r>
      <w:proofErr w:type="spellEnd"/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2F3ED879" w14:textId="3AED30CF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}</w:t>
      </w: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</w:p>
    <w:p w14:paraId="39117337" w14:textId="77777777" w:rsidR="00E03B57" w:rsidRDefault="00E03B57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B160E1B" w14:textId="1E15C255" w:rsidR="00E03B57" w:rsidRDefault="00E03B57" w:rsidP="00E03B57">
      <w:commentRangeStart w:id="13"/>
      <w:commentRangeStart w:id="14"/>
      <w:proofErr w:type="spellStart"/>
      <w:r>
        <w:rPr>
          <w:color w:val="2B91AF"/>
        </w:rPr>
        <w:t>Token</w:t>
      </w:r>
      <w:r>
        <w:rPr>
          <w:color w:val="2B91AF"/>
        </w:rPr>
        <w:t>Creator</w:t>
      </w:r>
      <w:proofErr w:type="spellEnd"/>
      <w:r>
        <w:rPr>
          <w:color w:val="2B91AF"/>
        </w:rPr>
        <w:t xml:space="preserve"> </w:t>
      </w:r>
      <w:r>
        <w:t>is used to: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</w:p>
    <w:p w14:paraId="4828011E" w14:textId="43CCF5BE" w:rsidR="00E03B57" w:rsidRPr="00E03B57" w:rsidRDefault="00E03B57" w:rsidP="00E03B5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Create</w:t>
      </w:r>
      <w:r>
        <w:t xml:space="preserve"> JWT, SAML, and SAML2 tokens.</w:t>
      </w:r>
    </w:p>
    <w:p w14:paraId="22958633" w14:textId="5D4A2014" w:rsidR="00E03B57" w:rsidRDefault="00E03B57" w:rsidP="00E03B57">
      <w:pPr>
        <w:pStyle w:val="ListParagraph"/>
        <w:rPr>
          <w:rFonts w:ascii="Consolas" w:hAnsi="Consolas" w:cs="Consolas"/>
          <w:color w:val="000000"/>
          <w:sz w:val="14"/>
          <w:szCs w:val="14"/>
        </w:rPr>
      </w:pPr>
    </w:p>
    <w:p w14:paraId="7FBD7907" w14:textId="4BE04AF9" w:rsidR="00E03B57" w:rsidRPr="00C310D2" w:rsidRDefault="00E03B57" w:rsidP="00E03B57">
      <w:pPr>
        <w:pStyle w:val="ListParagraph"/>
        <w:ind w:left="0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The specific API set is currently to be determined.</w:t>
      </w:r>
    </w:p>
    <w:p w14:paraId="6DEAF762" w14:textId="2FF7F86E" w:rsidR="00901958" w:rsidRDefault="00901958" w:rsidP="00515F2A">
      <w:pPr>
        <w:rPr>
          <w:sz w:val="14"/>
          <w:szCs w:val="14"/>
        </w:rPr>
      </w:pPr>
    </w:p>
    <w:p w14:paraId="57026D33" w14:textId="77777777" w:rsidR="00901958" w:rsidRPr="00515F2A" w:rsidRDefault="00901958" w:rsidP="00515F2A">
      <w:pPr>
        <w:rPr>
          <w:sz w:val="14"/>
          <w:szCs w:val="14"/>
        </w:rPr>
      </w:pPr>
    </w:p>
    <w:sectPr w:rsidR="00901958" w:rsidRPr="0051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 Furman" w:date="2018-06-06T13:16:00Z" w:initials="MF">
    <w:p w14:paraId="51BB7892" w14:textId="200D54E7" w:rsidR="00480471" w:rsidRDefault="00480471">
      <w:pPr>
        <w:pStyle w:val="CommentText"/>
      </w:pPr>
      <w:r>
        <w:rPr>
          <w:rStyle w:val="CommentReference"/>
        </w:rPr>
        <w:annotationRef/>
      </w:r>
      <w:r>
        <w:t>May need to con</w:t>
      </w:r>
      <w:bookmarkStart w:id="1" w:name="_GoBack"/>
      <w:bookmarkEnd w:id="1"/>
      <w:r>
        <w:t>sider renaming this.</w:t>
      </w:r>
    </w:p>
    <w:p w14:paraId="3A7EEFEB" w14:textId="3526DDFC" w:rsidR="00480471" w:rsidRDefault="0045768B">
      <w:pPr>
        <w:pStyle w:val="CommentText"/>
      </w:pPr>
      <w:proofErr w:type="spellStart"/>
      <w:r>
        <w:t>EncodedToken</w:t>
      </w:r>
      <w:proofErr w:type="spellEnd"/>
    </w:p>
    <w:p w14:paraId="17ED24C7" w14:textId="65C856EC" w:rsidR="00480471" w:rsidRDefault="00480471">
      <w:pPr>
        <w:pStyle w:val="CommentText"/>
      </w:pPr>
    </w:p>
  </w:comment>
  <w:comment w:id="2" w:author="Maria Furman" w:date="2018-06-06T13:24:00Z" w:initials="MF">
    <w:p w14:paraId="68639989" w14:textId="77777777" w:rsidR="0045768B" w:rsidRDefault="0045768B">
      <w:pPr>
        <w:pStyle w:val="CommentText"/>
      </w:pPr>
      <w:r>
        <w:rPr>
          <w:rStyle w:val="CommentReference"/>
        </w:rPr>
        <w:annotationRef/>
      </w:r>
      <w:r>
        <w:t xml:space="preserve">Can we get rid of </w:t>
      </w:r>
      <w:proofErr w:type="spellStart"/>
      <w:r>
        <w:t>SecurityKey</w:t>
      </w:r>
      <w:proofErr w:type="spellEnd"/>
      <w:r>
        <w:t xml:space="preserve"> and </w:t>
      </w:r>
      <w:proofErr w:type="spellStart"/>
      <w:r>
        <w:t>SigningKey</w:t>
      </w:r>
      <w:proofErr w:type="spellEnd"/>
      <w:r>
        <w:t>?</w:t>
      </w:r>
    </w:p>
    <w:p w14:paraId="2F1ECA10" w14:textId="7DD4D105" w:rsidR="0045768B" w:rsidRDefault="0045768B">
      <w:pPr>
        <w:pStyle w:val="CommentText"/>
      </w:pPr>
    </w:p>
  </w:comment>
  <w:comment w:id="3" w:author="Maria Furman" w:date="2018-06-06T14:31:00Z" w:initials="MF">
    <w:p w14:paraId="472073F3" w14:textId="77777777" w:rsidR="009C6E25" w:rsidRDefault="009C6E25">
      <w:pPr>
        <w:pStyle w:val="CommentText"/>
      </w:pPr>
      <w:r>
        <w:rPr>
          <w:rStyle w:val="CommentReference"/>
        </w:rPr>
        <w:annotationRef/>
      </w:r>
      <w:proofErr w:type="gramStart"/>
      <w:r>
        <w:t>Unfortunately</w:t>
      </w:r>
      <w:proofErr w:type="gramEnd"/>
      <w:r>
        <w:t xml:space="preserve"> they must be implemented because </w:t>
      </w:r>
      <w:proofErr w:type="spellStart"/>
      <w:r w:rsidR="00930BC0">
        <w:t>JsonWebToken</w:t>
      </w:r>
      <w:proofErr w:type="spellEnd"/>
      <w:r w:rsidR="00930BC0">
        <w:t xml:space="preserve"> derives from </w:t>
      </w:r>
      <w:proofErr w:type="spellStart"/>
      <w:r w:rsidR="00930BC0">
        <w:t>SecurityToken</w:t>
      </w:r>
      <w:proofErr w:type="spellEnd"/>
    </w:p>
    <w:p w14:paraId="6633C957" w14:textId="23D896DD" w:rsidR="00930BC0" w:rsidRDefault="00930BC0">
      <w:pPr>
        <w:pStyle w:val="CommentText"/>
      </w:pPr>
    </w:p>
  </w:comment>
  <w:comment w:id="4" w:author="Brent Schmaltz" w:date="2018-06-05T09:21:00Z" w:initials="BS">
    <w:p w14:paraId="7648963E" w14:textId="16C97787" w:rsidR="00A269B8" w:rsidRDefault="00A269B8">
      <w:pPr>
        <w:pStyle w:val="CommentText"/>
      </w:pPr>
      <w:r>
        <w:rPr>
          <w:rStyle w:val="CommentReference"/>
        </w:rPr>
        <w:annotationRef/>
      </w:r>
      <w:r>
        <w:t xml:space="preserve">We should include </w:t>
      </w:r>
      <w:proofErr w:type="spellStart"/>
      <w:r>
        <w:t>TokenValidationResult</w:t>
      </w:r>
      <w:proofErr w:type="spellEnd"/>
      <w:r>
        <w:t xml:space="preserve"> in this document.</w:t>
      </w:r>
    </w:p>
  </w:comment>
  <w:comment w:id="5" w:author="Maria Furman" w:date="2018-06-05T15:59:00Z" w:initials="MF">
    <w:p w14:paraId="54CADA0B" w14:textId="70030B92" w:rsidR="00901AD0" w:rsidRDefault="00901AD0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6" w:author="Brent Schmaltz" w:date="2018-06-05T09:26:00Z" w:initials="BS">
    <w:p w14:paraId="4F22FF63" w14:textId="5A28DC71" w:rsidR="004F1377" w:rsidRDefault="004F1377">
      <w:pPr>
        <w:pStyle w:val="CommentText"/>
      </w:pPr>
      <w:r>
        <w:rPr>
          <w:rStyle w:val="CommentReference"/>
        </w:rPr>
        <w:annotationRef/>
      </w:r>
      <w:proofErr w:type="gramStart"/>
      <w:r>
        <w:t>Similar to</w:t>
      </w:r>
      <w:proofErr w:type="gramEnd"/>
      <w:r>
        <w:t xml:space="preserve"> </w:t>
      </w:r>
      <w:proofErr w:type="spellStart"/>
      <w:r>
        <w:t>TokenValidator</w:t>
      </w:r>
      <w:proofErr w:type="spellEnd"/>
      <w:r>
        <w:t xml:space="preserve">, we could have </w:t>
      </w:r>
      <w:proofErr w:type="spellStart"/>
      <w:r>
        <w:t>TokenCreator</w:t>
      </w:r>
      <w:proofErr w:type="spellEnd"/>
      <w:r>
        <w:t xml:space="preserve"> class. Again, this probably should be in 5.2.4.</w:t>
      </w:r>
    </w:p>
  </w:comment>
  <w:comment w:id="7" w:author="Maria Furman" w:date="2018-06-05T15:45:00Z" w:initials="MF">
    <w:p w14:paraId="35DD871A" w14:textId="39DA57F9" w:rsidR="00E2213F" w:rsidRDefault="00E2213F">
      <w:pPr>
        <w:pStyle w:val="CommentText"/>
      </w:pPr>
      <w:r>
        <w:rPr>
          <w:rStyle w:val="CommentReference"/>
        </w:rPr>
        <w:annotationRef/>
      </w:r>
      <w:r>
        <w:t xml:space="preserve">Do we want to include </w:t>
      </w:r>
      <w:proofErr w:type="spellStart"/>
      <w:r>
        <w:t>TokenCreator</w:t>
      </w:r>
      <w:proofErr w:type="spellEnd"/>
      <w:r>
        <w:t xml:space="preserve"> and </w:t>
      </w:r>
      <w:proofErr w:type="spellStart"/>
      <w:r>
        <w:t>TokenValidator</w:t>
      </w:r>
      <w:proofErr w:type="spellEnd"/>
      <w:r>
        <w:t xml:space="preserve"> in this design document?</w:t>
      </w:r>
    </w:p>
  </w:comment>
  <w:comment w:id="8" w:author="Brent Schmaltz" w:date="2018-06-05T09:20:00Z" w:initials="BS">
    <w:p w14:paraId="1F3D250E" w14:textId="099B430B" w:rsidR="00E807FA" w:rsidRDefault="00E807FA">
      <w:pPr>
        <w:pStyle w:val="CommentText"/>
      </w:pPr>
      <w:r>
        <w:rPr>
          <w:rStyle w:val="CommentReference"/>
        </w:rPr>
        <w:annotationRef/>
      </w:r>
      <w:r>
        <w:t xml:space="preserve">This is for back </w:t>
      </w:r>
      <w:proofErr w:type="spellStart"/>
      <w:r>
        <w:t>compat</w:t>
      </w:r>
      <w:proofErr w:type="spellEnd"/>
      <w:r>
        <w:t xml:space="preserve"> only.</w:t>
      </w:r>
      <w:r w:rsidR="00A269B8">
        <w:t xml:space="preserve"> As </w:t>
      </w:r>
    </w:p>
  </w:comment>
  <w:comment w:id="9" w:author="Maria Furman" w:date="2018-06-05T15:45:00Z" w:initials="MF">
    <w:p w14:paraId="111F85F3" w14:textId="15D86F9E" w:rsidR="00E2213F" w:rsidRDefault="00E2213F">
      <w:pPr>
        <w:pStyle w:val="CommentText"/>
      </w:pPr>
      <w:r>
        <w:rPr>
          <w:rStyle w:val="CommentReference"/>
        </w:rPr>
        <w:annotationRef/>
      </w:r>
      <w:r>
        <w:t>Is that something we want to point out in this design document?</w:t>
      </w:r>
    </w:p>
  </w:comment>
  <w:comment w:id="10" w:author="Brent Schmaltz" w:date="2018-06-05T09:22:00Z" w:initials="BS">
    <w:p w14:paraId="19036EA1" w14:textId="77777777" w:rsidR="00901958" w:rsidRDefault="00901958" w:rsidP="00901958">
      <w:pPr>
        <w:pStyle w:val="CommentText"/>
      </w:pPr>
      <w:r>
        <w:rPr>
          <w:rStyle w:val="CommentReference"/>
        </w:rPr>
        <w:annotationRef/>
      </w:r>
      <w:r>
        <w:t xml:space="preserve">We may choose to ship </w:t>
      </w:r>
      <w:proofErr w:type="spellStart"/>
      <w:r>
        <w:t>TokenValidator</w:t>
      </w:r>
      <w:proofErr w:type="spellEnd"/>
      <w:r>
        <w:t xml:space="preserve"> in 5.2.4.</w:t>
      </w:r>
    </w:p>
    <w:p w14:paraId="33B7D3B5" w14:textId="77777777" w:rsidR="00901958" w:rsidRDefault="00901958" w:rsidP="00901958">
      <w:pPr>
        <w:pStyle w:val="CommentText"/>
      </w:pPr>
      <w:proofErr w:type="gramStart"/>
      <w:r>
        <w:t>Also</w:t>
      </w:r>
      <w:proofErr w:type="gramEnd"/>
      <w:r>
        <w:t xml:space="preserve"> one advantage of this class, is that </w:t>
      </w:r>
      <w:proofErr w:type="spellStart"/>
      <w:r>
        <w:t>is</w:t>
      </w:r>
      <w:proofErr w:type="spellEnd"/>
      <w:r>
        <w:t xml:space="preserve"> could be static.</w:t>
      </w:r>
    </w:p>
  </w:comment>
  <w:comment w:id="11" w:author="Maria Furman" w:date="2018-06-05T15:44:00Z" w:initials="MF">
    <w:p w14:paraId="2E418997" w14:textId="77777777" w:rsidR="00901958" w:rsidRDefault="00901958" w:rsidP="00901958">
      <w:pPr>
        <w:pStyle w:val="CommentText"/>
      </w:pPr>
      <w:r>
        <w:rPr>
          <w:rStyle w:val="CommentReference"/>
        </w:rPr>
        <w:annotationRef/>
      </w:r>
      <w:r>
        <w:t>Should I remove this completely from the design document then?</w:t>
      </w:r>
    </w:p>
    <w:p w14:paraId="23484099" w14:textId="77777777" w:rsidR="00901958" w:rsidRDefault="00901958" w:rsidP="00901958">
      <w:pPr>
        <w:pStyle w:val="CommentText"/>
      </w:pPr>
    </w:p>
  </w:comment>
  <w:comment w:id="13" w:author="Brent Schmaltz" w:date="2018-06-05T09:22:00Z" w:initials="BS">
    <w:p w14:paraId="41BFB789" w14:textId="77777777" w:rsidR="00E03B57" w:rsidRDefault="00E03B57" w:rsidP="00E03B57">
      <w:pPr>
        <w:pStyle w:val="CommentText"/>
      </w:pPr>
      <w:r>
        <w:rPr>
          <w:rStyle w:val="CommentReference"/>
        </w:rPr>
        <w:annotationRef/>
      </w:r>
      <w:r>
        <w:t xml:space="preserve">We may choose to ship </w:t>
      </w:r>
      <w:proofErr w:type="spellStart"/>
      <w:r>
        <w:t>TokenValidator</w:t>
      </w:r>
      <w:proofErr w:type="spellEnd"/>
      <w:r>
        <w:t xml:space="preserve"> in 5.2.4.</w:t>
      </w:r>
    </w:p>
    <w:p w14:paraId="72F0E23A" w14:textId="77777777" w:rsidR="00E03B57" w:rsidRDefault="00E03B57" w:rsidP="00E03B57">
      <w:pPr>
        <w:pStyle w:val="CommentText"/>
      </w:pPr>
      <w:proofErr w:type="gramStart"/>
      <w:r>
        <w:t>Also</w:t>
      </w:r>
      <w:proofErr w:type="gramEnd"/>
      <w:r>
        <w:t xml:space="preserve"> one advantage of this class, is that </w:t>
      </w:r>
      <w:proofErr w:type="spellStart"/>
      <w:r>
        <w:t>is</w:t>
      </w:r>
      <w:proofErr w:type="spellEnd"/>
      <w:r>
        <w:t xml:space="preserve"> could be static.</w:t>
      </w:r>
    </w:p>
  </w:comment>
  <w:comment w:id="14" w:author="Maria Furman" w:date="2018-06-05T15:44:00Z" w:initials="MF">
    <w:p w14:paraId="1E23B4A6" w14:textId="77777777" w:rsidR="00E03B57" w:rsidRDefault="00E03B57" w:rsidP="00E03B57">
      <w:pPr>
        <w:pStyle w:val="CommentText"/>
      </w:pPr>
      <w:r>
        <w:rPr>
          <w:rStyle w:val="CommentReference"/>
        </w:rPr>
        <w:annotationRef/>
      </w:r>
      <w:r>
        <w:t>Should I remove this completely from the design document then?</w:t>
      </w:r>
    </w:p>
    <w:p w14:paraId="5AD5F53B" w14:textId="77777777" w:rsidR="00E03B57" w:rsidRDefault="00E03B57" w:rsidP="00E03B5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ED24C7" w15:done="1"/>
  <w15:commentEx w15:paraId="2F1ECA10" w15:done="0"/>
  <w15:commentEx w15:paraId="6633C957" w15:paraIdParent="2F1ECA10" w15:done="0"/>
  <w15:commentEx w15:paraId="7648963E" w15:done="1"/>
  <w15:commentEx w15:paraId="54CADA0B" w15:paraIdParent="7648963E" w15:done="1"/>
  <w15:commentEx w15:paraId="4F22FF63" w15:done="1"/>
  <w15:commentEx w15:paraId="35DD871A" w15:paraIdParent="4F22FF63" w15:done="1"/>
  <w15:commentEx w15:paraId="1F3D250E" w15:done="1"/>
  <w15:commentEx w15:paraId="111F85F3" w15:paraIdParent="1F3D250E" w15:done="1"/>
  <w15:commentEx w15:paraId="33B7D3B5" w15:done="1"/>
  <w15:commentEx w15:paraId="23484099" w15:paraIdParent="33B7D3B5" w15:done="1"/>
  <w15:commentEx w15:paraId="72F0E23A" w15:done="1"/>
  <w15:commentEx w15:paraId="5AD5F53B" w15:paraIdParent="72F0E23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ED24C7" w16cid:durableId="1EC25D32"/>
  <w16cid:commentId w16cid:paraId="2F1ECA10" w16cid:durableId="1EC25EF7"/>
  <w16cid:commentId w16cid:paraId="6633C957" w16cid:durableId="1EC26EB9"/>
  <w16cid:commentId w16cid:paraId="7648963E" w16cid:durableId="1EC0D4AB"/>
  <w16cid:commentId w16cid:paraId="54CADA0B" w16cid:durableId="1EC131FE"/>
  <w16cid:commentId w16cid:paraId="4F22FF63" w16cid:durableId="1EC0D5C3"/>
  <w16cid:commentId w16cid:paraId="35DD871A" w16cid:durableId="1EC12E8E"/>
  <w16cid:commentId w16cid:paraId="1F3D250E" w16cid:durableId="1EC0D476"/>
  <w16cid:commentId w16cid:paraId="111F85F3" w16cid:durableId="1EC12EAD"/>
  <w16cid:commentId w16cid:paraId="33B7D3B5" w16cid:durableId="1EC0D4E6"/>
  <w16cid:commentId w16cid:paraId="23484099" w16cid:durableId="1EC12E6D"/>
  <w16cid:commentId w16cid:paraId="72F0E23A" w16cid:durableId="1EC25AB1"/>
  <w16cid:commentId w16cid:paraId="5AD5F53B" w16cid:durableId="1EC2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B95"/>
    <w:multiLevelType w:val="hybridMultilevel"/>
    <w:tmpl w:val="B55AB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015DA"/>
    <w:multiLevelType w:val="hybridMultilevel"/>
    <w:tmpl w:val="26ECA742"/>
    <w:lvl w:ilvl="0" w:tplc="968878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60C9"/>
    <w:multiLevelType w:val="hybridMultilevel"/>
    <w:tmpl w:val="988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504F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769AB"/>
    <w:multiLevelType w:val="hybridMultilevel"/>
    <w:tmpl w:val="26DE955A"/>
    <w:lvl w:ilvl="0" w:tplc="8E165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C0E2B"/>
    <w:multiLevelType w:val="hybridMultilevel"/>
    <w:tmpl w:val="8CF2BC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530C2961"/>
    <w:multiLevelType w:val="hybridMultilevel"/>
    <w:tmpl w:val="927A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04659"/>
    <w:multiLevelType w:val="hybridMultilevel"/>
    <w:tmpl w:val="9494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D40A0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C7F50"/>
    <w:multiLevelType w:val="hybridMultilevel"/>
    <w:tmpl w:val="DF46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B031D"/>
    <w:multiLevelType w:val="hybridMultilevel"/>
    <w:tmpl w:val="F93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B0617"/>
    <w:multiLevelType w:val="hybridMultilevel"/>
    <w:tmpl w:val="B10E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972DC"/>
    <w:multiLevelType w:val="hybridMultilevel"/>
    <w:tmpl w:val="037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Furman">
    <w15:presenceInfo w15:providerId="AD" w15:userId="S::mafurman@microsoft.com::128a4ff9-b954-47c0-b183-c96184fb309c"/>
  </w15:person>
  <w15:person w15:author="Brent Schmaltz">
    <w15:presenceInfo w15:providerId="AD" w15:userId="S-1-5-21-397955417-626881126-188441444-32482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C8"/>
    <w:rsid w:val="000C500C"/>
    <w:rsid w:val="000D2F87"/>
    <w:rsid w:val="0019627D"/>
    <w:rsid w:val="00224352"/>
    <w:rsid w:val="00245DD0"/>
    <w:rsid w:val="00300874"/>
    <w:rsid w:val="003474BA"/>
    <w:rsid w:val="003A32F8"/>
    <w:rsid w:val="003B5B9E"/>
    <w:rsid w:val="003C7135"/>
    <w:rsid w:val="0045768B"/>
    <w:rsid w:val="00480471"/>
    <w:rsid w:val="004F1377"/>
    <w:rsid w:val="00501DFE"/>
    <w:rsid w:val="00515F2A"/>
    <w:rsid w:val="006211DD"/>
    <w:rsid w:val="0067667F"/>
    <w:rsid w:val="006E198E"/>
    <w:rsid w:val="0086029E"/>
    <w:rsid w:val="008A118E"/>
    <w:rsid w:val="008C3C17"/>
    <w:rsid w:val="008E244E"/>
    <w:rsid w:val="00901958"/>
    <w:rsid w:val="00901AD0"/>
    <w:rsid w:val="00930BC0"/>
    <w:rsid w:val="00944080"/>
    <w:rsid w:val="0097539F"/>
    <w:rsid w:val="009C6E25"/>
    <w:rsid w:val="00A12791"/>
    <w:rsid w:val="00A269B8"/>
    <w:rsid w:val="00B96C79"/>
    <w:rsid w:val="00C310D2"/>
    <w:rsid w:val="00D460CE"/>
    <w:rsid w:val="00DD56C8"/>
    <w:rsid w:val="00E00197"/>
    <w:rsid w:val="00E03B57"/>
    <w:rsid w:val="00E2030E"/>
    <w:rsid w:val="00E2213F"/>
    <w:rsid w:val="00E557DD"/>
    <w:rsid w:val="00E807FA"/>
    <w:rsid w:val="00EB5F16"/>
    <w:rsid w:val="00F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D5E"/>
  <w15:chartTrackingRefBased/>
  <w15:docId w15:val="{57128724-FE20-4EA8-B815-BD21963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5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Schmaltz</dc:creator>
  <cp:keywords/>
  <dc:description/>
  <cp:lastModifiedBy>Maria Furman</cp:lastModifiedBy>
  <cp:revision>10</cp:revision>
  <dcterms:created xsi:type="dcterms:W3CDTF">2018-05-29T21:36:00Z</dcterms:created>
  <dcterms:modified xsi:type="dcterms:W3CDTF">2018-06-08T21:29:00Z</dcterms:modified>
</cp:coreProperties>
</file>