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1F2" w:rsidRPr="001E79A1" w:rsidRDefault="001637DF" w:rsidP="00574F96">
      <w:pPr>
        <w:rPr>
          <w:rFonts w:ascii="Cambria" w:eastAsiaTheme="minorEastAsia" w:hAnsi="Cambria"/>
          <w:b/>
          <w:sz w:val="28"/>
        </w:rPr>
      </w:pPr>
      <w:r w:rsidRPr="001E79A1">
        <w:rPr>
          <w:rFonts w:ascii="Cambria" w:eastAsiaTheme="minorEastAsia" w:hAnsi="Cambria"/>
          <w:b/>
          <w:sz w:val="28"/>
        </w:rPr>
        <w:t xml:space="preserve">Bài </w:t>
      </w:r>
      <w:r w:rsidR="00BE74D1">
        <w:rPr>
          <w:rFonts w:ascii="Cambria" w:eastAsiaTheme="minorEastAsia" w:hAnsi="Cambria"/>
          <w:b/>
          <w:sz w:val="28"/>
        </w:rPr>
        <w:t>12</w:t>
      </w:r>
      <w:bookmarkStart w:id="0" w:name="_GoBack"/>
      <w:bookmarkEnd w:id="0"/>
      <w:r w:rsidR="00D211F2" w:rsidRPr="001E79A1">
        <w:rPr>
          <w:rFonts w:ascii="Cambria" w:eastAsiaTheme="minorEastAsia" w:hAnsi="Cambria"/>
          <w:b/>
          <w:sz w:val="28"/>
        </w:rPr>
        <w:t>:</w:t>
      </w:r>
    </w:p>
    <w:p w:rsidR="00884F08" w:rsidRDefault="00884F08" w:rsidP="00884F08">
      <w:pPr>
        <w:spacing w:before="120" w:after="120" w:line="360" w:lineRule="auto"/>
        <w:jc w:val="both"/>
        <w:rPr>
          <w:rFonts w:eastAsiaTheme="minorEastAsia"/>
        </w:rPr>
      </w:pPr>
      <w:r>
        <w:t xml:space="preserve">Hãy chỉ ra cách xây dựng một hình vuông có diện tích là số nguyên dương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cho trước với các tọa độ nguyên trong phạm vi từ </w:t>
      </w:r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>
        <w:rPr>
          <w:rFonts w:eastAsiaTheme="minorEastAsia"/>
        </w:rPr>
        <w:t xml:space="preserve"> đến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>
        <w:rPr>
          <w:rFonts w:eastAsiaTheme="minorEastAsia"/>
        </w:rPr>
        <w:t>.</w:t>
      </w:r>
    </w:p>
    <w:p w:rsidR="00884F08" w:rsidRDefault="00884F08" w:rsidP="00884F08">
      <w:pPr>
        <w:spacing w:before="120" w:after="12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Input: Số nguyên dương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S≤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</m:oMath>
      <w:r>
        <w:rPr>
          <w:rFonts w:eastAsiaTheme="minorEastAsia"/>
        </w:rPr>
        <w:t>.</w:t>
      </w:r>
    </w:p>
    <w:p w:rsidR="00884F08" w:rsidRDefault="00884F08" w:rsidP="00884F08">
      <w:pPr>
        <w:spacing w:before="120" w:after="12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Output: Tọa độ 4 đỉnh của hình vuông được liệt kê cùng hoặc ngược chiều kim đồng hồ. Trường hợp không có lời giải thì thông báo </w:t>
      </w:r>
      <w:r w:rsidRPr="00E176F9">
        <w:rPr>
          <w:rFonts w:ascii="Consolas" w:eastAsiaTheme="minorEastAsia" w:hAnsi="Consolas"/>
        </w:rPr>
        <w:t>Impossible</w:t>
      </w:r>
      <w:r>
        <w:rPr>
          <w:rFonts w:eastAsiaTheme="minorEastAsia"/>
        </w:rPr>
        <w:t>.</w:t>
      </w:r>
    </w:p>
    <w:tbl>
      <w:tblPr>
        <w:tblW w:w="94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7"/>
        <w:gridCol w:w="5112"/>
      </w:tblGrid>
      <w:tr w:rsidR="00884F08" w:rsidRPr="00D1371E" w:rsidTr="00884F08">
        <w:trPr>
          <w:cantSplit/>
          <w:trHeight w:val="310"/>
          <w:jc w:val="center"/>
        </w:trPr>
        <w:tc>
          <w:tcPr>
            <w:tcW w:w="4307" w:type="dxa"/>
            <w:shd w:val="clear" w:color="auto" w:fill="auto"/>
          </w:tcPr>
          <w:p w:rsidR="00884F08" w:rsidRPr="00D1371E" w:rsidRDefault="00884F08" w:rsidP="0042709F">
            <w:pPr>
              <w:pStyle w:val="PlainTextKeepLines"/>
              <w:jc w:val="center"/>
              <w:rPr>
                <w:rFonts w:cs="Courier New"/>
                <w:w w:val="100"/>
                <w:sz w:val="24"/>
                <w:szCs w:val="24"/>
              </w:rPr>
            </w:pPr>
            <w:r>
              <w:rPr>
                <w:rFonts w:cs="Courier New"/>
                <w:w w:val="100"/>
                <w:sz w:val="24"/>
                <w:szCs w:val="24"/>
              </w:rPr>
              <w:t>INPUT</w:t>
            </w:r>
          </w:p>
        </w:tc>
        <w:tc>
          <w:tcPr>
            <w:tcW w:w="5112" w:type="dxa"/>
            <w:shd w:val="clear" w:color="auto" w:fill="auto"/>
          </w:tcPr>
          <w:p w:rsidR="00884F08" w:rsidRPr="00D1371E" w:rsidRDefault="00884F08" w:rsidP="0042709F">
            <w:pPr>
              <w:pStyle w:val="PlainTextKeepLines"/>
              <w:jc w:val="center"/>
              <w:rPr>
                <w:rFonts w:cs="Courier New"/>
                <w:w w:val="100"/>
                <w:sz w:val="24"/>
                <w:szCs w:val="24"/>
              </w:rPr>
            </w:pPr>
            <w:r>
              <w:rPr>
                <w:rFonts w:cs="Courier New"/>
                <w:w w:val="100"/>
                <w:sz w:val="24"/>
                <w:szCs w:val="24"/>
              </w:rPr>
              <w:t>OUTPUT</w:t>
            </w:r>
          </w:p>
        </w:tc>
      </w:tr>
      <w:tr w:rsidR="00884F08" w:rsidRPr="00D1371E" w:rsidTr="00884F08">
        <w:trPr>
          <w:cantSplit/>
          <w:trHeight w:val="1133"/>
          <w:jc w:val="center"/>
        </w:trPr>
        <w:tc>
          <w:tcPr>
            <w:tcW w:w="4307" w:type="dxa"/>
            <w:shd w:val="clear" w:color="auto" w:fill="auto"/>
          </w:tcPr>
          <w:p w:rsidR="00884F08" w:rsidRPr="00E176F9" w:rsidRDefault="00884F08" w:rsidP="0042709F">
            <w:pPr>
              <w:spacing w:after="0" w:line="240" w:lineRule="auto"/>
              <w:ind w:left="2"/>
              <w:rPr>
                <w:rFonts w:ascii="Courier New" w:eastAsia="Courier New" w:hAnsi="Courier New" w:cs="Courier New"/>
                <w:b/>
                <w:szCs w:val="24"/>
              </w:rPr>
            </w:pPr>
            <w:r w:rsidRPr="00E176F9">
              <w:rPr>
                <w:rFonts w:ascii="Courier New" w:eastAsia="Courier New" w:hAnsi="Courier New" w:cs="Courier New"/>
                <w:b/>
                <w:szCs w:val="24"/>
              </w:rPr>
              <w:t>5</w:t>
            </w:r>
          </w:p>
        </w:tc>
        <w:tc>
          <w:tcPr>
            <w:tcW w:w="5112" w:type="dxa"/>
            <w:shd w:val="clear" w:color="auto" w:fill="auto"/>
          </w:tcPr>
          <w:p w:rsidR="00884F08" w:rsidRPr="00E176F9" w:rsidRDefault="00884F08" w:rsidP="0042709F">
            <w:pPr>
              <w:spacing w:after="0" w:line="240" w:lineRule="auto"/>
              <w:ind w:left="2"/>
              <w:rPr>
                <w:rFonts w:ascii="Courier New" w:eastAsia="Courier New" w:hAnsi="Courier New" w:cs="Courier New"/>
                <w:b/>
                <w:szCs w:val="24"/>
              </w:rPr>
            </w:pPr>
            <w:r w:rsidRPr="00E176F9">
              <w:rPr>
                <w:rFonts w:ascii="Courier New" w:eastAsia="Courier New" w:hAnsi="Courier New" w:cs="Courier New"/>
                <w:b/>
                <w:szCs w:val="24"/>
              </w:rPr>
              <w:t>1 2</w:t>
            </w:r>
          </w:p>
          <w:p w:rsidR="00884F08" w:rsidRPr="00E176F9" w:rsidRDefault="00884F08" w:rsidP="0042709F">
            <w:pPr>
              <w:spacing w:after="0" w:line="240" w:lineRule="auto"/>
              <w:ind w:left="2"/>
              <w:rPr>
                <w:rFonts w:ascii="Courier New" w:eastAsia="Courier New" w:hAnsi="Courier New" w:cs="Courier New"/>
                <w:b/>
                <w:szCs w:val="24"/>
              </w:rPr>
            </w:pPr>
            <w:r w:rsidRPr="00E176F9">
              <w:rPr>
                <w:rFonts w:ascii="Courier New" w:eastAsia="Courier New" w:hAnsi="Courier New" w:cs="Courier New"/>
                <w:b/>
                <w:szCs w:val="24"/>
              </w:rPr>
              <w:t>2 4</w:t>
            </w:r>
          </w:p>
          <w:p w:rsidR="00884F08" w:rsidRPr="00E176F9" w:rsidRDefault="00884F08" w:rsidP="0042709F">
            <w:pPr>
              <w:spacing w:after="0" w:line="240" w:lineRule="auto"/>
              <w:ind w:left="2"/>
              <w:rPr>
                <w:rFonts w:ascii="Courier New" w:eastAsia="Courier New" w:hAnsi="Courier New" w:cs="Courier New"/>
                <w:b/>
                <w:szCs w:val="24"/>
              </w:rPr>
            </w:pPr>
            <w:r w:rsidRPr="00E176F9">
              <w:rPr>
                <w:rFonts w:ascii="Courier New" w:eastAsia="Courier New" w:hAnsi="Courier New" w:cs="Courier New"/>
                <w:b/>
                <w:szCs w:val="24"/>
              </w:rPr>
              <w:t>3 1</w:t>
            </w:r>
          </w:p>
          <w:p w:rsidR="00884F08" w:rsidRPr="00E176F9" w:rsidRDefault="00884F08" w:rsidP="0042709F">
            <w:pPr>
              <w:spacing w:after="0" w:line="240" w:lineRule="auto"/>
              <w:ind w:left="2"/>
              <w:rPr>
                <w:rFonts w:ascii="Courier New" w:eastAsia="Courier New" w:hAnsi="Courier New" w:cs="Courier New"/>
                <w:b/>
                <w:szCs w:val="24"/>
              </w:rPr>
            </w:pPr>
            <w:r w:rsidRPr="00E176F9">
              <w:rPr>
                <w:rFonts w:ascii="Courier New" w:eastAsia="Courier New" w:hAnsi="Courier New" w:cs="Courier New"/>
                <w:b/>
                <w:szCs w:val="24"/>
              </w:rPr>
              <w:t>4 3</w:t>
            </w:r>
          </w:p>
        </w:tc>
      </w:tr>
      <w:tr w:rsidR="00884F08" w:rsidRPr="00D1371E" w:rsidTr="00884F08">
        <w:trPr>
          <w:cantSplit/>
          <w:trHeight w:val="50"/>
          <w:jc w:val="center"/>
        </w:trPr>
        <w:tc>
          <w:tcPr>
            <w:tcW w:w="4307" w:type="dxa"/>
            <w:shd w:val="clear" w:color="auto" w:fill="auto"/>
          </w:tcPr>
          <w:p w:rsidR="00884F08" w:rsidRPr="00E176F9" w:rsidRDefault="00884F08" w:rsidP="0042709F">
            <w:pPr>
              <w:spacing w:after="0" w:line="240" w:lineRule="auto"/>
              <w:ind w:left="2"/>
              <w:rPr>
                <w:rFonts w:ascii="Courier New" w:eastAsia="Courier New" w:hAnsi="Courier New" w:cs="Courier New"/>
                <w:b/>
                <w:szCs w:val="24"/>
              </w:rPr>
            </w:pPr>
            <w:r w:rsidRPr="00E176F9">
              <w:rPr>
                <w:rFonts w:ascii="Courier New" w:eastAsia="Courier New" w:hAnsi="Courier New" w:cs="Courier New"/>
                <w:b/>
                <w:szCs w:val="24"/>
              </w:rPr>
              <w:t>3</w:t>
            </w:r>
          </w:p>
        </w:tc>
        <w:tc>
          <w:tcPr>
            <w:tcW w:w="5112" w:type="dxa"/>
            <w:shd w:val="clear" w:color="auto" w:fill="auto"/>
          </w:tcPr>
          <w:p w:rsidR="00884F08" w:rsidRPr="00E176F9" w:rsidRDefault="00884F08" w:rsidP="0042709F">
            <w:pPr>
              <w:spacing w:after="0" w:line="240" w:lineRule="auto"/>
              <w:ind w:left="2"/>
              <w:rPr>
                <w:rFonts w:ascii="Courier New" w:eastAsia="Courier New" w:hAnsi="Courier New" w:cs="Courier New"/>
                <w:b/>
                <w:szCs w:val="24"/>
              </w:rPr>
            </w:pPr>
            <w:r w:rsidRPr="00E176F9">
              <w:rPr>
                <w:rFonts w:ascii="Courier New" w:eastAsia="Courier New" w:hAnsi="Courier New" w:cs="Courier New"/>
                <w:b/>
                <w:szCs w:val="24"/>
              </w:rPr>
              <w:t>Impossible</w:t>
            </w:r>
          </w:p>
        </w:tc>
      </w:tr>
    </w:tbl>
    <w:p w:rsidR="00561621" w:rsidRDefault="00561621" w:rsidP="00561621">
      <w:pPr>
        <w:spacing w:before="120" w:after="120" w:line="360" w:lineRule="auto"/>
        <w:jc w:val="both"/>
        <w:rPr>
          <w:rFonts w:eastAsiaTheme="minorEastAsia"/>
        </w:rPr>
      </w:pPr>
    </w:p>
    <w:p w:rsidR="00BA0065" w:rsidRDefault="00BA0065" w:rsidP="00BA0065">
      <w:pPr>
        <w:spacing w:before="120" w:after="120" w:line="360" w:lineRule="auto"/>
        <w:jc w:val="both"/>
        <w:rPr>
          <w:rFonts w:eastAsiaTheme="minorEastAsia"/>
          <w:lang w:eastAsia="ja-JP"/>
        </w:rPr>
      </w:pPr>
    </w:p>
    <w:p w:rsidR="00D85471" w:rsidRDefault="00D85471" w:rsidP="00D85471"/>
    <w:p w:rsidR="004214CD" w:rsidRDefault="004214CD"/>
    <w:sectPr w:rsidR="00421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703B0"/>
    <w:multiLevelType w:val="hybridMultilevel"/>
    <w:tmpl w:val="3410D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60281"/>
    <w:multiLevelType w:val="hybridMultilevel"/>
    <w:tmpl w:val="9A80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F0389"/>
    <w:multiLevelType w:val="hybridMultilevel"/>
    <w:tmpl w:val="80CA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24A39"/>
    <w:multiLevelType w:val="hybridMultilevel"/>
    <w:tmpl w:val="65A0376A"/>
    <w:lvl w:ilvl="0" w:tplc="920EB9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85755"/>
    <w:multiLevelType w:val="hybridMultilevel"/>
    <w:tmpl w:val="1AC43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3277D"/>
    <w:multiLevelType w:val="hybridMultilevel"/>
    <w:tmpl w:val="427CD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C1"/>
    <w:rsid w:val="000B47C1"/>
    <w:rsid w:val="0011594B"/>
    <w:rsid w:val="001637DF"/>
    <w:rsid w:val="001E79A1"/>
    <w:rsid w:val="002711E5"/>
    <w:rsid w:val="00297C8A"/>
    <w:rsid w:val="00302D01"/>
    <w:rsid w:val="004214CD"/>
    <w:rsid w:val="00561621"/>
    <w:rsid w:val="00574F96"/>
    <w:rsid w:val="00884F08"/>
    <w:rsid w:val="008F1C0A"/>
    <w:rsid w:val="00962FB4"/>
    <w:rsid w:val="00AF3989"/>
    <w:rsid w:val="00BA0065"/>
    <w:rsid w:val="00BE74D1"/>
    <w:rsid w:val="00D211F2"/>
    <w:rsid w:val="00D85471"/>
    <w:rsid w:val="00F2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A273F-B8DF-425A-8576-F3DEEF15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85471"/>
    <w:pPr>
      <w:ind w:left="720"/>
      <w:contextualSpacing/>
    </w:pPr>
  </w:style>
  <w:style w:type="table" w:styleId="TableGrid">
    <w:name w:val="Table Grid"/>
    <w:basedOn w:val="TableNormal"/>
    <w:uiPriority w:val="39"/>
    <w:rsid w:val="00D85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ngleLineSmallText">
    <w:name w:val="SingleLineSmallText"/>
    <w:basedOn w:val="Normal"/>
    <w:qFormat/>
    <w:rsid w:val="00BA0065"/>
    <w:pPr>
      <w:spacing w:after="0" w:line="240" w:lineRule="auto"/>
      <w:jc w:val="center"/>
      <w:textboxTightWrap w:val="allLines"/>
    </w:pPr>
    <w:rPr>
      <w:rFonts w:eastAsia="Calibri"/>
      <w:color w:val="000000" w:themeColor="text1"/>
      <w:sz w:val="16"/>
      <w:szCs w:val="20"/>
      <w:lang w:val="vi-VN"/>
    </w:rPr>
  </w:style>
  <w:style w:type="character" w:customStyle="1" w:styleId="ListParagraphChar">
    <w:name w:val="List Paragraph Char"/>
    <w:link w:val="ListParagraph"/>
    <w:uiPriority w:val="34"/>
    <w:rsid w:val="00BA0065"/>
  </w:style>
  <w:style w:type="paragraph" w:customStyle="1" w:styleId="PlainTextKeepLines">
    <w:name w:val="Plain Text Keep Lines"/>
    <w:basedOn w:val="Normal"/>
    <w:next w:val="PlainText"/>
    <w:link w:val="PlainTextKeepLinesChar"/>
    <w:qFormat/>
    <w:rsid w:val="00BA0065"/>
    <w:pPr>
      <w:keepNext/>
      <w:keepLines/>
      <w:spacing w:after="0" w:line="240" w:lineRule="auto"/>
      <w:jc w:val="both"/>
    </w:pPr>
    <w:rPr>
      <w:rFonts w:ascii="Courier New" w:hAnsi="Courier New"/>
      <w:b/>
      <w:color w:val="000000" w:themeColor="text1"/>
      <w:w w:val="80"/>
      <w:sz w:val="20"/>
      <w:szCs w:val="21"/>
    </w:rPr>
  </w:style>
  <w:style w:type="character" w:customStyle="1" w:styleId="PlainTextKeepLinesChar">
    <w:name w:val="Plain Text Keep Lines Char"/>
    <w:basedOn w:val="DefaultParagraphFont"/>
    <w:link w:val="PlainTextKeepLines"/>
    <w:rsid w:val="00BA0065"/>
    <w:rPr>
      <w:rFonts w:ascii="Courier New" w:hAnsi="Courier New"/>
      <w:b/>
      <w:color w:val="000000" w:themeColor="text1"/>
      <w:w w:val="80"/>
      <w:sz w:val="20"/>
      <w:szCs w:val="21"/>
    </w:rPr>
  </w:style>
  <w:style w:type="paragraph" w:styleId="PlainText">
    <w:name w:val="Plain Text"/>
    <w:basedOn w:val="Normal"/>
    <w:link w:val="PlainTextChar"/>
    <w:unhideWhenUsed/>
    <w:qFormat/>
    <w:rsid w:val="00BA0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BA006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HaiDangNGUYEN</dc:creator>
  <cp:keywords/>
  <dc:description/>
  <cp:lastModifiedBy>HaiDangNGUYEN</cp:lastModifiedBy>
  <cp:revision>17</cp:revision>
  <dcterms:created xsi:type="dcterms:W3CDTF">2021-07-15T06:49:00Z</dcterms:created>
  <dcterms:modified xsi:type="dcterms:W3CDTF">2022-01-13T18:21:00Z</dcterms:modified>
</cp:coreProperties>
</file>