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5D" w:rsidRPr="00F01920" w:rsidRDefault="00A337D4" w:rsidP="001F075D">
      <w:pPr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b/>
          <w:sz w:val="28"/>
        </w:rPr>
        <w:t xml:space="preserve">Bài </w:t>
      </w:r>
      <w:bookmarkStart w:id="0" w:name="_GoBack"/>
      <w:bookmarkEnd w:id="0"/>
      <w:r w:rsidR="001F075D" w:rsidRPr="00F01920">
        <w:rPr>
          <w:rFonts w:ascii="Cambria" w:eastAsiaTheme="minorEastAsia" w:hAnsi="Cambria"/>
          <w:b/>
          <w:sz w:val="28"/>
        </w:rPr>
        <w:t>2</w:t>
      </w:r>
      <w:r w:rsidR="00D211F2" w:rsidRPr="00F01920">
        <w:rPr>
          <w:rFonts w:ascii="Cambria" w:eastAsiaTheme="minorEastAsia" w:hAnsi="Cambria"/>
          <w:b/>
          <w:sz w:val="28"/>
        </w:rPr>
        <w:t>:</w:t>
      </w:r>
      <w:r w:rsidR="001F075D" w:rsidRPr="00F01920">
        <w:rPr>
          <w:rFonts w:ascii="Cambria" w:eastAsiaTheme="minorEastAsia" w:hAnsi="Cambria"/>
          <w:b/>
          <w:sz w:val="28"/>
        </w:rPr>
        <w:t xml:space="preserve"> </w:t>
      </w:r>
    </w:p>
    <w:p w:rsidR="001F075D" w:rsidRPr="00F01920" w:rsidRDefault="001F075D" w:rsidP="001F075D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F01920">
        <w:rPr>
          <w:rFonts w:ascii="Cambria" w:hAnsi="Cambria"/>
        </w:rPr>
        <w:t xml:space="preserve">Gọi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01920">
        <w:rPr>
          <w:rFonts w:ascii="Cambria" w:eastAsiaTheme="minorEastAsia" w:hAnsi="Cambria"/>
        </w:rPr>
        <w:t xml:space="preserve"> là số lượng các cặp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</m:oMath>
      <w:r w:rsidRPr="00F01920">
        <w:rPr>
          <w:rFonts w:ascii="Cambria" w:eastAsiaTheme="minorEastAsia" w:hAnsi="Cambria"/>
        </w:rPr>
        <w:t xml:space="preserve"> khác nhau sao cho </w:t>
      </w:r>
      <m:oMath>
        <m:r>
          <w:rPr>
            <w:rFonts w:ascii="Cambria Math" w:eastAsiaTheme="minorEastAsia" w:hAnsi="Cambria Math"/>
          </w:rPr>
          <m:t>p+q=2×n</m:t>
        </m:r>
      </m:oMath>
      <w:r w:rsidRPr="00F01920">
        <w:rPr>
          <w:rFonts w:ascii="Cambria" w:eastAsiaTheme="minorEastAsia" w:hAnsi="Cambria"/>
        </w:rPr>
        <w:t xml:space="preserve"> và </w:t>
      </w:r>
      <m:oMath>
        <m:r>
          <w:rPr>
            <w:rFonts w:ascii="Cambria Math" w:eastAsiaTheme="minorEastAsia" w:hAnsi="Cambria Math"/>
          </w:rPr>
          <m:t>p,q</m:t>
        </m:r>
      </m:oMath>
      <w:r w:rsidRPr="00F01920">
        <w:rPr>
          <w:rFonts w:ascii="Cambria" w:eastAsiaTheme="minorEastAsia" w:hAnsi="Cambria"/>
        </w:rPr>
        <w:t xml:space="preserve"> là nguyên tố. Hai cặp được gọi là khác nhau nếu 1 trong 2 số tham gia vào cặp này và không tham gia vào cặp còn lại. Cho số nguyên </w:t>
      </w:r>
      <m:oMath>
        <m:r>
          <w:rPr>
            <w:rFonts w:ascii="Cambria Math" w:eastAsiaTheme="minorEastAsia" w:hAnsi="Cambria Math"/>
          </w:rPr>
          <m:t>n</m:t>
        </m:r>
      </m:oMath>
      <w:r w:rsidRPr="00F01920">
        <w:rPr>
          <w:rFonts w:ascii="Cambria" w:eastAsiaTheme="minorEastAsia" w:hAnsi="Cambria"/>
        </w:rPr>
        <w:t xml:space="preserve">. Hãy tính giá trị biểu thức: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+…+g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01920">
        <w:rPr>
          <w:rFonts w:ascii="Cambria" w:eastAsiaTheme="minorEastAsia" w:hAnsi="Cambria"/>
        </w:rPr>
        <w:t>.</w:t>
      </w:r>
    </w:p>
    <w:p w:rsidR="00536BFC" w:rsidRPr="00F01920" w:rsidRDefault="00536BFC" w:rsidP="001F075D">
      <w:pPr>
        <w:spacing w:before="120" w:after="120" w:line="360" w:lineRule="auto"/>
        <w:jc w:val="both"/>
        <w:rPr>
          <w:rFonts w:ascii="Cambria" w:eastAsiaTheme="minorEastAsia" w:hAnsi="Cambria"/>
        </w:rPr>
      </w:pPr>
      <w:bookmarkStart w:id="1" w:name="_Hlk77311017"/>
      <w:r w:rsidRPr="00F01920">
        <w:rPr>
          <w:rFonts w:ascii="Cambria" w:eastAsiaTheme="minorEastAsia" w:hAnsi="Cambria"/>
          <w:b/>
        </w:rPr>
        <w:t>Dữ liệu vào</w:t>
      </w:r>
      <w:r w:rsidR="001F075D" w:rsidRPr="00F01920">
        <w:rPr>
          <w:rFonts w:ascii="Cambria" w:eastAsiaTheme="minorEastAsia" w:hAnsi="Cambria"/>
        </w:rPr>
        <w:t xml:space="preserve">: </w:t>
      </w:r>
    </w:p>
    <w:p w:rsidR="001F075D" w:rsidRPr="00273125" w:rsidRDefault="00536BFC" w:rsidP="0027312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273125">
        <w:rPr>
          <w:rFonts w:ascii="Cambria" w:eastAsiaTheme="minorEastAsia" w:hAnsi="Cambria"/>
        </w:rPr>
        <w:t xml:space="preserve">Chứa số nguyên </w:t>
      </w:r>
      <m:oMath>
        <m:r>
          <w:rPr>
            <w:rFonts w:ascii="Cambria Math" w:eastAsiaTheme="minorEastAsia" w:hAnsi="Cambria Math"/>
          </w:rPr>
          <m:t xml:space="preserve">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3≤n≤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1F075D" w:rsidRPr="00273125">
        <w:rPr>
          <w:rFonts w:ascii="Cambria" w:eastAsiaTheme="minorEastAsia" w:hAnsi="Cambria"/>
        </w:rPr>
        <w:t>.</w:t>
      </w:r>
    </w:p>
    <w:p w:rsidR="00536BFC" w:rsidRPr="00F01920" w:rsidRDefault="00536BFC" w:rsidP="001F075D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F01920">
        <w:rPr>
          <w:rFonts w:ascii="Cambria" w:eastAsiaTheme="minorEastAsia" w:hAnsi="Cambria"/>
          <w:b/>
        </w:rPr>
        <w:t>Kết quả</w:t>
      </w:r>
      <w:r w:rsidR="001F075D" w:rsidRPr="00F01920">
        <w:rPr>
          <w:rFonts w:ascii="Cambria" w:eastAsiaTheme="minorEastAsia" w:hAnsi="Cambria"/>
        </w:rPr>
        <w:t xml:space="preserve">: </w:t>
      </w:r>
    </w:p>
    <w:p w:rsidR="001F075D" w:rsidRDefault="00536BFC" w:rsidP="00273125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273125">
        <w:rPr>
          <w:rFonts w:ascii="Cambria" w:eastAsiaTheme="minorEastAsia" w:hAnsi="Cambria"/>
        </w:rPr>
        <w:t xml:space="preserve">Gồm một số nguyên duy nhất là giá trị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273125">
        <w:rPr>
          <w:rFonts w:ascii="Cambria" w:eastAsiaTheme="minorEastAsia" w:hAnsi="Cambria"/>
        </w:rPr>
        <w:t>.</w:t>
      </w:r>
    </w:p>
    <w:p w:rsidR="00E2490D" w:rsidRPr="00E2490D" w:rsidRDefault="00E2490D" w:rsidP="00E2490D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E2490D">
        <w:rPr>
          <w:rFonts w:ascii="Cambria" w:eastAsiaTheme="minorEastAsia" w:hAnsi="Cambria"/>
          <w:b/>
        </w:rPr>
        <w:t>Ví dụ: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7"/>
        <w:gridCol w:w="5112"/>
      </w:tblGrid>
      <w:tr w:rsidR="001F075D" w:rsidRPr="008F54EC" w:rsidTr="001F075D">
        <w:trPr>
          <w:cantSplit/>
          <w:jc w:val="center"/>
        </w:trPr>
        <w:tc>
          <w:tcPr>
            <w:tcW w:w="4217" w:type="dxa"/>
            <w:shd w:val="clear" w:color="auto" w:fill="auto"/>
          </w:tcPr>
          <w:bookmarkEnd w:id="1"/>
          <w:p w:rsidR="001F075D" w:rsidRPr="008F54EC" w:rsidRDefault="001F075D" w:rsidP="00D05D69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 w:rsidRPr="008F54EC">
              <w:rPr>
                <w:rFonts w:cs="Courier New"/>
                <w:w w:val="100"/>
                <w:sz w:val="24"/>
                <w:szCs w:val="24"/>
              </w:rPr>
              <w:t>INP</w:t>
            </w:r>
            <w:r>
              <w:rPr>
                <w:rFonts w:cs="Courier New"/>
                <w:w w:val="100"/>
                <w:sz w:val="24"/>
                <w:szCs w:val="24"/>
              </w:rPr>
              <w:t>UT</w:t>
            </w:r>
          </w:p>
        </w:tc>
        <w:tc>
          <w:tcPr>
            <w:tcW w:w="5112" w:type="dxa"/>
            <w:shd w:val="clear" w:color="auto" w:fill="auto"/>
            <w:hideMark/>
          </w:tcPr>
          <w:p w:rsidR="001F075D" w:rsidRPr="008F54EC" w:rsidRDefault="001F075D" w:rsidP="00D05D69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 w:rsidRPr="008F54EC">
              <w:rPr>
                <w:rFonts w:cs="Courier New"/>
                <w:w w:val="100"/>
                <w:sz w:val="24"/>
                <w:szCs w:val="24"/>
              </w:rPr>
              <w:t>OUT</w:t>
            </w:r>
            <w:r>
              <w:rPr>
                <w:rFonts w:cs="Courier New"/>
                <w:w w:val="100"/>
                <w:sz w:val="24"/>
                <w:szCs w:val="24"/>
              </w:rPr>
              <w:t>PUT</w:t>
            </w:r>
          </w:p>
        </w:tc>
      </w:tr>
      <w:tr w:rsidR="001F075D" w:rsidRPr="008F54EC" w:rsidTr="001F075D">
        <w:trPr>
          <w:cantSplit/>
          <w:trHeight w:val="539"/>
          <w:jc w:val="center"/>
        </w:trPr>
        <w:tc>
          <w:tcPr>
            <w:tcW w:w="4217" w:type="dxa"/>
            <w:shd w:val="clear" w:color="auto" w:fill="auto"/>
          </w:tcPr>
          <w:p w:rsidR="001F075D" w:rsidRPr="008F54EC" w:rsidRDefault="001F075D" w:rsidP="00D05D69">
            <w:pPr>
              <w:pStyle w:val="PlainText"/>
              <w:rPr>
                <w:rFonts w:cs="Courier New"/>
                <w:w w:val="100"/>
                <w:sz w:val="24"/>
                <w:szCs w:val="24"/>
              </w:rPr>
            </w:pPr>
            <w:r>
              <w:rPr>
                <w:rFonts w:cs="Courier New"/>
                <w:w w:val="100"/>
                <w:sz w:val="24"/>
                <w:szCs w:val="24"/>
              </w:rPr>
              <w:t>9</w:t>
            </w:r>
          </w:p>
        </w:tc>
        <w:tc>
          <w:tcPr>
            <w:tcW w:w="5112" w:type="dxa"/>
            <w:shd w:val="clear" w:color="auto" w:fill="auto"/>
          </w:tcPr>
          <w:p w:rsidR="001F075D" w:rsidRPr="008F54EC" w:rsidRDefault="001F075D" w:rsidP="00D05D69">
            <w:pPr>
              <w:pStyle w:val="PlainText"/>
              <w:rPr>
                <w:rFonts w:cs="Courier New"/>
                <w:w w:val="100"/>
                <w:sz w:val="24"/>
                <w:szCs w:val="24"/>
              </w:rPr>
            </w:pPr>
            <w:r>
              <w:rPr>
                <w:rFonts w:cs="Courier New"/>
                <w:w w:val="100"/>
                <w:sz w:val="24"/>
                <w:szCs w:val="24"/>
              </w:rPr>
              <w:t>12</w:t>
            </w:r>
          </w:p>
        </w:tc>
      </w:tr>
    </w:tbl>
    <w:p w:rsidR="001F075D" w:rsidRPr="00574F96" w:rsidRDefault="001F075D" w:rsidP="00574F96">
      <w:pPr>
        <w:rPr>
          <w:rFonts w:ascii="Cambria" w:eastAsiaTheme="minorEastAsia" w:hAnsi="Cambria"/>
          <w:b/>
          <w:sz w:val="28"/>
        </w:rPr>
      </w:pPr>
    </w:p>
    <w:sectPr w:rsidR="001F075D" w:rsidRPr="0057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44D"/>
    <w:multiLevelType w:val="hybridMultilevel"/>
    <w:tmpl w:val="E10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0361"/>
    <w:multiLevelType w:val="hybridMultilevel"/>
    <w:tmpl w:val="7E1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1AEB"/>
    <w:multiLevelType w:val="hybridMultilevel"/>
    <w:tmpl w:val="C4406810"/>
    <w:lvl w:ilvl="0" w:tplc="1C80AF1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1F075D"/>
    <w:rsid w:val="00273125"/>
    <w:rsid w:val="004214CD"/>
    <w:rsid w:val="00536BFC"/>
    <w:rsid w:val="00574F96"/>
    <w:rsid w:val="00A337D4"/>
    <w:rsid w:val="00AF3989"/>
    <w:rsid w:val="00D211F2"/>
    <w:rsid w:val="00D85471"/>
    <w:rsid w:val="00E2490D"/>
    <w:rsid w:val="00F0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1F075D"/>
  </w:style>
  <w:style w:type="paragraph" w:styleId="PlainText">
    <w:name w:val="Plain Text"/>
    <w:basedOn w:val="Normal"/>
    <w:link w:val="PlainTextChar"/>
    <w:unhideWhenUsed/>
    <w:qFormat/>
    <w:rsid w:val="001F075D"/>
    <w:pPr>
      <w:spacing w:after="0" w:line="240" w:lineRule="auto"/>
    </w:pPr>
    <w:rPr>
      <w:rFonts w:ascii="Courier New" w:hAnsi="Courier New"/>
      <w:b/>
      <w:w w:val="80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1F075D"/>
    <w:rPr>
      <w:rFonts w:ascii="Courier New" w:hAnsi="Courier New"/>
      <w:b/>
      <w:w w:val="80"/>
      <w:sz w:val="20"/>
      <w:szCs w:val="21"/>
    </w:rPr>
  </w:style>
  <w:style w:type="paragraph" w:customStyle="1" w:styleId="PlainTextKeepLines">
    <w:name w:val="Plain Text Keep Lines"/>
    <w:basedOn w:val="Normal"/>
    <w:next w:val="PlainText"/>
    <w:link w:val="PlainTextKeepLinesChar"/>
    <w:qFormat/>
    <w:rsid w:val="001F075D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PlainTextKeepLinesChar">
    <w:name w:val="Plain Text Keep Lines Char"/>
    <w:basedOn w:val="DefaultParagraphFont"/>
    <w:link w:val="PlainTextKeepLines"/>
    <w:rsid w:val="001F075D"/>
    <w:rPr>
      <w:rFonts w:ascii="Courier New" w:hAnsi="Courier New"/>
      <w:b/>
      <w:color w:val="000000" w:themeColor="text1"/>
      <w:w w:val="8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12</cp:revision>
  <dcterms:created xsi:type="dcterms:W3CDTF">2021-07-15T06:49:00Z</dcterms:created>
  <dcterms:modified xsi:type="dcterms:W3CDTF">2022-01-13T18:23:00Z</dcterms:modified>
</cp:coreProperties>
</file>