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02" w:rsidRDefault="001246FF" w:rsidP="001246FF">
      <w:pPr>
        <w:pStyle w:val="ListParagrap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ban GĐ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, e </w:t>
      </w:r>
      <w:proofErr w:type="spellStart"/>
      <w:r>
        <w:t>là</w:t>
      </w:r>
      <w:proofErr w:type="spellEnd"/>
      <w:r>
        <w:t xml:space="preserve"> </w:t>
      </w:r>
      <w:proofErr w:type="gramStart"/>
      <w:r>
        <w:t>K .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CNTT, e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demo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y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NVYT</w:t>
      </w:r>
    </w:p>
    <w:p w:rsidR="001246FF" w:rsidRDefault="001246FF" w:rsidP="001246FF">
      <w:pPr>
        <w:pStyle w:val="ListParagraph"/>
        <w:numPr>
          <w:ilvl w:val="0"/>
          <w:numId w:val="2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 w:rsidR="005763A3">
        <w:t xml:space="preserve"> </w:t>
      </w:r>
      <w:proofErr w:type="spellStart"/>
      <w:r w:rsidR="005763A3">
        <w:t>xây</w:t>
      </w:r>
      <w:proofErr w:type="spellEnd"/>
      <w:r w:rsidR="005763A3">
        <w:t xml:space="preserve"> </w:t>
      </w:r>
      <w:proofErr w:type="spellStart"/>
      <w:r w:rsidR="005763A3">
        <w:t>dựng</w:t>
      </w:r>
      <w:proofErr w:type="spellEnd"/>
      <w:r w:rsidR="005763A3">
        <w:t xml:space="preserve"> </w:t>
      </w:r>
      <w:proofErr w:type="spellStart"/>
      <w:r w:rsidR="005763A3">
        <w:t>các</w:t>
      </w:r>
      <w:proofErr w:type="spellEnd"/>
      <w:r w:rsidR="005763A3">
        <w:t xml:space="preserve"> </w:t>
      </w:r>
      <w:proofErr w:type="spellStart"/>
      <w:r w:rsidR="005763A3">
        <w:t>chức</w:t>
      </w:r>
      <w:proofErr w:type="spellEnd"/>
      <w:r w:rsidR="005763A3">
        <w:t xml:space="preserve"> </w:t>
      </w:r>
      <w:proofErr w:type="spellStart"/>
      <w:proofErr w:type="gramStart"/>
      <w:r w:rsidR="005763A3">
        <w:t>năng</w:t>
      </w:r>
      <w:proofErr w:type="spellEnd"/>
      <w:r w:rsidR="005763A3">
        <w:t xml:space="preserve"> </w:t>
      </w:r>
      <w:r>
        <w:t xml:space="preserve"> </w:t>
      </w:r>
      <w:proofErr w:type="spellStart"/>
      <w:r w:rsidR="005763A3">
        <w:t>quản</w:t>
      </w:r>
      <w:proofErr w:type="spellEnd"/>
      <w:proofErr w:type="gramEnd"/>
      <w:r w:rsidR="005763A3">
        <w:t xml:space="preserve"> </w:t>
      </w:r>
      <w:proofErr w:type="spellStart"/>
      <w:r w:rsidR="005763A3">
        <w:t>lý</w:t>
      </w:r>
      <w:proofErr w:type="spellEnd"/>
      <w:r w:rsidR="005763A3">
        <w:t xml:space="preserve"> </w:t>
      </w:r>
      <w:proofErr w:type="spellStart"/>
      <w:r w:rsidR="005763A3">
        <w:t>và</w:t>
      </w:r>
      <w:proofErr w:type="spellEnd"/>
      <w:r w:rsidR="005763A3">
        <w:t xml:space="preserve"> </w:t>
      </w:r>
      <w:proofErr w:type="spellStart"/>
      <w:r w:rsidR="005763A3">
        <w:t>theo</w:t>
      </w:r>
      <w:proofErr w:type="spellEnd"/>
      <w:r w:rsidR="005763A3">
        <w:t xml:space="preserve"> </w:t>
      </w:r>
      <w:proofErr w:type="spellStart"/>
      <w:r w:rsidR="005763A3">
        <w:t>dõi</w:t>
      </w:r>
      <w:proofErr w:type="spellEnd"/>
      <w:r>
        <w:t xml:space="preserve"> </w:t>
      </w:r>
      <w:proofErr w:type="spellStart"/>
      <w:r w:rsidR="005763A3">
        <w:t>quá</w:t>
      </w:r>
      <w:proofErr w:type="spellEnd"/>
      <w:r w:rsidR="005763A3">
        <w:t xml:space="preserve"> </w:t>
      </w:r>
      <w:proofErr w:type="spellStart"/>
      <w:r w:rsidR="005763A3">
        <w:t>trịnh</w:t>
      </w:r>
      <w:proofErr w:type="spellEnd"/>
      <w:r w:rsidR="005763A3">
        <w:t xml:space="preserve"> </w:t>
      </w:r>
      <w:proofErr w:type="spellStart"/>
      <w:r w:rsidR="005763A3">
        <w:t>cập</w:t>
      </w:r>
      <w:proofErr w:type="spellEnd"/>
      <w:r w:rsidR="005763A3">
        <w:t xml:space="preserve"> </w:t>
      </w:r>
      <w:proofErr w:type="spellStart"/>
      <w:r w:rsidR="005763A3">
        <w:t>nhật</w:t>
      </w:r>
      <w:proofErr w:type="spellEnd"/>
      <w:r w:rsidR="005763A3">
        <w:t xml:space="preserve"> </w:t>
      </w:r>
      <w:proofErr w:type="spellStart"/>
      <w:r w:rsidR="005763A3">
        <w:t>kiến</w:t>
      </w:r>
      <w:proofErr w:type="spellEnd"/>
      <w:r w:rsidR="005763A3">
        <w:t xml:space="preserve"> </w:t>
      </w:r>
      <w:proofErr w:type="spellStart"/>
      <w:r w:rsidR="005763A3">
        <w:t>thức</w:t>
      </w:r>
      <w:proofErr w:type="spellEnd"/>
      <w:r w:rsidR="005763A3">
        <w:t xml:space="preserve"> y </w:t>
      </w:r>
      <w:proofErr w:type="spellStart"/>
      <w:r w:rsidR="005763A3">
        <w:t>khoa</w:t>
      </w:r>
      <w:proofErr w:type="spellEnd"/>
      <w:r w:rsidR="005763A3">
        <w:t xml:space="preserve"> </w:t>
      </w:r>
      <w:proofErr w:type="spellStart"/>
      <w:r w:rsidR="005763A3">
        <w:t>liên</w:t>
      </w:r>
      <w:proofErr w:type="spellEnd"/>
      <w:r w:rsidR="005763A3">
        <w:t xml:space="preserve"> </w:t>
      </w:r>
      <w:proofErr w:type="spellStart"/>
      <w:r w:rsidR="005763A3">
        <w:t>tục</w:t>
      </w:r>
      <w:proofErr w:type="spellEnd"/>
      <w:r w:rsidR="005763A3">
        <w:t xml:space="preserve"> </w:t>
      </w:r>
      <w:proofErr w:type="spellStart"/>
      <w:r w:rsidR="005763A3">
        <w:t>của</w:t>
      </w:r>
      <w:proofErr w:type="spellEnd"/>
      <w:r w:rsidR="005763A3">
        <w:t xml:space="preserve"> CBYT </w:t>
      </w:r>
      <w:proofErr w:type="spellStart"/>
      <w:r w:rsidR="005763A3">
        <w:t>theo</w:t>
      </w:r>
      <w:proofErr w:type="spellEnd"/>
      <w:r w:rsidR="005763A3">
        <w:t xml:space="preserve"> </w:t>
      </w:r>
      <w:r>
        <w:t xml:space="preserve"> TT 32/2023/TT-BYT. </w:t>
      </w:r>
    </w:p>
    <w:p w:rsidR="009D3218" w:rsidRDefault="001246FF" w:rsidP="001246FF">
      <w:pPr>
        <w:pStyle w:val="ListParagraph"/>
        <w:numPr>
          <w:ilvl w:val="0"/>
          <w:numId w:val="2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0041FE">
        <w:t>đi</w:t>
      </w:r>
      <w:proofErr w:type="spellEnd"/>
      <w:r w:rsidR="000041FE">
        <w:t xml:space="preserve"> </w:t>
      </w:r>
      <w:proofErr w:type="spellStart"/>
      <w:r w:rsidR="000041FE">
        <w:t>vào</w:t>
      </w:r>
      <w:proofErr w:type="spellEnd"/>
      <w:r>
        <w:t xml:space="preserve"> chi </w:t>
      </w:r>
      <w:proofErr w:type="spellStart"/>
      <w:r>
        <w:t>tiế</w:t>
      </w:r>
      <w:r w:rsidR="000041FE">
        <w:t>t</w:t>
      </w:r>
      <w:proofErr w:type="spellEnd"/>
      <w:r w:rsidR="000041FE">
        <w:t xml:space="preserve">, e </w:t>
      </w:r>
      <w:proofErr w:type="spellStart"/>
      <w:r w:rsidR="000041FE">
        <w:t>xin</w:t>
      </w:r>
      <w:proofErr w:type="spellEnd"/>
      <w:r w:rsidR="000041FE">
        <w:t xml:space="preserve"> </w:t>
      </w:r>
      <w:proofErr w:type="spellStart"/>
      <w:r w:rsidR="000041FE">
        <w:t>trình</w:t>
      </w:r>
      <w:proofErr w:type="spellEnd"/>
      <w:r w:rsidR="000041FE">
        <w:t xml:space="preserve"> </w:t>
      </w:r>
      <w:proofErr w:type="spellStart"/>
      <w:r w:rsidR="000041FE">
        <w:t>bày</w:t>
      </w:r>
      <w:proofErr w:type="spellEnd"/>
      <w:r w:rsidR="000041FE">
        <w:t xml:space="preserve"> </w:t>
      </w:r>
      <w:proofErr w:type="spellStart"/>
      <w:r w:rsidR="000041FE">
        <w:t>ngắn</w:t>
      </w:r>
      <w:proofErr w:type="spellEnd"/>
      <w:r w:rsidR="000041FE">
        <w:t xml:space="preserve"> </w:t>
      </w:r>
      <w:proofErr w:type="spellStart"/>
      <w:r w:rsidR="000041FE">
        <w:t>gọn</w:t>
      </w:r>
      <w:proofErr w:type="spellEnd"/>
      <w:r w:rsidR="000041FE">
        <w:t xml:space="preserve"> </w:t>
      </w:r>
      <w:proofErr w:type="spellStart"/>
      <w:r w:rsidR="000041FE">
        <w:t>những</w:t>
      </w:r>
      <w:proofErr w:type="spellEnd"/>
      <w:r w:rsidR="000041FE">
        <w:t xml:space="preserve"> </w:t>
      </w:r>
      <w:proofErr w:type="spellStart"/>
      <w:r w:rsidR="000041FE">
        <w:t>điểm</w:t>
      </w:r>
      <w:proofErr w:type="spellEnd"/>
      <w:r w:rsidR="000041FE">
        <w:t xml:space="preserve"> </w:t>
      </w:r>
      <w:proofErr w:type="spellStart"/>
      <w:r w:rsidR="000041FE">
        <w:t>quan</w:t>
      </w:r>
      <w:proofErr w:type="spellEnd"/>
      <w:r w:rsidR="000041FE">
        <w:t xml:space="preserve"> </w:t>
      </w:r>
      <w:proofErr w:type="spellStart"/>
      <w:r w:rsidR="000041FE">
        <w:t>trọng</w:t>
      </w:r>
      <w:proofErr w:type="spellEnd"/>
      <w:r w:rsidR="000041FE">
        <w:t xml:space="preserve"> </w:t>
      </w:r>
      <w:proofErr w:type="spellStart"/>
      <w:r w:rsidR="000041FE">
        <w:t>liên</w:t>
      </w:r>
      <w:proofErr w:type="spellEnd"/>
      <w:r w:rsidR="000041FE">
        <w:t xml:space="preserve"> </w:t>
      </w:r>
      <w:proofErr w:type="spellStart"/>
      <w:r w:rsidR="000041FE">
        <w:t>quan</w:t>
      </w:r>
      <w:proofErr w:type="spellEnd"/>
      <w:r w:rsidR="000041FE">
        <w:t xml:space="preserve"> </w:t>
      </w:r>
      <w:proofErr w:type="spellStart"/>
      <w:r w:rsidR="000041FE">
        <w:t>trong</w:t>
      </w:r>
      <w:proofErr w:type="spellEnd"/>
      <w:r w:rsidR="000041FE">
        <w:t xml:space="preserve"> </w:t>
      </w:r>
      <w:r>
        <w:t xml:space="preserve">TT32, </w:t>
      </w:r>
    </w:p>
    <w:p w:rsidR="001246FF" w:rsidRDefault="009D3218" w:rsidP="009D3218">
      <w:pPr>
        <w:pStyle w:val="ListParagraph"/>
      </w:pPr>
      <w:r>
        <w:t xml:space="preserve">-  </w:t>
      </w:r>
      <w:r w:rsidR="001246FF">
        <w:t xml:space="preserve">TT32 </w:t>
      </w:r>
      <w:proofErr w:type="spellStart"/>
      <w:r w:rsidR="001246FF">
        <w:t>quy</w:t>
      </w:r>
      <w:proofErr w:type="spellEnd"/>
      <w:r w:rsidR="001246FF">
        <w:t xml:space="preserve"> </w:t>
      </w:r>
      <w:proofErr w:type="spellStart"/>
      <w:r w:rsidR="001246FF">
        <w:t>định</w:t>
      </w:r>
      <w:proofErr w:type="spellEnd"/>
      <w:r w:rsidR="001246FF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KCB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thưc</w:t>
      </w:r>
      <w:proofErr w:type="spellEnd"/>
      <w:r>
        <w:t xml:space="preserve"> y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120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CCHN. </w:t>
      </w:r>
      <w:r w:rsidR="00E244D6">
        <w:t>(</w:t>
      </w:r>
      <w:proofErr w:type="spellStart"/>
      <w:r w:rsidR="00E244D6">
        <w:t>Làm</w:t>
      </w:r>
      <w:proofErr w:type="spellEnd"/>
      <w:r w:rsidR="00E244D6">
        <w:t xml:space="preserve"> </w:t>
      </w:r>
      <w:proofErr w:type="spellStart"/>
      <w:r w:rsidR="00E244D6">
        <w:t>sao</w:t>
      </w:r>
      <w:proofErr w:type="spellEnd"/>
      <w:r w:rsidR="00E244D6">
        <w:t xml:space="preserve"> </w:t>
      </w:r>
      <w:proofErr w:type="spellStart"/>
      <w:r w:rsidR="00E244D6">
        <w:t>để</w:t>
      </w:r>
      <w:proofErr w:type="spellEnd"/>
      <w:r w:rsidR="00E244D6">
        <w:t xml:space="preserve"> </w:t>
      </w:r>
      <w:proofErr w:type="spellStart"/>
      <w:r w:rsidR="00E244D6">
        <w:t>được</w:t>
      </w:r>
      <w:proofErr w:type="spellEnd"/>
      <w:r w:rsidR="00E244D6">
        <w:t xml:space="preserve"> </w:t>
      </w:r>
      <w:proofErr w:type="spellStart"/>
      <w:r w:rsidR="00E244D6">
        <w:t>ghi</w:t>
      </w:r>
      <w:proofErr w:type="spellEnd"/>
      <w:r w:rsidR="00E244D6">
        <w:t xml:space="preserve"> </w:t>
      </w:r>
      <w:proofErr w:type="spellStart"/>
      <w:r w:rsidR="00E244D6">
        <w:t>nhận</w:t>
      </w:r>
      <w:proofErr w:type="spellEnd"/>
      <w:r w:rsidR="00E244D6">
        <w:t xml:space="preserve"> </w:t>
      </w:r>
      <w:proofErr w:type="spellStart"/>
      <w:r w:rsidR="00E244D6">
        <w:t>số</w:t>
      </w:r>
      <w:proofErr w:type="spellEnd"/>
      <w:r w:rsidR="00E244D6">
        <w:t xml:space="preserve"> </w:t>
      </w:r>
      <w:proofErr w:type="spellStart"/>
      <w:r w:rsidR="00E244D6">
        <w:t>giờ</w:t>
      </w:r>
      <w:proofErr w:type="spellEnd"/>
      <w:r w:rsidR="00E244D6">
        <w:t xml:space="preserve"> </w:t>
      </w:r>
      <w:proofErr w:type="spellStart"/>
      <w:r w:rsidR="00E244D6">
        <w:t>tín</w:t>
      </w:r>
      <w:proofErr w:type="spellEnd"/>
      <w:r w:rsidR="00E244D6">
        <w:t xml:space="preserve"> </w:t>
      </w:r>
      <w:proofErr w:type="spellStart"/>
      <w:r w:rsidR="00E244D6">
        <w:t>chỉ</w:t>
      </w:r>
      <w:proofErr w:type="spellEnd"/>
      <w:r w:rsidR="00E244D6">
        <w:t xml:space="preserve"> </w:t>
      </w:r>
      <w:proofErr w:type="spellStart"/>
      <w:r w:rsidR="00E244D6">
        <w:t>này</w:t>
      </w:r>
      <w:proofErr w:type="spellEnd"/>
      <w:r w:rsidR="00E244D6">
        <w:t>?)</w:t>
      </w:r>
    </w:p>
    <w:p w:rsidR="009D3218" w:rsidRDefault="009D3218" w:rsidP="009D3218">
      <w:pPr>
        <w:pStyle w:val="ListParagraph"/>
        <w:numPr>
          <w:ilvl w:val="0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NVYT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y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proofErr w:type="gramStart"/>
      <w:r>
        <w:t>tục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dồn</w:t>
      </w:r>
      <w:proofErr w:type="spellEnd"/>
      <w:r>
        <w:t>.</w:t>
      </w:r>
      <w:r w:rsidR="00E244D6">
        <w:t xml:space="preserve"> (</w:t>
      </w:r>
      <w:proofErr w:type="spellStart"/>
      <w:r w:rsidR="00E244D6">
        <w:t>Hình</w:t>
      </w:r>
      <w:proofErr w:type="spellEnd"/>
      <w:r w:rsidR="00E244D6">
        <w:t xml:space="preserve"> </w:t>
      </w:r>
      <w:proofErr w:type="spellStart"/>
      <w:r w:rsidR="00E244D6">
        <w:t>thức</w:t>
      </w:r>
      <w:proofErr w:type="spellEnd"/>
      <w:r w:rsidR="00E244D6">
        <w:t xml:space="preserve"> </w:t>
      </w:r>
      <w:proofErr w:type="spellStart"/>
      <w:r w:rsidR="00E244D6">
        <w:t>cập</w:t>
      </w:r>
      <w:proofErr w:type="spellEnd"/>
      <w:r w:rsidR="00E244D6">
        <w:t xml:space="preserve"> </w:t>
      </w:r>
      <w:proofErr w:type="spellStart"/>
      <w:r w:rsidR="00E244D6">
        <w:t>nhật</w:t>
      </w:r>
      <w:proofErr w:type="spellEnd"/>
      <w:r w:rsidR="00E244D6">
        <w:t xml:space="preserve"> </w:t>
      </w:r>
      <w:proofErr w:type="spellStart"/>
      <w:r w:rsidR="00E244D6">
        <w:t>là</w:t>
      </w:r>
      <w:proofErr w:type="spellEnd"/>
      <w:r w:rsidR="00E244D6">
        <w:t xml:space="preserve"> </w:t>
      </w:r>
      <w:proofErr w:type="spellStart"/>
      <w:r w:rsidR="00E244D6">
        <w:t>gì</w:t>
      </w:r>
      <w:proofErr w:type="spellEnd"/>
      <w:r w:rsidR="00E244D6">
        <w:t>?)</w:t>
      </w:r>
    </w:p>
    <w:p w:rsidR="000041FE" w:rsidRDefault="009D3218" w:rsidP="00CA3136">
      <w:pPr>
        <w:pStyle w:val="ListParagraph"/>
        <w:numPr>
          <w:ilvl w:val="0"/>
          <w:numId w:val="3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gramStart"/>
      <w:r>
        <w:t>I</w:t>
      </w:r>
      <w:r w:rsidR="000041FE">
        <w:t xml:space="preserve"> </w:t>
      </w:r>
      <w:r w:rsidR="00E244D6">
        <w:t>,</w:t>
      </w:r>
      <w:proofErr w:type="gramEnd"/>
      <w:r w:rsidR="00E244D6">
        <w:t xml:space="preserve"> </w:t>
      </w:r>
      <w:proofErr w:type="spellStart"/>
      <w:r w:rsidR="00E244D6">
        <w:t>thể</w:t>
      </w:r>
      <w:proofErr w:type="spellEnd"/>
      <w:r w:rsidR="00E244D6">
        <w:t xml:space="preserve"> </w:t>
      </w:r>
      <w:proofErr w:type="spellStart"/>
      <w:r w:rsidR="00E244D6">
        <w:t>hiện</w:t>
      </w:r>
      <w:proofErr w:type="spellEnd"/>
      <w:r w:rsidR="00E244D6">
        <w:t xml:space="preserve"> </w:t>
      </w:r>
      <w:proofErr w:type="spellStart"/>
      <w:r w:rsidR="00E244D6">
        <w:t>bảng</w:t>
      </w:r>
      <w:proofErr w:type="spellEnd"/>
      <w:r w:rsidR="00E244D6">
        <w:t xml:space="preserve"> </w:t>
      </w:r>
      <w:proofErr w:type="spellStart"/>
      <w:r w:rsidR="00E244D6">
        <w:t>quy</w:t>
      </w:r>
      <w:proofErr w:type="spellEnd"/>
      <w:r w:rsidR="00E244D6">
        <w:t xml:space="preserve"> </w:t>
      </w:r>
      <w:proofErr w:type="spellStart"/>
      <w:r w:rsidR="00E244D6">
        <w:t>đổi</w:t>
      </w:r>
      <w:proofErr w:type="spellEnd"/>
      <w:r w:rsidR="00E244D6">
        <w:t xml:space="preserve"> …</w:t>
      </w:r>
    </w:p>
    <w:p w:rsidR="009D3218" w:rsidRDefault="009D3218" w:rsidP="00CA3136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14 </w:t>
      </w:r>
      <w:proofErr w:type="spellStart"/>
      <w:r>
        <w:t>loạ</w:t>
      </w:r>
      <w:r w:rsidR="00767AC2">
        <w:t>i</w:t>
      </w:r>
      <w:proofErr w:type="spellEnd"/>
      <w:r w:rsidR="00767AC2">
        <w:t xml:space="preserve"> </w:t>
      </w:r>
      <w:proofErr w:type="spellStart"/>
      <w:r w:rsidR="00767AC2">
        <w:t>hình</w:t>
      </w:r>
      <w:proofErr w:type="spellEnd"/>
      <w:r w:rsidR="00767AC2">
        <w:t xml:space="preserve">, </w:t>
      </w:r>
      <w:proofErr w:type="spellStart"/>
      <w:r w:rsidR="00767AC2">
        <w:t>Hiện</w:t>
      </w:r>
      <w:proofErr w:type="spellEnd"/>
      <w:r w:rsidR="00767AC2">
        <w:t xml:space="preserve"> nay </w:t>
      </w:r>
      <w:proofErr w:type="spellStart"/>
      <w:r w:rsidR="00767AC2">
        <w:t>tại</w:t>
      </w:r>
      <w:proofErr w:type="spellEnd"/>
      <w:r w:rsidR="00767AC2">
        <w:t xml:space="preserve"> </w:t>
      </w:r>
      <w:proofErr w:type="spellStart"/>
      <w:r w:rsidR="00767AC2">
        <w:t>bệnh</w:t>
      </w:r>
      <w:proofErr w:type="spellEnd"/>
      <w:r w:rsidR="00767AC2">
        <w:t xml:space="preserve"> </w:t>
      </w:r>
      <w:proofErr w:type="spellStart"/>
      <w:r w:rsidR="00767AC2">
        <w:t>viện</w:t>
      </w:r>
      <w:proofErr w:type="spellEnd"/>
      <w:r w:rsidR="00767AC2">
        <w:t xml:space="preserve">, </w:t>
      </w:r>
      <w:proofErr w:type="spellStart"/>
      <w:r w:rsidR="00767AC2">
        <w:t>một</w:t>
      </w:r>
      <w:proofErr w:type="spellEnd"/>
      <w:r w:rsidR="00767AC2">
        <w:t xml:space="preserve"> </w:t>
      </w:r>
      <w:proofErr w:type="spellStart"/>
      <w:r w:rsidR="00767AC2">
        <w:t>số</w:t>
      </w:r>
      <w:proofErr w:type="spellEnd"/>
      <w:r w:rsidR="00767AC2">
        <w:t xml:space="preserve"> </w:t>
      </w:r>
      <w:proofErr w:type="spellStart"/>
      <w:r w:rsidR="00767AC2">
        <w:t>loại</w:t>
      </w:r>
      <w:proofErr w:type="spellEnd"/>
      <w:r w:rsidR="00767AC2">
        <w:t xml:space="preserve"> </w:t>
      </w:r>
      <w:proofErr w:type="spellStart"/>
      <w:r w:rsidR="00767AC2">
        <w:t>hình</w:t>
      </w:r>
      <w:proofErr w:type="spellEnd"/>
      <w:r w:rsidR="00767AC2">
        <w:t xml:space="preserve"> do </w:t>
      </w:r>
      <w:proofErr w:type="spellStart"/>
      <w:r w:rsidR="00767AC2">
        <w:t>phòng</w:t>
      </w:r>
      <w:proofErr w:type="spellEnd"/>
      <w:r w:rsidR="00767AC2">
        <w:t xml:space="preserve"> </w:t>
      </w:r>
      <w:proofErr w:type="spellStart"/>
      <w:r w:rsidR="00767AC2">
        <w:t>Đào</w:t>
      </w:r>
      <w:proofErr w:type="spellEnd"/>
      <w:r w:rsidR="00767AC2">
        <w:t xml:space="preserve"> </w:t>
      </w:r>
      <w:proofErr w:type="spellStart"/>
      <w:r w:rsidR="00767AC2">
        <w:t>tạo</w:t>
      </w:r>
      <w:proofErr w:type="spellEnd"/>
      <w:r w:rsidR="00767AC2">
        <w:t xml:space="preserve"> </w:t>
      </w:r>
      <w:proofErr w:type="spellStart"/>
      <w:r w:rsidR="00767AC2">
        <w:t>tổ</w:t>
      </w:r>
      <w:proofErr w:type="spellEnd"/>
      <w:r w:rsidR="00767AC2">
        <w:t xml:space="preserve"> </w:t>
      </w:r>
      <w:proofErr w:type="spellStart"/>
      <w:r w:rsidR="00767AC2">
        <w:t>chức</w:t>
      </w:r>
      <w:proofErr w:type="spellEnd"/>
      <w:r w:rsidR="00767AC2">
        <w:t xml:space="preserve"> </w:t>
      </w:r>
      <w:proofErr w:type="spellStart"/>
      <w:r w:rsidR="00767AC2">
        <w:t>theo</w:t>
      </w:r>
      <w:proofErr w:type="spellEnd"/>
      <w:r w:rsidR="00767AC2">
        <w:t xml:space="preserve"> </w:t>
      </w:r>
      <w:proofErr w:type="spellStart"/>
      <w:r w:rsidR="00767AC2">
        <w:t>dõi</w:t>
      </w:r>
      <w:proofErr w:type="spellEnd"/>
      <w:r w:rsidR="00767AC2">
        <w:t xml:space="preserve">, </w:t>
      </w:r>
      <w:proofErr w:type="spellStart"/>
      <w:r w:rsidR="00767AC2">
        <w:t>một</w:t>
      </w:r>
      <w:proofErr w:type="spellEnd"/>
      <w:r w:rsidR="00767AC2">
        <w:t xml:space="preserve"> </w:t>
      </w:r>
      <w:proofErr w:type="spellStart"/>
      <w:r w:rsidR="00767AC2">
        <w:t>số</w:t>
      </w:r>
      <w:proofErr w:type="spellEnd"/>
      <w:r w:rsidR="00767AC2">
        <w:t xml:space="preserve"> </w:t>
      </w:r>
      <w:proofErr w:type="spellStart"/>
      <w:r w:rsidR="00767AC2">
        <w:t>loại</w:t>
      </w:r>
      <w:proofErr w:type="spellEnd"/>
      <w:r w:rsidR="00767AC2">
        <w:t xml:space="preserve"> </w:t>
      </w:r>
      <w:proofErr w:type="spellStart"/>
      <w:r w:rsidR="00767AC2">
        <w:t>hình</w:t>
      </w:r>
      <w:proofErr w:type="spellEnd"/>
      <w:r w:rsidR="00767AC2">
        <w:t xml:space="preserve"> do </w:t>
      </w:r>
      <w:proofErr w:type="spellStart"/>
      <w:r w:rsidR="00767AC2">
        <w:t>phòng</w:t>
      </w:r>
      <w:proofErr w:type="spellEnd"/>
      <w:r w:rsidR="00767AC2">
        <w:t xml:space="preserve"> NCKH </w:t>
      </w:r>
      <w:proofErr w:type="spellStart"/>
      <w:r w:rsidR="00767AC2">
        <w:t>theo</w:t>
      </w:r>
      <w:proofErr w:type="spellEnd"/>
      <w:r w:rsidR="00767AC2">
        <w:t xml:space="preserve"> </w:t>
      </w:r>
      <w:proofErr w:type="spellStart"/>
      <w:r w:rsidR="00767AC2">
        <w:t>dõi</w:t>
      </w:r>
      <w:proofErr w:type="spellEnd"/>
      <w:r w:rsidR="00767AC2">
        <w:t xml:space="preserve">. </w:t>
      </w:r>
      <w:proofErr w:type="spellStart"/>
      <w:r w:rsidR="00767AC2">
        <w:t>Ví</w:t>
      </w:r>
      <w:proofErr w:type="spellEnd"/>
      <w:r w:rsidR="00767AC2">
        <w:t xml:space="preserve"> </w:t>
      </w:r>
      <w:proofErr w:type="spellStart"/>
      <w:proofErr w:type="gramStart"/>
      <w:r w:rsidR="00767AC2">
        <w:t>dụ</w:t>
      </w:r>
      <w:proofErr w:type="spellEnd"/>
      <w:r w:rsidR="00767AC2">
        <w:t xml:space="preserve"> :</w:t>
      </w:r>
      <w:proofErr w:type="gramEnd"/>
      <w:r w:rsidR="00767AC2">
        <w:t>…</w:t>
      </w:r>
    </w:p>
    <w:p w:rsidR="00767AC2" w:rsidRDefault="00767AC2" w:rsidP="009D3218">
      <w:pPr>
        <w:pStyle w:val="ListParagrap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CBYT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TC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</w:p>
    <w:p w:rsidR="00767AC2" w:rsidRDefault="00767AC2" w:rsidP="00767AC2">
      <w:pPr>
        <w:pStyle w:val="ListParagraph"/>
        <w:numPr>
          <w:ilvl w:val="0"/>
          <w:numId w:val="3"/>
        </w:numPr>
      </w:pPr>
      <w:r>
        <w:t xml:space="preserve">Theo TT </w:t>
      </w:r>
      <w:proofErr w:type="spellStart"/>
      <w:r>
        <w:t>có</w:t>
      </w:r>
      <w:proofErr w:type="spellEnd"/>
      <w:r>
        <w:t xml:space="preserve"> 14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30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244D6" w:rsidRDefault="00E244D6" w:rsidP="00E244D6">
      <w:pPr>
        <w:ind w:left="720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32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 w:rsidR="00E31067">
        <w:t>thì</w:t>
      </w:r>
      <w:proofErr w:type="spellEnd"/>
      <w:r w:rsidR="00E31067">
        <w:t xml:space="preserve"> </w:t>
      </w:r>
      <w:proofErr w:type="spellStart"/>
      <w:r w:rsidR="00E31067">
        <w:t>mục</w:t>
      </w:r>
      <w:proofErr w:type="spellEnd"/>
      <w:r w:rsidR="00E31067">
        <w:t xml:space="preserve"> </w:t>
      </w:r>
      <w:proofErr w:type="spellStart"/>
      <w:r w:rsidR="00E31067">
        <w:t>tiêu</w:t>
      </w:r>
      <w:proofErr w:type="spellEnd"/>
      <w:r w:rsidR="00E31067">
        <w:t xml:space="preserve"> </w:t>
      </w:r>
      <w:proofErr w:type="spellStart"/>
      <w:r w:rsidR="00E31067">
        <w:t>phần</w:t>
      </w:r>
      <w:proofErr w:type="spellEnd"/>
      <w:r w:rsidR="00E31067">
        <w:t xml:space="preserve"> </w:t>
      </w:r>
      <w:proofErr w:type="spellStart"/>
      <w:r w:rsidR="00E31067">
        <w:t>mềm</w:t>
      </w:r>
      <w:proofErr w:type="spellEnd"/>
      <w:r w:rsidR="00E31067">
        <w:t xml:space="preserve"> </w:t>
      </w:r>
      <w:proofErr w:type="spellStart"/>
      <w:r w:rsidR="00E31067">
        <w:t>sẽ</w:t>
      </w:r>
      <w:proofErr w:type="spellEnd"/>
      <w:r w:rsidR="00E31067">
        <w:t xml:space="preserve"> </w:t>
      </w:r>
      <w:proofErr w:type="spellStart"/>
      <w:r w:rsidR="00E31067">
        <w:t>bao</w:t>
      </w:r>
      <w:proofErr w:type="spellEnd"/>
      <w:r w:rsidR="00E31067">
        <w:t xml:space="preserve"> </w:t>
      </w:r>
      <w:proofErr w:type="spellStart"/>
      <w:r w:rsidR="00E31067">
        <w:t>gồm</w:t>
      </w:r>
      <w:proofErr w:type="spellEnd"/>
      <w:r w:rsidR="00E31067">
        <w:t xml:space="preserve"> </w:t>
      </w:r>
      <w:proofErr w:type="spellStart"/>
      <w:r w:rsidR="00E31067">
        <w:t>các</w:t>
      </w:r>
      <w:proofErr w:type="spellEnd"/>
      <w:r w:rsidR="00E31067">
        <w:t xml:space="preserve"> </w:t>
      </w:r>
      <w:proofErr w:type="spellStart"/>
      <w:r w:rsidR="00E31067">
        <w:t>chức</w:t>
      </w:r>
      <w:proofErr w:type="spellEnd"/>
      <w:r w:rsidR="00E31067">
        <w:t xml:space="preserve"> </w:t>
      </w:r>
      <w:proofErr w:type="spellStart"/>
      <w:r w:rsidR="00E31067">
        <w:t>năng</w:t>
      </w:r>
      <w:proofErr w:type="spellEnd"/>
      <w:r w:rsidR="00E31067">
        <w:t xml:space="preserve"> </w:t>
      </w:r>
      <w:proofErr w:type="spellStart"/>
      <w:r w:rsidR="00E31067">
        <w:t>chính</w:t>
      </w:r>
      <w:proofErr w:type="spellEnd"/>
      <w:r w:rsidR="00E31067">
        <w:t>.</w:t>
      </w:r>
    </w:p>
    <w:p w:rsidR="00E31067" w:rsidRDefault="00E31067" w:rsidP="00E244D6">
      <w:pPr>
        <w:ind w:left="720"/>
      </w:pPr>
      <w:r>
        <w:t>+,</w:t>
      </w:r>
      <w:bookmarkStart w:id="0" w:name="_GoBack"/>
      <w:bookmarkEnd w:id="0"/>
    </w:p>
    <w:p w:rsidR="00767AC2" w:rsidRDefault="00767AC2" w:rsidP="00767AC2">
      <w:pPr>
        <w:pStyle w:val="ListParagraph"/>
        <w:numPr>
          <w:ilvl w:val="0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phụ</w:t>
      </w:r>
      <w:r w:rsidR="00695F20">
        <w:t>c</w:t>
      </w:r>
      <w:proofErr w:type="spellEnd"/>
      <w:r w:rsidR="00695F20">
        <w:t xml:space="preserve"> </w:t>
      </w:r>
      <w:proofErr w:type="spellStart"/>
      <w:r w:rsidR="00695F20">
        <w:t>vụ</w:t>
      </w:r>
      <w:proofErr w:type="spellEnd"/>
      <w:r w:rsidR="00695F20">
        <w:t xml:space="preserve"> </w:t>
      </w:r>
      <w:proofErr w:type="spellStart"/>
      <w:r w:rsidR="00695F20">
        <w:t>quản</w:t>
      </w:r>
      <w:proofErr w:type="spellEnd"/>
      <w:r w:rsidR="00695F20">
        <w:t xml:space="preserve"> </w:t>
      </w:r>
      <w:proofErr w:type="spellStart"/>
      <w:r w:rsidR="00695F20">
        <w:t>lý</w:t>
      </w:r>
      <w:proofErr w:type="spellEnd"/>
      <w:r w:rsidR="00695F20">
        <w:t xml:space="preserve"> </w:t>
      </w:r>
      <w:proofErr w:type="spellStart"/>
      <w:r w:rsidR="00695F20">
        <w:t>quá</w:t>
      </w:r>
      <w:proofErr w:type="spellEnd"/>
      <w:r w:rsidR="00695F20">
        <w:t xml:space="preserve"> </w:t>
      </w:r>
      <w:proofErr w:type="spellStart"/>
      <w:r w:rsidR="00695F20">
        <w:t>trình</w:t>
      </w:r>
      <w:proofErr w:type="spellEnd"/>
      <w:r w:rsidR="00695F20">
        <w:t xml:space="preserve"> </w:t>
      </w:r>
      <w:proofErr w:type="spellStart"/>
      <w:r w:rsidR="00695F20">
        <w:t>theo</w:t>
      </w:r>
      <w:proofErr w:type="spellEnd"/>
      <w:r w:rsidR="00695F20">
        <w:t xml:space="preserve"> </w:t>
      </w:r>
      <w:proofErr w:type="spellStart"/>
      <w:r w:rsidR="00695F20">
        <w:t>dõi</w:t>
      </w:r>
      <w:proofErr w:type="spellEnd"/>
      <w:r w:rsidR="00695F20">
        <w:t xml:space="preserve"> </w:t>
      </w:r>
      <w:proofErr w:type="spellStart"/>
      <w:r w:rsidR="00695F20">
        <w:t>theo</w:t>
      </w:r>
      <w:proofErr w:type="spellEnd"/>
      <w:r w:rsidR="00695F20">
        <w:t xml:space="preserve"> </w:t>
      </w:r>
      <w:proofErr w:type="spellStart"/>
      <w:r w:rsidR="00695F20">
        <w:t>yêu</w:t>
      </w:r>
      <w:proofErr w:type="spellEnd"/>
      <w:r w:rsidR="00695F20">
        <w:t xml:space="preserve"> </w:t>
      </w:r>
      <w:proofErr w:type="spellStart"/>
      <w:r w:rsidR="00695F20">
        <w:t>câu</w:t>
      </w:r>
      <w:proofErr w:type="spellEnd"/>
      <w:r w:rsidR="00695F20">
        <w:t xml:space="preserve"> TT32 </w:t>
      </w:r>
      <w:proofErr w:type="spellStart"/>
      <w:r w:rsidR="00695F20">
        <w:t>thì</w:t>
      </w:r>
      <w:proofErr w:type="spellEnd"/>
      <w:r w:rsidR="00695F20">
        <w:t xml:space="preserve"> </w:t>
      </w:r>
      <w:proofErr w:type="spellStart"/>
      <w:r w:rsidR="00695F20">
        <w:t>phần</w:t>
      </w:r>
      <w:proofErr w:type="spellEnd"/>
      <w:r w:rsidR="00695F20">
        <w:t xml:space="preserve"> </w:t>
      </w:r>
      <w:proofErr w:type="spellStart"/>
      <w:r w:rsidR="00695F20">
        <w:t>mềm</w:t>
      </w:r>
      <w:proofErr w:type="spellEnd"/>
      <w:r w:rsidR="00695F20">
        <w:t xml:space="preserve"> </w:t>
      </w:r>
      <w:proofErr w:type="spellStart"/>
      <w:r w:rsidR="00695F20">
        <w:t>được</w:t>
      </w:r>
      <w:proofErr w:type="spellEnd"/>
      <w:r w:rsidR="00695F20">
        <w:t xml:space="preserve"> </w:t>
      </w:r>
      <w:proofErr w:type="spellStart"/>
      <w:r w:rsidR="00695F20">
        <w:t>xây</w:t>
      </w:r>
      <w:proofErr w:type="spellEnd"/>
      <w:r w:rsidR="00695F20">
        <w:t xml:space="preserve"> </w:t>
      </w:r>
      <w:proofErr w:type="spellStart"/>
      <w:r w:rsidR="00695F20">
        <w:t>dựng</w:t>
      </w:r>
      <w:proofErr w:type="spellEnd"/>
      <w:r w:rsidR="00695F20">
        <w:t xml:space="preserve"> </w:t>
      </w:r>
      <w:proofErr w:type="spellStart"/>
      <w:r w:rsidR="00695F20">
        <w:t>như</w:t>
      </w:r>
      <w:proofErr w:type="spellEnd"/>
      <w:r w:rsidR="00695F20">
        <w:t xml:space="preserve"> </w:t>
      </w:r>
      <w:proofErr w:type="spellStart"/>
      <w:r w:rsidR="00695F20">
        <w:t>sau</w:t>
      </w:r>
      <w:proofErr w:type="spellEnd"/>
      <w:r w:rsidR="00695F20">
        <w:t>:</w:t>
      </w:r>
    </w:p>
    <w:p w:rsidR="00695F20" w:rsidRDefault="00695F20" w:rsidP="00695F20">
      <w:pPr>
        <w:pStyle w:val="ListParagraph"/>
        <w:numPr>
          <w:ilvl w:val="0"/>
          <w:numId w:val="3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:</w:t>
      </w:r>
    </w:p>
    <w:p w:rsidR="00695F20" w:rsidRDefault="00D3319E" w:rsidP="007B5DA4">
      <w:pPr>
        <w:pStyle w:val="ListParagraph"/>
        <w:numPr>
          <w:ilvl w:val="1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: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D3319E" w:rsidRDefault="00D3319E" w:rsidP="00D3319E">
      <w:pPr>
        <w:pStyle w:val="ListParagraph"/>
        <w:ind w:left="108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y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TT32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BV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30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7B5DA4" w:rsidRDefault="007B5DA4" w:rsidP="007B5DA4">
      <w:pPr>
        <w:pStyle w:val="ListParagraph"/>
        <w:numPr>
          <w:ilvl w:val="0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TT32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…</w:t>
      </w:r>
    </w:p>
    <w:p w:rsidR="007B5DA4" w:rsidRDefault="007B5DA4" w:rsidP="007B5DA4">
      <w:pPr>
        <w:pStyle w:val="ListParagraph"/>
        <w:ind w:left="1080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proofErr w:type="gramStart"/>
      <w:r>
        <w:t>lũy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7B5DA4" w:rsidRDefault="007B5DA4" w:rsidP="007B5DA4">
      <w:r>
        <w:t xml:space="preserve">        4.2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:  </w:t>
      </w:r>
    </w:p>
    <w:p w:rsidR="007B5DA4" w:rsidRDefault="007B5DA4" w:rsidP="007B5DA4">
      <w:pPr>
        <w:pStyle w:val="ListParagraph"/>
        <w:ind w:left="1080"/>
      </w:pPr>
      <w:r>
        <w:t xml:space="preserve">-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7B5DA4" w:rsidRDefault="007B5DA4" w:rsidP="007B5DA4">
      <w:pPr>
        <w:pStyle w:val="ListParagraph"/>
        <w:ind w:left="1080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7B5DA4" w:rsidRDefault="007B5DA4" w:rsidP="007B5DA4">
      <w:pPr>
        <w:pStyle w:val="ListParagraph"/>
        <w:ind w:left="1080"/>
      </w:pPr>
      <w:r>
        <w:t>-</w:t>
      </w:r>
      <w:r w:rsidR="0067161C">
        <w:t xml:space="preserve">Theo </w:t>
      </w:r>
      <w:proofErr w:type="spellStart"/>
      <w:r w:rsidR="0067161C">
        <w:t>dõi</w:t>
      </w:r>
      <w:proofErr w:type="spellEnd"/>
      <w:r w:rsidR="0067161C">
        <w:t xml:space="preserve"> </w:t>
      </w:r>
      <w:proofErr w:type="spellStart"/>
      <w:r w:rsidR="0067161C">
        <w:t>quá</w:t>
      </w:r>
      <w:proofErr w:type="spellEnd"/>
      <w:r w:rsidR="0067161C">
        <w:t xml:space="preserve"> </w:t>
      </w:r>
      <w:proofErr w:type="spellStart"/>
      <w:r w:rsidR="0067161C">
        <w:t>trình</w:t>
      </w:r>
      <w:proofErr w:type="spellEnd"/>
      <w:r w:rsidR="0067161C">
        <w:t xml:space="preserve"> </w:t>
      </w:r>
      <w:proofErr w:type="spellStart"/>
      <w:r w:rsidR="0067161C">
        <w:t>cập</w:t>
      </w:r>
      <w:proofErr w:type="spellEnd"/>
      <w:r w:rsidR="0067161C">
        <w:t xml:space="preserve"> </w:t>
      </w:r>
      <w:proofErr w:type="spellStart"/>
      <w:r w:rsidR="0067161C">
        <w:t>nhật</w:t>
      </w:r>
      <w:proofErr w:type="spellEnd"/>
    </w:p>
    <w:p w:rsidR="0067161C" w:rsidRDefault="0067161C" w:rsidP="0067161C">
      <w:proofErr w:type="gramStart"/>
      <w:r>
        <w:t>4.3 .</w:t>
      </w:r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>:</w:t>
      </w:r>
    </w:p>
    <w:p w:rsidR="0067161C" w:rsidRDefault="0067161C" w:rsidP="0067161C">
      <w:r>
        <w:t xml:space="preserve">-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menu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67161C" w:rsidRDefault="0067161C" w:rsidP="0067161C">
      <w:r>
        <w:t xml:space="preserve">-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</w:p>
    <w:p w:rsidR="0067161C" w:rsidRDefault="0002602E" w:rsidP="0067161C">
      <w:r>
        <w:lastRenderedPageBreak/>
        <w:t xml:space="preserve">5.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:rsidR="0002602E" w:rsidRDefault="0002602E" w:rsidP="0067161C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02602E" w:rsidRDefault="0002602E" w:rsidP="0002602E">
      <w:pPr>
        <w:pStyle w:val="ListParagraph"/>
        <w:numPr>
          <w:ilvl w:val="0"/>
          <w:numId w:val="4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user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67161C" w:rsidRDefault="0067161C" w:rsidP="007B5DA4">
      <w:pPr>
        <w:pStyle w:val="ListParagraph"/>
        <w:ind w:left="1080"/>
      </w:pPr>
    </w:p>
    <w:sectPr w:rsidR="0067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B4F36"/>
    <w:multiLevelType w:val="hybridMultilevel"/>
    <w:tmpl w:val="C5F02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C0AB0"/>
    <w:multiLevelType w:val="multilevel"/>
    <w:tmpl w:val="E9CE3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E3C1BBB"/>
    <w:multiLevelType w:val="hybridMultilevel"/>
    <w:tmpl w:val="FA40079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F73C1"/>
    <w:multiLevelType w:val="hybridMultilevel"/>
    <w:tmpl w:val="08D66AF4"/>
    <w:lvl w:ilvl="0" w:tplc="3E4435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E4"/>
    <w:rsid w:val="000041FE"/>
    <w:rsid w:val="0002602E"/>
    <w:rsid w:val="001246FF"/>
    <w:rsid w:val="00556488"/>
    <w:rsid w:val="005763A3"/>
    <w:rsid w:val="0067161C"/>
    <w:rsid w:val="00695F20"/>
    <w:rsid w:val="006E53E4"/>
    <w:rsid w:val="00767AC2"/>
    <w:rsid w:val="007B5DA4"/>
    <w:rsid w:val="00856D81"/>
    <w:rsid w:val="009D3218"/>
    <w:rsid w:val="00A219E4"/>
    <w:rsid w:val="00D2500A"/>
    <w:rsid w:val="00D3319E"/>
    <w:rsid w:val="00D73E41"/>
    <w:rsid w:val="00E244D6"/>
    <w:rsid w:val="00E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7DDF"/>
  <w15:chartTrackingRefBased/>
  <w15:docId w15:val="{5B75A0B3-8F3F-481A-A28E-9BBE8FAF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0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cp:lastPrinted>2024-09-20T02:10:00Z</cp:lastPrinted>
  <dcterms:created xsi:type="dcterms:W3CDTF">2024-09-27T02:15:00Z</dcterms:created>
  <dcterms:modified xsi:type="dcterms:W3CDTF">2024-09-27T02:15:00Z</dcterms:modified>
</cp:coreProperties>
</file>