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Saját hozzájárulási és publikációs nyilatkozat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Dolgozat címe: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Szerző neve: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Oktatási intézmény, kar, szak és évfolyam: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Témavezetői rész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nyilatkozatba foglaltak helyességét megerősítem és a dolgozat kivonatát mind tartalmi, mind nyelvhelyességi szempontból publikálásra késznek ítélem.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2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82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</w:t>
        <w:tab/>
        <w:t xml:space="preserve">_____________________________</w:t>
      </w:r>
    </w:p>
    <w:p w:rsidR="00000000" w:rsidDel="00000000" w:rsidP="00000000" w:rsidRDefault="00000000" w:rsidRPr="00000000" w14:paraId="0000000E">
      <w:pPr>
        <w:tabs>
          <w:tab w:val="center" w:leader="none" w:pos="82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Témavezető neve</w:t>
        <w:tab/>
        <w:t xml:space="preserve">Témavezető aláírása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Társszerzők (maximum 2)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Név, oktatási intézmény, kar, évfolyam: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Név, oktatási intézmény, kar, évfolyam: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Tételesen megfogalmazott saját hozzájárulás:</w:t>
      </w:r>
    </w:p>
    <w:tbl>
      <w:tblPr>
        <w:tblStyle w:val="Table1"/>
        <w:tblW w:w="1116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1995"/>
        <w:gridCol w:w="2520"/>
        <w:gridCol w:w="2010"/>
        <w:tblGridChange w:id="0">
          <w:tblGrid>
            <w:gridCol w:w="4635"/>
            <w:gridCol w:w="1995"/>
            <w:gridCol w:w="2520"/>
            <w:gridCol w:w="201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Rész/feladat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Szerző által végzett rész/feladat (…/100%)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Témavezető általi folyamatos segítséggel/felkészítés során végzett rész/feladat (…/100%)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Társszerzők által végzett rész/feladat (…/100%)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A kérdés felvetése és a kísérlet megtervezése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Felhasznált fogak gyökércsatornáinak tágítása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Fényképek elkészítése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50%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Adatok értelmezése és értékelése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891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*A táblázatban szereplő értékek százalékosan megjelenítendők.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891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**Az elvégzett rész/feladatok százalékos aránya a dolgozathoz szükséges mennyiséghez viszonyítandó.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891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891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Az alábbi nyilatkozat aláírásával tudomásul veszem, hogy a dolgozatom kivonata közlésre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891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kerül az Orvostudományi Értesítő különszámában.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89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Szerző aláírása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3" w:right="-891" w:firstLine="0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A fentebbi példában: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right="-891" w:hanging="360"/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sor: A szerző és témavezetője együtt tervezték meg a kísérletet, a szerző feladata volt korábbi hasonló munkákat keresni, melyek relevanciáját a témavezetője segített elbírálni. A témavezető szerepe a kísérlet megvalósíthatóságának elbírálása és a felhasználandó módszerek megállapítása volt.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right="-891" w:hanging="360"/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sor: A kísérlet során a szerző 20 fogat használt fel. A 20 szükséges gyökércsatorna-tágítás közül 4-et (20%)  a témavezetőjével együtt végzett, amíg a módszert elsajátította. A továbbiakban 8 esetben (40%) önállóan végezte el a műveletet. A maradék 8 fog esetében a munkát a labor egyik munkatársa végezte, így ez nem kerül közlésre a táblázatban.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right="-891" w:hanging="360"/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sor: A kísérlethez szükséges képeket társszerzője segítségével készítette el, mindketten 10-10 fogat fotózva.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right="-891" w:hanging="360"/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sor: A szerző a kapott adatok feldolgozását egyedül végezte, majd bemutatta eredményeit a témavezetőjének.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Ezen dokumentum nyomtatásra kerül és a pontozólaphoz csatolva az elbírálás részét fogja képzeni, ezáltal beleszámít a végső pontszámba.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ind w:left="-992" w:right="-891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 nyilatkozatban szereplő adatokat kérjük elektronikus formában kitölteni!</w:t>
    </w:r>
  </w:p>
  <w:p w:rsidR="00000000" w:rsidDel="00000000" w:rsidP="00000000" w:rsidRDefault="00000000" w:rsidRPr="00000000" w14:paraId="00000040">
    <w:pPr>
      <w:ind w:left="-992" w:right="-891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Az aláírás rubrikák kötelező módon golyóstollal töltendők ki!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l" w:default="1">
    <w:name w:val="Normal"/>
  </w:style>
  <w:style w:type="paragraph" w:styleId="Cmsor1">
    <w:name w:val="heading 1"/>
    <w:basedOn w:val="Norml"/>
    <w:next w:val="Norm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pPr>
      <w:keepNext w:val="1"/>
      <w:keepLines w:val="1"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rzpLU+qrS9oSorDcrpvCWaYuhA==">CgMxLjAyCGguZ2pkZ3hzOAByITFqcmJoMTZNMHJkb0hJM3k1M3RJYTdkQTBnYTI4UjVlOA==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2024-02-15T16:54:00Z</dcterms:created>
</cp:coreProperties>
</file>