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0218EE" w:rsidP="00D70D02">
      <w:pPr>
        <w:rPr>
          <w:noProof/>
        </w:rPr>
      </w:pPr>
      <w:r>
        <w:rPr>
          <w:noProof/>
          <w:lang w:eastAsia="it-IT"/>
        </w:rPr>
        <mc:AlternateContent>
          <mc:Choice Requires="wps">
            <w:drawing>
              <wp:anchor distT="0" distB="0" distL="114300" distR="114300" simplePos="0" relativeHeight="251662336" behindDoc="1" locked="0" layoutInCell="1" allowOverlap="1" wp14:anchorId="49E90C8E" wp14:editId="0C937975">
                <wp:simplePos x="0" y="0"/>
                <wp:positionH relativeFrom="page">
                  <wp:posOffset>6010275</wp:posOffset>
                </wp:positionH>
                <wp:positionV relativeFrom="page">
                  <wp:posOffset>9525</wp:posOffset>
                </wp:positionV>
                <wp:extent cx="1550670" cy="857250"/>
                <wp:effectExtent l="0" t="0" r="0" b="0"/>
                <wp:wrapNone/>
                <wp:docPr id="9" name="Rettangolo 9" descr="rettangolo colorato"/>
                <wp:cNvGraphicFramePr/>
                <a:graphic xmlns:a="http://schemas.openxmlformats.org/drawingml/2006/main">
                  <a:graphicData uri="http://schemas.microsoft.com/office/word/2010/wordprocessingShape">
                    <wps:wsp>
                      <wps:cNvSpPr/>
                      <wps:spPr>
                        <a:xfrm>
                          <a:off x="0" y="0"/>
                          <a:ext cx="1550670" cy="8572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02" w:rsidRPr="00A004FC" w:rsidRDefault="00A66002" w:rsidP="00A004FC">
                            <w:pPr>
                              <w:jc w:val="center"/>
                              <w:rPr>
                                <w:color w:val="FFFFFF" w:themeColor="background1"/>
                              </w:rPr>
                            </w:pPr>
                            <w:r w:rsidRPr="00A004FC">
                              <w:rPr>
                                <w:color w:val="FFFFFF" w:themeColor="background1"/>
                              </w:rPr>
                              <w:t>Anno scolastico 2019/2020</w:t>
                            </w:r>
                          </w:p>
                          <w:p w:rsidR="00A66002" w:rsidRPr="00A004FC" w:rsidRDefault="00A66002" w:rsidP="00A004FC">
                            <w:pPr>
                              <w:jc w:val="center"/>
                              <w:rPr>
                                <w:color w:val="FFFFFF" w:themeColor="background1"/>
                              </w:rPr>
                            </w:pPr>
                            <w:r w:rsidRPr="00A004FC">
                              <w:rPr>
                                <w:color w:val="FFFFFF" w:themeColor="background1"/>
                              </w:rPr>
                              <w:t>Classe 5inB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90C8E" id="Rettangolo 9" o:spid="_x0000_s1026" alt="rettangolo colorato" style="position:absolute;margin-left:473.25pt;margin-top:.75pt;width:122.1pt;height:6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" fillcolor="#34aba2 [3206]" stroked="f" strokeweight="2pt">
                <v:textbox>
                  <w:txbxContent>
                    <w:p w:rsidR="00A66002" w:rsidRPr="00A004FC" w:rsidRDefault="00A66002" w:rsidP="00A004FC">
                      <w:pPr>
                        <w:jc w:val="center"/>
                        <w:rPr>
                          <w:color w:val="FFFFFF" w:themeColor="background1"/>
                        </w:rPr>
                      </w:pPr>
                      <w:r w:rsidRPr="00A004FC">
                        <w:rPr>
                          <w:color w:val="FFFFFF" w:themeColor="background1"/>
                        </w:rPr>
                        <w:t>Anno scolastico 2019/2020</w:t>
                      </w:r>
                    </w:p>
                    <w:p w:rsidR="00A66002" w:rsidRPr="00A004FC" w:rsidRDefault="00A66002" w:rsidP="00A004FC">
                      <w:pPr>
                        <w:jc w:val="center"/>
                        <w:rPr>
                          <w:color w:val="FFFFFF" w:themeColor="background1"/>
                        </w:rPr>
                      </w:pPr>
                      <w:r w:rsidRPr="00A004FC">
                        <w:rPr>
                          <w:color w:val="FFFFFF" w:themeColor="background1"/>
                        </w:rPr>
                        <w:t>Classe 5inB</w:t>
                      </w:r>
                    </w:p>
                  </w:txbxContent>
                </v:textbox>
                <w10:wrap anchorx="page" anchory="page"/>
              </v:rect>
            </w:pict>
          </mc:Fallback>
        </mc:AlternateContent>
      </w:r>
      <w:r w:rsidR="00A004FC">
        <w:rPr>
          <w:noProof/>
          <w:lang w:eastAsia="it-IT"/>
        </w:rPr>
        <w:drawing>
          <wp:anchor distT="0" distB="0" distL="114300" distR="114300" simplePos="0" relativeHeight="251656192" behindDoc="1" locked="0" layoutInCell="1" allowOverlap="1" wp14:anchorId="147AB9FC" wp14:editId="433DA222">
            <wp:simplePos x="0" y="0"/>
            <wp:positionH relativeFrom="column">
              <wp:posOffset>-746760</wp:posOffset>
            </wp:positionH>
            <wp:positionV relativeFrom="page">
              <wp:posOffset>-104776</wp:posOffset>
            </wp:positionV>
            <wp:extent cx="7760970" cy="679132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7">
                      <a:extLst>
                        <a:ext uri="{28A0092B-C50C-407E-A947-70E740481C1C}">
                          <a14:useLocalDpi xmlns:a14="http://schemas.microsoft.com/office/drawing/2010/main" val="0"/>
                        </a:ext>
                      </a:extLst>
                    </a:blip>
                    <a:stretch>
                      <a:fillRect/>
                    </a:stretch>
                  </pic:blipFill>
                  <pic:spPr>
                    <a:xfrm>
                      <a:off x="0" y="0"/>
                      <a:ext cx="7760970" cy="679132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eastAsia="it-IT"/>
        </w:rPr>
        <mc:AlternateContent>
          <mc:Choice Requires="wps">
            <w:drawing>
              <wp:anchor distT="0" distB="0" distL="114300" distR="114300" simplePos="0" relativeHeight="251658240"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0DE4D" id="Rettangolo 3" o:spid="_x0000_s1026" alt="rettangolo bianco per il testo sul frontespizio" style="position:absolute;margin-left:-15.95pt;margin-top:73.85pt;width:310.15pt;height:68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Get6RSvAgAAvgUAAA4A&#10;AAAAAAAAAAAAAAAALgIAAGRycy9lMm9Eb2MueG1sUEsBAi0AFAAGAAgAAAAhAKlE09LgAAAADAEA&#10;AA8AAAAAAAAAAAAAAAAACQUAAGRycy9kb3ducmV2LnhtbFBLBQYAAAAABAAEAPMAAAAW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pPr>
              <w:rPr>
                <w:noProof/>
              </w:rPr>
            </w:pPr>
            <w:r>
              <w:rPr>
                <w:noProof/>
                <w:lang w:eastAsia="it-IT"/>
              </w:rPr>
              <mc:AlternateContent>
                <mc:Choice Requires="wps">
                  <w:drawing>
                    <wp:inline distT="0" distB="0" distL="0" distR="0" wp14:anchorId="2E81C4ED" wp14:editId="53660755">
                      <wp:extent cx="3528695" cy="2190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2190750"/>
                              </a:xfrm>
                              <a:prstGeom prst="rect">
                                <a:avLst/>
                              </a:prstGeom>
                              <a:noFill/>
                              <a:ln w="6350">
                                <a:noFill/>
                              </a:ln>
                            </wps:spPr>
                            <wps:txbx>
                              <w:txbxContent>
                                <w:p w:rsidR="00A66002" w:rsidRPr="00D86945" w:rsidRDefault="00A66002" w:rsidP="00D077E9">
                                  <w:pPr>
                                    <w:pStyle w:val="Titolo"/>
                                    <w:spacing w:after="0"/>
                                  </w:pPr>
                                  <w:r>
                                    <w:t>Configurazione di una rete con Cisco Packet Tracer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Casella di testo 8" o:spid="_x0000_s1027" type="#_x0000_t202" style="width:277.8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" filled="f" stroked="f" strokeweight=".5pt">
                      <v:textbox>
                        <w:txbxContent>
                          <w:p w:rsidR="00A66002" w:rsidRPr="00D86945" w:rsidRDefault="00A66002" w:rsidP="00D077E9">
                            <w:pPr>
                              <w:pStyle w:val="Titolo"/>
                              <w:spacing w:after="0"/>
                            </w:pPr>
                            <w:r>
                              <w:t>Configurazione di una rete con Cisco Packet Tracer</w:t>
                            </w:r>
                          </w:p>
                        </w:txbxContent>
                      </v:textbox>
                      <w10:anchorlock/>
                    </v:shape>
                  </w:pict>
                </mc:Fallback>
              </mc:AlternateContent>
            </w:r>
          </w:p>
          <w:p w:rsidR="00D077E9" w:rsidRDefault="00D077E9" w:rsidP="00AB02A7">
            <w:pPr>
              <w:rPr>
                <w:noProof/>
              </w:rPr>
            </w:pPr>
            <w:r>
              <w:rPr>
                <w:noProof/>
                <w:lang w:eastAsia="it-IT"/>
              </w:rPr>
              <mc:AlternateContent>
                <mc:Choice Requires="wps">
                  <w:drawing>
                    <wp:inline distT="0" distB="0" distL="0" distR="0" wp14:anchorId="325EECF4" wp14:editId="7EB51CE3">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9B48E3"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9F73E3">
        <w:trPr>
          <w:trHeight w:val="7261"/>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sdt>
            <w:sdtPr>
              <w:rPr>
                <w:noProof/>
              </w:rPr>
              <w:id w:val="1080870105"/>
              <w:placeholder>
                <w:docPart w:val="0AF944DFE2604A1A929F1CC6BF988C71"/>
              </w:placeholder>
              <w15:appearance w15:val="hidden"/>
            </w:sdtPr>
            <w:sdtContent>
              <w:p w:rsidR="00D077E9" w:rsidRDefault="007F618B" w:rsidP="00AB02A7">
                <w:pPr>
                  <w:rPr>
                    <w:noProof/>
                  </w:rPr>
                </w:pPr>
                <w:r>
                  <w:rPr>
                    <w:rStyle w:val="SottotitoloCarattere"/>
                    <w:b w:val="0"/>
                    <w:noProof/>
                    <w:lang w:bidi="it-IT"/>
                  </w:rPr>
                  <w:fldChar w:fldCharType="begin"/>
                </w:r>
                <w:r>
                  <w:rPr>
                    <w:rStyle w:val="SottotitoloCarattere"/>
                    <w:b w:val="0"/>
                    <w:noProof/>
                    <w:lang w:bidi="it-IT"/>
                  </w:rPr>
                  <w:instrText xml:space="preserve"> DATE  \@ "d MMMM"  \* MERGEFORMAT </w:instrText>
                </w:r>
                <w:r>
                  <w:rPr>
                    <w:rStyle w:val="SottotitoloCarattere"/>
                    <w:b w:val="0"/>
                    <w:noProof/>
                    <w:lang w:bidi="it-IT"/>
                  </w:rPr>
                  <w:fldChar w:fldCharType="separate"/>
                </w:r>
                <w:r w:rsidR="004F0205">
                  <w:rPr>
                    <w:rStyle w:val="SottotitoloCarattere"/>
                    <w:b w:val="0"/>
                    <w:noProof/>
                    <w:lang w:bidi="it-IT"/>
                  </w:rPr>
                  <w:t>20 dicembre</w:t>
                </w:r>
                <w:r>
                  <w:rPr>
                    <w:rStyle w:val="SottotitoloCarattere"/>
                    <w:b w:val="0"/>
                    <w:noProof/>
                    <w:lang w:bidi="it-IT"/>
                  </w:rPr>
                  <w:fldChar w:fldCharType="end"/>
                </w:r>
              </w:p>
            </w:sdtContent>
          </w:sdt>
          <w:p w:rsidR="00D077E9" w:rsidRDefault="00D077E9" w:rsidP="00AB02A7">
            <w:pPr>
              <w:rPr>
                <w:noProof/>
                <w:sz w:val="10"/>
                <w:szCs w:val="10"/>
              </w:rPr>
            </w:pPr>
            <w:r w:rsidRPr="00D86945">
              <w:rPr>
                <w:noProof/>
                <w:sz w:val="10"/>
                <w:szCs w:val="10"/>
                <w:lang w:eastAsia="it-IT"/>
              </w:rPr>
              <mc:AlternateContent>
                <mc:Choice Requires="wps">
                  <w:drawing>
                    <wp:inline distT="0" distB="0" distL="0" distR="0" wp14:anchorId="05221EEA" wp14:editId="0908A099">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4AB9D8"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077E9" w:rsidRDefault="00A66002" w:rsidP="00AB02A7">
            <w:pPr>
              <w:rPr>
                <w:noProof/>
              </w:rPr>
            </w:pPr>
            <w:sdt>
              <w:sdtPr>
                <w:rPr>
                  <w:noProof/>
                </w:rPr>
                <w:id w:val="-1740469667"/>
                <w:placeholder>
                  <w:docPart w:val="3C480722E4014E16BC1D2EC348CAA112"/>
                </w:placeholder>
                <w15:appearance w15:val="hidden"/>
              </w:sdtPr>
              <w:sdtContent>
                <w:r w:rsidR="00847183">
                  <w:rPr>
                    <w:noProof/>
                  </w:rPr>
                  <w:t>ITT BUONARROTI</w:t>
                </w:r>
              </w:sdtContent>
            </w:sdt>
          </w:p>
          <w:p w:rsidR="00D077E9" w:rsidRDefault="00847183" w:rsidP="00AB02A7">
            <w:pPr>
              <w:rPr>
                <w:noProof/>
              </w:rPr>
            </w:pPr>
            <w:r>
              <w:rPr>
                <w:noProof/>
                <w:lang w:bidi="it-IT"/>
              </w:rPr>
              <w:t>Simone Pisoni</w:t>
            </w:r>
          </w:p>
          <w:p w:rsidR="00D077E9" w:rsidRPr="00D86945" w:rsidRDefault="00D077E9" w:rsidP="00AB02A7">
            <w:pPr>
              <w:rPr>
                <w:noProof/>
                <w:sz w:val="10"/>
                <w:szCs w:val="10"/>
              </w:rPr>
            </w:pPr>
          </w:p>
        </w:tc>
      </w:tr>
    </w:tbl>
    <w:p w:rsidR="00D077E9" w:rsidRDefault="00847183">
      <w:pPr>
        <w:spacing w:after="200"/>
        <w:rPr>
          <w:noProof/>
        </w:rPr>
      </w:pPr>
      <w:r>
        <w:rPr>
          <w:noProof/>
          <w:lang w:eastAsia="it-IT"/>
        </w:rPr>
        <w:drawing>
          <wp:anchor distT="0" distB="0" distL="114300" distR="114300" simplePos="0" relativeHeight="251660288" behindDoc="0" locked="0" layoutInCell="1" allowOverlap="1">
            <wp:simplePos x="0" y="0"/>
            <wp:positionH relativeFrom="margin">
              <wp:posOffset>4872355</wp:posOffset>
            </wp:positionH>
            <wp:positionV relativeFrom="paragraph">
              <wp:posOffset>7890510</wp:posOffset>
            </wp:positionV>
            <wp:extent cx="1927938" cy="55245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onarroti_Logo_Trasparente1_LogoHo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7938" cy="552450"/>
                    </a:xfrm>
                    <a:prstGeom prst="rect">
                      <a:avLst/>
                    </a:prstGeom>
                  </pic:spPr>
                </pic:pic>
              </a:graphicData>
            </a:graphic>
            <wp14:sizeRelH relativeFrom="page">
              <wp14:pctWidth>0</wp14:pctWidth>
            </wp14:sizeRelH>
            <wp14:sizeRelV relativeFrom="page">
              <wp14:pctHeight>0</wp14:pctHeight>
            </wp14:sizeRelV>
          </wp:anchor>
        </w:drawing>
      </w:r>
      <w:r w:rsidR="00A004FC">
        <w:rPr>
          <w:noProof/>
          <w:lang w:eastAsia="it-IT"/>
        </w:rPr>
        <mc:AlternateContent>
          <mc:Choice Requires="wps">
            <w:drawing>
              <wp:anchor distT="0" distB="0" distL="114300" distR="114300" simplePos="0" relativeHeight="251657216"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31E98" id="Rettangolo 2" o:spid="_x0000_s1026" alt="rettangolo colorato" style="position:absolute;margin-left:-58.7pt;margin-top:525pt;width:611.1pt;height:316.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bookmarkStart w:id="0" w:name="_GoBack"/>
      <w:bookmarkEnd w:id="0"/>
    </w:p>
    <w:p w:rsidR="00D077E9" w:rsidRDefault="00847183" w:rsidP="00D077E9">
      <w:pPr>
        <w:pStyle w:val="Titolo1"/>
        <w:rPr>
          <w:noProof/>
        </w:rPr>
      </w:pPr>
      <w:r>
        <w:rPr>
          <w:noProof/>
          <w:lang w:bidi="it-IT"/>
        </w:rPr>
        <w:lastRenderedPageBreak/>
        <w:t>Scopo</w:t>
      </w:r>
    </w:p>
    <w:tbl>
      <w:tblPr>
        <w:tblW w:w="10200" w:type="dxa"/>
        <w:tblInd w:w="40" w:type="dxa"/>
        <w:tblCellMar>
          <w:left w:w="0" w:type="dxa"/>
          <w:right w:w="0" w:type="dxa"/>
        </w:tblCellMar>
        <w:tblLook w:val="0000" w:firstRow="0" w:lastRow="0" w:firstColumn="0" w:lastColumn="0" w:noHBand="0" w:noVBand="0"/>
      </w:tblPr>
      <w:tblGrid>
        <w:gridCol w:w="10200"/>
      </w:tblGrid>
      <w:tr w:rsidR="00A004FC" w:rsidTr="00A66002">
        <w:trPr>
          <w:trHeight w:val="3546"/>
        </w:trPr>
        <w:tc>
          <w:tcPr>
            <w:tcW w:w="10200" w:type="dxa"/>
          </w:tcPr>
          <w:p w:rsidR="00DF027C" w:rsidRDefault="00DF027C" w:rsidP="00DF027C">
            <w:pPr>
              <w:rPr>
                <w:noProof/>
              </w:rPr>
            </w:pPr>
          </w:p>
          <w:p w:rsidR="00DF027C" w:rsidRDefault="00847183" w:rsidP="00847183">
            <w:pPr>
              <w:pStyle w:val="Contenuto"/>
              <w:rPr>
                <w:noProof/>
              </w:rPr>
            </w:pPr>
            <w:r>
              <w:rPr>
                <w:noProof/>
              </w:rPr>
              <w:t>Lo scopo di questa relazione è creare e configurare una rete, la quale deve essere composta da almeno tre VLAN. Suddetta rete dovrà inoltre essere in grado di eseguire un ping verso una rete esterna, anch’essa composta da tre VLAN. In aggiunta a ciò, entrambe le reti dovranno utilizzare e comprendere servizi quali WEB, DNS e DHCP.</w:t>
            </w:r>
          </w:p>
          <w:p w:rsidR="00A004FC" w:rsidRDefault="00A004FC" w:rsidP="00847183">
            <w:pPr>
              <w:pStyle w:val="Contenuto"/>
              <w:rPr>
                <w:noProof/>
              </w:rPr>
            </w:pPr>
          </w:p>
          <w:p w:rsidR="00A004FC" w:rsidRDefault="00A004FC" w:rsidP="00A004FC">
            <w:pPr>
              <w:pStyle w:val="Titolo1"/>
              <w:rPr>
                <w:noProof/>
                <w:lang w:bidi="it-IT"/>
              </w:rPr>
            </w:pPr>
            <w:r>
              <w:rPr>
                <w:noProof/>
                <w:lang w:bidi="it-IT"/>
              </w:rPr>
              <w:t>Il progetto</w:t>
            </w:r>
          </w:p>
          <w:p w:rsidR="00A004FC" w:rsidRDefault="00A004FC" w:rsidP="00A004FC">
            <w:pPr>
              <w:pStyle w:val="Titolo1"/>
              <w:rPr>
                <w:noProof/>
                <w:lang w:bidi="it-IT"/>
              </w:rPr>
            </w:pPr>
          </w:p>
          <w:p w:rsidR="00A004FC" w:rsidRPr="00A004FC" w:rsidRDefault="00A004FC" w:rsidP="00A004FC">
            <w:pPr>
              <w:pStyle w:val="Testoenfasi"/>
              <w:rPr>
                <w:noProof/>
                <w:u w:val="single"/>
              </w:rPr>
            </w:pPr>
            <w:r>
              <w:rPr>
                <w:noProof/>
              </w:rPr>
              <w:t>Rete complessiva:</w:t>
            </w:r>
          </w:p>
          <w:p w:rsidR="00A004FC" w:rsidRDefault="00A004FC" w:rsidP="00847183">
            <w:pPr>
              <w:pStyle w:val="Contenuto"/>
              <w:rPr>
                <w:noProof/>
                <w:u w:val="single"/>
                <w:lang w:eastAsia="it-IT"/>
              </w:rPr>
            </w:pPr>
            <w:r>
              <w:rPr>
                <w:noProof/>
                <w:u w:val="single"/>
                <w:lang w:eastAsia="it-IT"/>
              </w:rPr>
              <w:drawing>
                <wp:anchor distT="0" distB="0" distL="114300" distR="114300" simplePos="0" relativeHeight="251663360" behindDoc="0" locked="0" layoutInCell="1" allowOverlap="1">
                  <wp:simplePos x="0" y="0"/>
                  <wp:positionH relativeFrom="column">
                    <wp:posOffset>0</wp:posOffset>
                  </wp:positionH>
                  <wp:positionV relativeFrom="paragraph">
                    <wp:posOffset>243840</wp:posOffset>
                  </wp:positionV>
                  <wp:extent cx="6473825" cy="2809875"/>
                  <wp:effectExtent l="0" t="0" r="3175" b="952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PNG"/>
                          <pic:cNvPicPr/>
                        </pic:nvPicPr>
                        <pic:blipFill rotWithShape="1">
                          <a:blip r:embed="rId9">
                            <a:extLst>
                              <a:ext uri="{28A0092B-C50C-407E-A947-70E740481C1C}">
                                <a14:useLocalDpi xmlns:a14="http://schemas.microsoft.com/office/drawing/2010/main" val="0"/>
                              </a:ext>
                            </a:extLst>
                          </a:blip>
                          <a:srcRect l="4336" t="6286" r="4027" b="15306"/>
                          <a:stretch/>
                        </pic:blipFill>
                        <pic:spPr bwMode="auto">
                          <a:xfrm>
                            <a:off x="0" y="0"/>
                            <a:ext cx="6473825" cy="280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04FC" w:rsidRDefault="00A004FC" w:rsidP="00A004FC">
            <w:pPr>
              <w:pStyle w:val="Testoenfasi"/>
              <w:rPr>
                <w:noProof/>
              </w:rPr>
            </w:pPr>
          </w:p>
          <w:p w:rsidR="00A004FC" w:rsidRDefault="00A004FC" w:rsidP="00A004FC">
            <w:pPr>
              <w:pStyle w:val="Testoenfasi"/>
              <w:rPr>
                <w:noProof/>
              </w:rPr>
            </w:pPr>
            <w:r>
              <w:rPr>
                <w:noProof/>
              </w:rPr>
              <mc:AlternateContent>
                <mc:Choice Requires="wps">
                  <w:drawing>
                    <wp:anchor distT="91440" distB="91440" distL="365760" distR="365760" simplePos="0" relativeHeight="251665408" behindDoc="0" locked="0" layoutInCell="1" allowOverlap="1">
                      <wp:simplePos x="0" y="0"/>
                      <wp:positionH relativeFrom="margin">
                        <wp:posOffset>928424</wp:posOffset>
                      </wp:positionH>
                      <wp:positionV relativeFrom="margin">
                        <wp:posOffset>6630670</wp:posOffset>
                      </wp:positionV>
                      <wp:extent cx="3476625" cy="2066544"/>
                      <wp:effectExtent l="0" t="0" r="0" b="0"/>
                      <wp:wrapTopAndBottom/>
                      <wp:docPr id="146" name="Rettangolo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02" w:rsidRDefault="00A66002">
                                  <w:pPr>
                                    <w:pStyle w:val="Nessunaspaziatura"/>
                                    <w:jc w:val="center"/>
                                    <w:rPr>
                                      <w:color w:val="024F75" w:themeColor="accent1"/>
                                    </w:rPr>
                                  </w:pPr>
                                </w:p>
                                <w:p w:rsidR="00A66002" w:rsidRPr="00DD1258" w:rsidRDefault="00A66002" w:rsidP="00A004FC">
                                  <w:pPr>
                                    <w:pStyle w:val="Nessunaspaziatura"/>
                                    <w:pBdr>
                                      <w:top w:val="single" w:sz="6" w:space="10" w:color="024F75" w:themeColor="accent1"/>
                                      <w:left w:val="single" w:sz="2" w:space="10" w:color="FFFFFF" w:themeColor="background1"/>
                                      <w:bottom w:val="single" w:sz="6" w:space="10" w:color="024F75" w:themeColor="accent1"/>
                                      <w:right w:val="single" w:sz="2" w:space="10" w:color="FFFFFF" w:themeColor="background1"/>
                                    </w:pBdr>
                                    <w:spacing w:before="240" w:after="240" w:line="259" w:lineRule="auto"/>
                                    <w:jc w:val="center"/>
                                    <w:rPr>
                                      <w:i/>
                                      <w:color w:val="024F75" w:themeColor="accent1"/>
                                      <w:sz w:val="24"/>
                                      <w:szCs w:val="24"/>
                                    </w:rPr>
                                  </w:pPr>
                                  <w:r w:rsidRPr="00DD1258">
                                    <w:rPr>
                                      <w:i/>
                                      <w:color w:val="024F75" w:themeColor="accent1"/>
                                      <w:sz w:val="24"/>
                                      <w:szCs w:val="24"/>
                                    </w:rPr>
                                    <w:t>Utilizzando due cluster la rete appare più chiara e comprensibile, in modo da rendere il progetto molto più ordinato</w:t>
                                  </w:r>
                                </w:p>
                                <w:p w:rsidR="00A66002" w:rsidRDefault="00A66002">
                                  <w:pPr>
                                    <w:pStyle w:val="Nessunaspaziatura"/>
                                    <w:spacing w:before="240"/>
                                    <w:jc w:val="center"/>
                                    <w:rPr>
                                      <w:color w:val="024F75" w:themeColor="accent1"/>
                                    </w:rPr>
                                  </w:pP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id="Rettangolo 146" o:spid="_x0000_s1028" style="position:absolute;margin-left:73.1pt;margin-top:522.1pt;width:273.75pt;height:162.7pt;z-index:251665408;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" filled="f" stroked="f" strokeweight="2pt">
                      <v:textbox style="mso-fit-shape-to-text:t" inset="10.8pt,0,10.8pt,0">
                        <w:txbxContent>
                          <w:p w:rsidR="00A66002" w:rsidRDefault="00A66002">
                            <w:pPr>
                              <w:pStyle w:val="Nessunaspaziatura"/>
                              <w:jc w:val="center"/>
                              <w:rPr>
                                <w:color w:val="024F75" w:themeColor="accent1"/>
                              </w:rPr>
                            </w:pPr>
                          </w:p>
                          <w:p w:rsidR="00A66002" w:rsidRPr="00DD1258" w:rsidRDefault="00A66002" w:rsidP="00A004FC">
                            <w:pPr>
                              <w:pStyle w:val="Nessunaspaziatura"/>
                              <w:pBdr>
                                <w:top w:val="single" w:sz="6" w:space="10" w:color="024F75" w:themeColor="accent1"/>
                                <w:left w:val="single" w:sz="2" w:space="10" w:color="FFFFFF" w:themeColor="background1"/>
                                <w:bottom w:val="single" w:sz="6" w:space="10" w:color="024F75" w:themeColor="accent1"/>
                                <w:right w:val="single" w:sz="2" w:space="10" w:color="FFFFFF" w:themeColor="background1"/>
                              </w:pBdr>
                              <w:spacing w:before="240" w:after="240" w:line="259" w:lineRule="auto"/>
                              <w:jc w:val="center"/>
                              <w:rPr>
                                <w:i/>
                                <w:color w:val="024F75" w:themeColor="accent1"/>
                                <w:sz w:val="24"/>
                                <w:szCs w:val="24"/>
                              </w:rPr>
                            </w:pPr>
                            <w:r w:rsidRPr="00DD1258">
                              <w:rPr>
                                <w:i/>
                                <w:color w:val="024F75" w:themeColor="accent1"/>
                                <w:sz w:val="24"/>
                                <w:szCs w:val="24"/>
                              </w:rPr>
                              <w:t>Utilizzando due cluster la rete appare più chiara e comprensibile, in modo da rendere il progetto molto più ordinato</w:t>
                            </w:r>
                          </w:p>
                          <w:p w:rsidR="00A66002" w:rsidRDefault="00A66002">
                            <w:pPr>
                              <w:pStyle w:val="Nessunaspaziatura"/>
                              <w:spacing w:before="240"/>
                              <w:jc w:val="center"/>
                              <w:rPr>
                                <w:color w:val="024F75" w:themeColor="accent1"/>
                              </w:rPr>
                            </w:pPr>
                          </w:p>
                        </w:txbxContent>
                      </v:textbox>
                      <w10:wrap type="topAndBottom" anchorx="margin" anchory="margin"/>
                    </v:rect>
                  </w:pict>
                </mc:Fallback>
              </mc:AlternateContent>
            </w:r>
          </w:p>
          <w:p w:rsidR="00A004FC" w:rsidRDefault="00A004FC" w:rsidP="00A004FC">
            <w:pPr>
              <w:pStyle w:val="Testoenfasi"/>
              <w:rPr>
                <w:noProof/>
              </w:rPr>
            </w:pPr>
          </w:p>
          <w:p w:rsidR="00A004FC" w:rsidRDefault="00A004FC" w:rsidP="00A004FC">
            <w:pPr>
              <w:pStyle w:val="Testoenfasi"/>
              <w:rPr>
                <w:noProof/>
              </w:rPr>
            </w:pPr>
          </w:p>
          <w:p w:rsidR="00A004FC" w:rsidRPr="00A004FC" w:rsidRDefault="00A004FC" w:rsidP="00A004FC">
            <w:pPr>
              <w:pStyle w:val="Testoenfasi"/>
              <w:rPr>
                <w:noProof/>
                <w:u w:val="single"/>
              </w:rPr>
            </w:pPr>
            <w:r>
              <w:rPr>
                <w:noProof/>
              </w:rPr>
              <w:lastRenderedPageBreak/>
              <w:t>Rete A interna:</w:t>
            </w:r>
          </w:p>
          <w:p w:rsidR="00DD1258" w:rsidRDefault="00C47EA1" w:rsidP="00847183">
            <w:pPr>
              <w:pStyle w:val="Contenuto"/>
              <w:rPr>
                <w:noProof/>
                <w:u w:val="single"/>
                <w:lang w:eastAsia="it-IT"/>
              </w:rPr>
            </w:pPr>
            <w:r>
              <w:rPr>
                <w:noProof/>
                <w:u w:val="single"/>
                <w:lang w:eastAsia="it-IT"/>
              </w:rPr>
              <w:drawing>
                <wp:anchor distT="0" distB="0" distL="114300" distR="114300" simplePos="0" relativeHeight="251666432" behindDoc="0" locked="0" layoutInCell="1" allowOverlap="1">
                  <wp:simplePos x="0" y="0"/>
                  <wp:positionH relativeFrom="column">
                    <wp:posOffset>208915</wp:posOffset>
                  </wp:positionH>
                  <wp:positionV relativeFrom="paragraph">
                    <wp:posOffset>99060</wp:posOffset>
                  </wp:positionV>
                  <wp:extent cx="5695950" cy="6249670"/>
                  <wp:effectExtent l="0" t="0" r="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tura1.PNG"/>
                          <pic:cNvPicPr/>
                        </pic:nvPicPr>
                        <pic:blipFill>
                          <a:blip r:embed="rId10">
                            <a:extLst>
                              <a:ext uri="{28A0092B-C50C-407E-A947-70E740481C1C}">
                                <a14:useLocalDpi xmlns:a14="http://schemas.microsoft.com/office/drawing/2010/main" val="0"/>
                              </a:ext>
                            </a:extLst>
                          </a:blip>
                          <a:stretch>
                            <a:fillRect/>
                          </a:stretch>
                        </pic:blipFill>
                        <pic:spPr>
                          <a:xfrm>
                            <a:off x="0" y="0"/>
                            <a:ext cx="5695950" cy="6249670"/>
                          </a:xfrm>
                          <a:prstGeom prst="rect">
                            <a:avLst/>
                          </a:prstGeom>
                        </pic:spPr>
                      </pic:pic>
                    </a:graphicData>
                  </a:graphic>
                  <wp14:sizeRelH relativeFrom="page">
                    <wp14:pctWidth>0</wp14:pctWidth>
                  </wp14:sizeRelH>
                  <wp14:sizeRelV relativeFrom="page">
                    <wp14:pctHeight>0</wp14:pctHeight>
                  </wp14:sizeRelV>
                </wp:anchor>
              </w:drawing>
            </w:r>
          </w:p>
          <w:p w:rsidR="00A004FC" w:rsidRPr="00847183" w:rsidRDefault="00A004FC" w:rsidP="00847183">
            <w:pPr>
              <w:pStyle w:val="Contenuto"/>
              <w:rPr>
                <w:noProof/>
                <w:u w:val="single"/>
              </w:rPr>
            </w:pPr>
          </w:p>
        </w:tc>
      </w:tr>
      <w:tr w:rsidR="00A004FC" w:rsidTr="00A66002">
        <w:trPr>
          <w:trHeight w:val="1899"/>
        </w:trPr>
        <w:tc>
          <w:tcPr>
            <w:tcW w:w="10200" w:type="dxa"/>
            <w:shd w:val="clear" w:color="auto" w:fill="F2F2F2" w:themeFill="background1" w:themeFillShade="F2"/>
            <w:vAlign w:val="center"/>
          </w:tcPr>
          <w:p w:rsidR="000218EE" w:rsidRPr="000218EE" w:rsidRDefault="000218EE" w:rsidP="000218EE">
            <w:pPr>
              <w:pStyle w:val="Standard"/>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lastRenderedPageBreak/>
              <w:t>VLAN:</w:t>
            </w:r>
          </w:p>
          <w:p w:rsidR="000218EE" w:rsidRPr="000218EE" w:rsidRDefault="000218EE" w:rsidP="000218EE">
            <w:pPr>
              <w:pStyle w:val="Standard"/>
              <w:rPr>
                <w:rFonts w:asciiTheme="minorHAnsi" w:eastAsiaTheme="minorEastAsia" w:hAnsiTheme="minorHAnsi" w:cstheme="minorBidi"/>
                <w:b/>
                <w:noProof/>
                <w:color w:val="082A75" w:themeColor="text2"/>
                <w:kern w:val="0"/>
                <w:sz w:val="28"/>
                <w:szCs w:val="22"/>
                <w:lang w:val="it-IT" w:eastAsia="en-US" w:bidi="ar-SA"/>
              </w:rPr>
            </w:pPr>
          </w:p>
          <w:tbl>
            <w:tblPr>
              <w:tblW w:w="9916" w:type="dxa"/>
              <w:tblCellMar>
                <w:left w:w="10" w:type="dxa"/>
                <w:right w:w="10" w:type="dxa"/>
              </w:tblCellMar>
              <w:tblLook w:val="04A0" w:firstRow="1" w:lastRow="0" w:firstColumn="1" w:lastColumn="0" w:noHBand="0" w:noVBand="1"/>
            </w:tblPr>
            <w:tblGrid>
              <w:gridCol w:w="4958"/>
              <w:gridCol w:w="4958"/>
            </w:tblGrid>
            <w:tr w:rsidR="000218EE" w:rsidRPr="000218EE" w:rsidTr="000218EE">
              <w:tc>
                <w:tcPr>
                  <w:tcW w:w="4958"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VLAN ID</w:t>
                  </w:r>
                </w:p>
              </w:tc>
              <w:tc>
                <w:tcPr>
                  <w:tcW w:w="495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VLAN NAME</w:t>
                  </w:r>
                </w:p>
              </w:tc>
            </w:tr>
            <w:tr w:rsidR="000218EE" w:rsidRPr="000218EE" w:rsidTr="000218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2</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Tecnico</w:t>
                  </w:r>
                </w:p>
              </w:tc>
            </w:tr>
            <w:tr w:rsidR="000218EE" w:rsidRPr="000218EE" w:rsidTr="000218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3</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Server</w:t>
                  </w:r>
                </w:p>
              </w:tc>
            </w:tr>
            <w:tr w:rsidR="000218EE" w:rsidRPr="000218EE" w:rsidTr="000218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4</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Wi-Fi</w:t>
                  </w:r>
                </w:p>
              </w:tc>
            </w:tr>
          </w:tbl>
          <w:p w:rsidR="000218EE" w:rsidRPr="000218EE" w:rsidRDefault="000218EE" w:rsidP="000218EE">
            <w:pPr>
              <w:pStyle w:val="Standard"/>
              <w:rPr>
                <w:rFonts w:asciiTheme="minorHAnsi" w:eastAsiaTheme="minorEastAsia" w:hAnsiTheme="minorHAnsi" w:cstheme="minorBidi"/>
                <w:b/>
                <w:noProof/>
                <w:color w:val="082A75" w:themeColor="text2"/>
                <w:kern w:val="0"/>
                <w:sz w:val="28"/>
                <w:szCs w:val="22"/>
                <w:lang w:val="it-IT" w:eastAsia="en-US" w:bidi="ar-SA"/>
              </w:rPr>
            </w:pPr>
          </w:p>
          <w:p w:rsidR="009E5FFD" w:rsidRDefault="009E5FFD" w:rsidP="000218EE">
            <w:pPr>
              <w:pStyle w:val="Testoenfasi"/>
            </w:pPr>
          </w:p>
          <w:p w:rsidR="009E5FFD" w:rsidRDefault="009E5FFD" w:rsidP="000218EE">
            <w:pPr>
              <w:pStyle w:val="Testoenfasi"/>
            </w:pPr>
          </w:p>
          <w:p w:rsidR="006E6A2E" w:rsidRPr="00C47EA1" w:rsidRDefault="009E5FFD" w:rsidP="00C47EA1">
            <w:pPr>
              <w:pStyle w:val="Testoenfasi"/>
              <w:rPr>
                <w:vertAlign w:val="superscript"/>
              </w:rPr>
            </w:pPr>
            <w:r>
              <w:lastRenderedPageBreak/>
              <w:t>IP reti</w:t>
            </w:r>
            <w:r w:rsidR="006E6A2E">
              <w:t>:</w:t>
            </w:r>
            <w:r w:rsidR="00C47EA1">
              <w:t xml:space="preserve">                                                                                                 </w:t>
            </w:r>
            <w:r w:rsidR="00C47EA1" w:rsidRPr="00C47EA1">
              <w:rPr>
                <w:rFonts w:cstheme="minorHAnsi"/>
                <w:color w:val="34ABA2" w:themeColor="accent6"/>
              </w:rPr>
              <w:t>֎</w:t>
            </w:r>
            <w:r w:rsidR="00C47EA1">
              <w:rPr>
                <w:rFonts w:cstheme="minorHAnsi"/>
                <w:color w:val="34ABA2" w:themeColor="accent6"/>
              </w:rPr>
              <w:t>IP generati tramite DHCP</w:t>
            </w:r>
          </w:p>
          <w:tbl>
            <w:tblPr>
              <w:tblpPr w:leftFromText="141" w:rightFromText="141" w:vertAnchor="text" w:horzAnchor="margin" w:tblpY="450"/>
              <w:tblOverlap w:val="never"/>
              <w:tblW w:w="10190" w:type="dxa"/>
              <w:tblCellMar>
                <w:left w:w="10" w:type="dxa"/>
                <w:right w:w="10" w:type="dxa"/>
              </w:tblCellMar>
              <w:tblLook w:val="04A0" w:firstRow="1" w:lastRow="0" w:firstColumn="1" w:lastColumn="0" w:noHBand="0" w:noVBand="1"/>
            </w:tblPr>
            <w:tblGrid>
              <w:gridCol w:w="2709"/>
              <w:gridCol w:w="2321"/>
              <w:gridCol w:w="2321"/>
              <w:gridCol w:w="2839"/>
            </w:tblGrid>
            <w:tr w:rsidR="006E6A2E" w:rsidRPr="000218EE" w:rsidTr="006E6A2E">
              <w:tc>
                <w:tcPr>
                  <w:tcW w:w="2709"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VLAN associata</w:t>
                  </w:r>
                </w:p>
              </w:tc>
              <w:tc>
                <w:tcPr>
                  <w:tcW w:w="2321" w:type="dxa"/>
                  <w:tcBorders>
                    <w:top w:val="single" w:sz="4" w:space="0" w:color="000000"/>
                    <w:left w:val="single" w:sz="4" w:space="0" w:color="000000"/>
                    <w:bottom w:val="single" w:sz="4" w:space="0" w:color="000000"/>
                    <w:right w:val="single" w:sz="4" w:space="0" w:color="000000"/>
                  </w:tcBorders>
                </w:tcPr>
                <w:p w:rsidR="006E6A2E" w:rsidRPr="009E5FFD"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9E5FFD">
                    <w:rPr>
                      <w:rFonts w:asciiTheme="minorHAnsi" w:eastAsiaTheme="minorEastAsia" w:hAnsiTheme="minorHAnsi" w:cstheme="minorBidi"/>
                      <w:b/>
                      <w:noProof/>
                      <w:color w:val="082A75" w:themeColor="text2"/>
                      <w:kern w:val="0"/>
                      <w:sz w:val="28"/>
                      <w:szCs w:val="22"/>
                      <w:lang w:val="it-IT" w:eastAsia="en-US" w:bidi="ar-SA"/>
                    </w:rPr>
                    <w:t>Indirizzo di Rete</w:t>
                  </w:r>
                </w:p>
              </w:tc>
              <w:tc>
                <w:tcPr>
                  <w:tcW w:w="2321" w:type="dxa"/>
                  <w:tcBorders>
                    <w:top w:val="single" w:sz="4" w:space="0" w:color="000000"/>
                    <w:left w:val="single" w:sz="4" w:space="0" w:color="000000"/>
                    <w:bottom w:val="single" w:sz="4" w:space="0" w:color="000000"/>
                    <w:right w:val="single" w:sz="4" w:space="0" w:color="000000"/>
                  </w:tcBorders>
                </w:tcPr>
                <w:p w:rsidR="006E6A2E" w:rsidRPr="009E5FFD"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9E5FFD">
                    <w:rPr>
                      <w:rFonts w:asciiTheme="minorHAnsi" w:eastAsiaTheme="minorEastAsia" w:hAnsiTheme="minorHAnsi" w:cstheme="minorBidi"/>
                      <w:b/>
                      <w:noProof/>
                      <w:color w:val="082A75" w:themeColor="text2"/>
                      <w:kern w:val="0"/>
                      <w:sz w:val="28"/>
                      <w:szCs w:val="22"/>
                      <w:lang w:val="it-IT" w:eastAsia="en-US" w:bidi="ar-SA"/>
                    </w:rPr>
                    <w:t>Indirizzo di Router</w:t>
                  </w:r>
                </w:p>
              </w:tc>
              <w:tc>
                <w:tcPr>
                  <w:tcW w:w="283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6E6A2E" w:rsidRPr="009E5FFD"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Indirizzi PC</w:t>
                  </w:r>
                </w:p>
              </w:tc>
            </w:tr>
            <w:tr w:rsidR="006E6A2E" w:rsidRPr="000218EE" w:rsidTr="006E6A2E">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2</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192.168.2.0/24</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192.168.2.254</w:t>
                  </w:r>
                </w:p>
              </w:tc>
              <w:tc>
                <w:tcPr>
                  <w:tcW w:w="283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34ABA2" w:themeColor="accent6"/>
                      <w:kern w:val="0"/>
                      <w:sz w:val="28"/>
                      <w:szCs w:val="22"/>
                      <w:lang w:val="it-IT" w:eastAsia="en-US" w:bidi="ar-SA"/>
                    </w:rPr>
                    <w:t>192.168.2.0-20/24</w:t>
                  </w:r>
                </w:p>
              </w:tc>
            </w:tr>
            <w:tr w:rsidR="006E6A2E" w:rsidRPr="000218EE" w:rsidTr="006E6A2E">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3</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192.168.3.0/24</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192.168.3.254</w:t>
                  </w:r>
                </w:p>
              </w:tc>
              <w:tc>
                <w:tcPr>
                  <w:tcW w:w="283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34ABA2" w:themeColor="accent6"/>
                      <w:kern w:val="0"/>
                      <w:sz w:val="28"/>
                      <w:szCs w:val="22"/>
                      <w:lang w:val="it-IT" w:eastAsia="en-US" w:bidi="ar-SA"/>
                    </w:rPr>
                    <w:t>192.168.3</w:t>
                  </w:r>
                  <w:r w:rsidRPr="006E6A2E">
                    <w:rPr>
                      <w:rFonts w:asciiTheme="minorHAnsi" w:eastAsiaTheme="minorEastAsia" w:hAnsiTheme="minorHAnsi" w:cstheme="minorBidi"/>
                      <w:b/>
                      <w:noProof/>
                      <w:color w:val="34ABA2" w:themeColor="accent6"/>
                      <w:kern w:val="0"/>
                      <w:sz w:val="28"/>
                      <w:szCs w:val="22"/>
                      <w:lang w:val="it-IT" w:eastAsia="en-US" w:bidi="ar-SA"/>
                    </w:rPr>
                    <w:t>.0-20/24</w:t>
                  </w:r>
                </w:p>
              </w:tc>
            </w:tr>
            <w:tr w:rsidR="006E6A2E" w:rsidRPr="000218EE" w:rsidTr="006E6A2E">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4</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192.168.4.0/24</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192.168.4.254</w:t>
                  </w:r>
                </w:p>
              </w:tc>
              <w:tc>
                <w:tcPr>
                  <w:tcW w:w="283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34ABA2" w:themeColor="accent6"/>
                      <w:kern w:val="0"/>
                      <w:sz w:val="28"/>
                      <w:szCs w:val="22"/>
                      <w:lang w:val="it-IT" w:eastAsia="en-US" w:bidi="ar-SA"/>
                    </w:rPr>
                    <w:t>192.168.4</w:t>
                  </w:r>
                  <w:r w:rsidRPr="006E6A2E">
                    <w:rPr>
                      <w:rFonts w:asciiTheme="minorHAnsi" w:eastAsiaTheme="minorEastAsia" w:hAnsiTheme="minorHAnsi" w:cstheme="minorBidi"/>
                      <w:b/>
                      <w:noProof/>
                      <w:color w:val="34ABA2" w:themeColor="accent6"/>
                      <w:kern w:val="0"/>
                      <w:sz w:val="28"/>
                      <w:szCs w:val="22"/>
                      <w:lang w:val="it-IT" w:eastAsia="en-US" w:bidi="ar-SA"/>
                    </w:rPr>
                    <w:t>.0-20/24</w:t>
                  </w:r>
                </w:p>
              </w:tc>
            </w:tr>
          </w:tbl>
          <w:p w:rsidR="006E6A2E" w:rsidRPr="000218EE" w:rsidRDefault="006E6A2E" w:rsidP="000218EE">
            <w:pPr>
              <w:pStyle w:val="Testoenfasi"/>
            </w:pPr>
          </w:p>
        </w:tc>
      </w:tr>
      <w:tr w:rsidR="00A004FC" w:rsidTr="00A66002">
        <w:trPr>
          <w:trHeight w:val="5931"/>
        </w:trPr>
        <w:tc>
          <w:tcPr>
            <w:tcW w:w="10200" w:type="dxa"/>
          </w:tcPr>
          <w:p w:rsidR="009E5FFD" w:rsidRPr="000218EE" w:rsidRDefault="009E5FFD" w:rsidP="009E5FFD">
            <w:pPr>
              <w:pStyle w:val="Standard"/>
              <w:rPr>
                <w:rFonts w:asciiTheme="minorHAnsi" w:eastAsiaTheme="minorEastAsia" w:hAnsiTheme="minorHAnsi" w:cstheme="minorBidi"/>
                <w:b/>
                <w:noProof/>
                <w:color w:val="082A75" w:themeColor="text2"/>
                <w:kern w:val="0"/>
                <w:sz w:val="28"/>
                <w:szCs w:val="22"/>
                <w:lang w:val="it-IT" w:eastAsia="en-US" w:bidi="ar-SA"/>
              </w:rPr>
            </w:pPr>
          </w:p>
          <w:p w:rsidR="009E5FFD" w:rsidRDefault="009E5FFD" w:rsidP="00DD1258">
            <w:pPr>
              <w:pStyle w:val="Testoenfasi"/>
              <w:rPr>
                <w:noProof/>
              </w:rPr>
            </w:pPr>
          </w:p>
          <w:p w:rsidR="009E5FFD" w:rsidRDefault="009E5FFD" w:rsidP="00DD1258">
            <w:pPr>
              <w:pStyle w:val="Testoenfasi"/>
            </w:pPr>
          </w:p>
          <w:p w:rsidR="00C47EA1" w:rsidRDefault="00C47EA1" w:rsidP="00C47EA1">
            <w:pPr>
              <w:pStyle w:val="Testoenfasi"/>
              <w:rPr>
                <w:i/>
              </w:rPr>
            </w:pPr>
            <w:r w:rsidRPr="00C47EA1">
              <w:t>Progettazione dispositivi:</w:t>
            </w:r>
            <w:r>
              <w:t xml:space="preserve"> </w:t>
            </w:r>
            <w:r w:rsidRPr="00C47EA1">
              <w:rPr>
                <w:b w:val="0"/>
                <w:i/>
              </w:rPr>
              <w:t>Switches</w:t>
            </w:r>
          </w:p>
          <w:p w:rsidR="00C47EA1" w:rsidRPr="00C47EA1" w:rsidRDefault="00C47EA1" w:rsidP="00C47EA1">
            <w:pPr>
              <w:pStyle w:val="Testoenfasi"/>
              <w:jc w:val="right"/>
              <w:rPr>
                <w:b w:val="0"/>
                <w:i/>
              </w:rPr>
            </w:pPr>
            <w:r>
              <w:rPr>
                <w:i/>
              </w:rPr>
              <w:t xml:space="preserve"> </w:t>
            </w:r>
            <w:r w:rsidRPr="00C47EA1">
              <w:rPr>
                <w:b w:val="0"/>
                <w:i/>
              </w:rPr>
              <w:t>FA = fastethernet; GB = gigabitethernet</w:t>
            </w:r>
          </w:p>
          <w:p w:rsidR="00C47EA1" w:rsidRPr="00C47EA1" w:rsidRDefault="00C47EA1" w:rsidP="00C47EA1">
            <w:pPr>
              <w:pStyle w:val="Testoenfasi"/>
              <w:jc w:val="right"/>
            </w:pPr>
          </w:p>
          <w:tbl>
            <w:tblPr>
              <w:tblW w:w="0" w:type="dxa"/>
              <w:tblCellMar>
                <w:left w:w="10" w:type="dxa"/>
                <w:right w:w="10" w:type="dxa"/>
              </w:tblCellMar>
              <w:tblLook w:val="04A0" w:firstRow="1" w:lastRow="0" w:firstColumn="1" w:lastColumn="0" w:noHBand="0" w:noVBand="1"/>
            </w:tblPr>
            <w:tblGrid>
              <w:gridCol w:w="3305"/>
              <w:gridCol w:w="3305"/>
              <w:gridCol w:w="3305"/>
            </w:tblGrid>
            <w:tr w:rsidR="00C47EA1" w:rsidRPr="00C47EA1" w:rsidTr="00C47EA1">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Switch 1 rete A</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Trunk</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VLANS</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FA 0/3</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t>-</w:t>
                  </w:r>
                </w:p>
              </w:tc>
            </w:tr>
          </w:tbl>
          <w:p w:rsidR="00C47EA1" w:rsidRDefault="00C47EA1" w:rsidP="00C47EA1">
            <w:pPr>
              <w:pStyle w:val="Standard"/>
              <w:rPr>
                <w:rFonts w:ascii="Liberation Sans" w:hAnsi="Liberation Sans"/>
                <w:b/>
                <w:bCs/>
                <w:color w:val="14664A"/>
                <w:sz w:val="20"/>
                <w:szCs w:val="20"/>
              </w:rPr>
            </w:pPr>
          </w:p>
          <w:p w:rsidR="009E5FFD" w:rsidRDefault="009E5FFD" w:rsidP="00DD1258">
            <w:pPr>
              <w:pStyle w:val="Testoenfasi"/>
              <w:rPr>
                <w:noProof/>
              </w:rPr>
            </w:pPr>
          </w:p>
          <w:p w:rsidR="00C47EA1" w:rsidRPr="00C47EA1" w:rsidRDefault="00C47EA1" w:rsidP="00C47EA1">
            <w:pPr>
              <w:pStyle w:val="Testoenfasi"/>
              <w:jc w:val="right"/>
            </w:pPr>
          </w:p>
          <w:tbl>
            <w:tblPr>
              <w:tblW w:w="9915" w:type="dxa"/>
              <w:tblCellMar>
                <w:left w:w="10" w:type="dxa"/>
                <w:right w:w="10" w:type="dxa"/>
              </w:tblCellMar>
              <w:tblLook w:val="04A0" w:firstRow="1" w:lastRow="0" w:firstColumn="1" w:lastColumn="0" w:noHBand="0" w:noVBand="1"/>
            </w:tblPr>
            <w:tblGrid>
              <w:gridCol w:w="3305"/>
              <w:gridCol w:w="3305"/>
              <w:gridCol w:w="3305"/>
            </w:tblGrid>
            <w:tr w:rsidR="00C47EA1" w:rsidRPr="00C47EA1" w:rsidTr="00C47EA1">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Switch 2 rete A</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Trunk</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VLANS</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Pr="00C47EA1" w:rsidRDefault="00C47EA1" w:rsidP="00C47EA1">
                  <w:pPr>
                    <w:pStyle w:val="Testoenfasi"/>
                  </w:pPr>
                  <w:r>
                    <w:t>FA 0/3</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0/4</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0/5</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0/6</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0/7</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0/8</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bl>
          <w:p w:rsidR="009E5FFD" w:rsidRDefault="009E5FFD" w:rsidP="00DD1258">
            <w:pPr>
              <w:pStyle w:val="Testoenfasi"/>
              <w:rPr>
                <w:noProof/>
              </w:rPr>
            </w:pPr>
          </w:p>
          <w:tbl>
            <w:tblPr>
              <w:tblW w:w="9915" w:type="dxa"/>
              <w:tblCellMar>
                <w:left w:w="10" w:type="dxa"/>
                <w:right w:w="10" w:type="dxa"/>
              </w:tblCellMar>
              <w:tblLook w:val="04A0" w:firstRow="1" w:lastRow="0" w:firstColumn="1" w:lastColumn="0" w:noHBand="0" w:noVBand="1"/>
            </w:tblPr>
            <w:tblGrid>
              <w:gridCol w:w="3305"/>
              <w:gridCol w:w="3305"/>
              <w:gridCol w:w="3305"/>
            </w:tblGrid>
            <w:tr w:rsidR="00DF2603" w:rsidRPr="00C47EA1" w:rsidTr="00DF2603">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DF2603" w:rsidRPr="00C47EA1" w:rsidRDefault="00A66002" w:rsidP="00DF2603">
                  <w:pPr>
                    <w:pStyle w:val="Testoenfasi"/>
                  </w:pPr>
                  <w:r>
                    <w:lastRenderedPageBreak/>
                    <w:t>Switch 3</w:t>
                  </w:r>
                  <w:r w:rsidR="00DF2603">
                    <w:t xml:space="preserve"> rete A</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rsidRPr="00C47EA1">
                    <w:t>Trunk</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rsidRPr="00C47EA1">
                    <w:t>VLANS</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rsidRPr="00C47EA1">
                    <w:t>-</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rsidRPr="00C47EA1">
                    <w:t>-</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DF2603" w:rsidRPr="00C47EA1" w:rsidRDefault="00DF2603" w:rsidP="00DF2603">
                  <w:pPr>
                    <w:pStyle w:val="Testoenfasi"/>
                  </w:pPr>
                  <w:r>
                    <w:t>GB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t>-</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t>ALL</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DF2603" w:rsidRDefault="00DF2603" w:rsidP="00DF2603">
                  <w:pPr>
                    <w:pStyle w:val="Testoenfasi"/>
                  </w:pPr>
                  <w:r>
                    <w:t>GB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DF2603" w:rsidRDefault="00DF2603" w:rsidP="00DF2603">
                  <w:pPr>
                    <w:pStyle w:val="Testoenfasi"/>
                  </w:pPr>
                  <w:r>
                    <w:t>4</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DF2603" w:rsidRDefault="00DF2603" w:rsidP="00DF2603">
                  <w:pPr>
                    <w:pStyle w:val="Testoenfasi"/>
                  </w:pPr>
                  <w:r>
                    <w:t>-</w:t>
                  </w:r>
                </w:p>
              </w:tc>
            </w:tr>
          </w:tbl>
          <w:p w:rsidR="009E5FFD" w:rsidRDefault="009E5FFD" w:rsidP="00DD1258">
            <w:pPr>
              <w:pStyle w:val="Testoenfasi"/>
              <w:rPr>
                <w:noProof/>
              </w:rPr>
            </w:pPr>
          </w:p>
          <w:p w:rsidR="009E5FFD" w:rsidRDefault="009E5FFD" w:rsidP="00DD1258">
            <w:pPr>
              <w:pStyle w:val="Testoenfasi"/>
              <w:rPr>
                <w:noProof/>
              </w:rPr>
            </w:pPr>
          </w:p>
          <w:p w:rsidR="00DF2603" w:rsidRPr="00DF2603" w:rsidRDefault="00681DEA" w:rsidP="00DF2603">
            <w:pPr>
              <w:pStyle w:val="Standard"/>
              <w:spacing w:before="100" w:after="159" w:line="259" w:lineRule="exact"/>
              <w:rPr>
                <w:rFonts w:asciiTheme="minorHAnsi" w:eastAsiaTheme="minorEastAsia" w:hAnsiTheme="minorHAnsi" w:cstheme="minorBidi"/>
                <w:b/>
                <w:color w:val="082A75" w:themeColor="text2"/>
                <w:kern w:val="0"/>
                <w:sz w:val="28"/>
                <w:szCs w:val="22"/>
                <w:lang w:val="it-IT" w:eastAsia="en-US" w:bidi="ar-SA"/>
              </w:rPr>
            </w:pPr>
            <w:r>
              <w:rPr>
                <w:noProof/>
              </w:rPr>
              <mc:AlternateContent>
                <mc:Choice Requires="wpg">
                  <w:drawing>
                    <wp:anchor distT="45720" distB="45720" distL="182880" distR="182880" simplePos="0" relativeHeight="251669504" behindDoc="0" locked="0" layoutInCell="1" allowOverlap="1">
                      <wp:simplePos x="0" y="0"/>
                      <wp:positionH relativeFrom="margin">
                        <wp:posOffset>40943</wp:posOffset>
                      </wp:positionH>
                      <wp:positionV relativeFrom="margin">
                        <wp:posOffset>2967355</wp:posOffset>
                      </wp:positionV>
                      <wp:extent cx="6353175" cy="5889625"/>
                      <wp:effectExtent l="0" t="0" r="28575" b="15875"/>
                      <wp:wrapSquare wrapText="bothSides"/>
                      <wp:docPr id="198" name="Gruppo 198"/>
                      <wp:cNvGraphicFramePr/>
                      <a:graphic xmlns:a="http://schemas.openxmlformats.org/drawingml/2006/main">
                        <a:graphicData uri="http://schemas.microsoft.com/office/word/2010/wordprocessingGroup">
                          <wpg:wgp>
                            <wpg:cNvGrpSpPr/>
                            <wpg:grpSpPr>
                              <a:xfrm>
                                <a:off x="0" y="0"/>
                                <a:ext cx="6353175" cy="5889625"/>
                                <a:chOff x="0" y="0"/>
                                <a:chExt cx="3567448" cy="1985033"/>
                              </a:xfrm>
                            </wpg:grpSpPr>
                            <wps:wsp>
                              <wps:cNvPr id="199" name="Rettangolo 199"/>
                              <wps:cNvSpPr/>
                              <wps:spPr>
                                <a:xfrm>
                                  <a:off x="0" y="0"/>
                                  <a:ext cx="3567448" cy="955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02" w:rsidRDefault="00A6600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sella di testo 200"/>
                              <wps:cNvSpPr txBox="1"/>
                              <wps:spPr>
                                <a:xfrm>
                                  <a:off x="0" y="112125"/>
                                  <a:ext cx="3567448" cy="1872908"/>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66002" w:rsidRPr="008615C9" w:rsidRDefault="00A66002" w:rsidP="00681DEA">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Tutti i comandi descritti nelle righe sottostanti sono esempi che utilizziamo per generalizzare il processo di creazione e configurazione dei dispositivi. Ovviamente questi comandi dovranno essere adattati alle informazioni contenute nelle tabelle sopra riportate per rendere il progetto funzionante a tutti gli effetti. </w:t>
                                    </w:r>
                                  </w:p>
                                  <w:p w:rsidR="00A66002" w:rsidRPr="008615C9"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 xml:space="preserve">Creazione di una VLAN: </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vlan numeroVlan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Vlan 3)</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nome nomeVlan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Pr>
                                        <w:rFonts w:asciiTheme="minorHAnsi" w:eastAsiaTheme="minorEastAsia" w:hAnsiTheme="minorHAnsi" w:cstheme="minorBidi"/>
                                        <w:i/>
                                        <w:color w:val="34ABA2" w:themeColor="accent6"/>
                                        <w:kern w:val="0"/>
                                        <w:sz w:val="28"/>
                                        <w:szCs w:val="22"/>
                                        <w:lang w:val="it-IT" w:eastAsia="en-US" w:bidi="ar-SA"/>
                                      </w:rPr>
                                      <w:t>(es. Tecnico</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Ripeto i comandi sopra riportati per creare tutte le VLAN di cui ho bisogno </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Assegnazione di una VLAN ad una determinata porta</w:t>
                                    </w:r>
                                    <w:r w:rsidRPr="00681DEA">
                                      <w:rPr>
                                        <w:rFonts w:asciiTheme="minorHAnsi" w:eastAsiaTheme="minorEastAsia" w:hAnsiTheme="minorHAnsi" w:cstheme="minorBidi"/>
                                        <w:b/>
                                        <w:color w:val="082A75" w:themeColor="text2"/>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int fastethernet numeroPorta</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Int fastethernet 0/1)</w:t>
                                    </w:r>
                                  </w:p>
                                  <w:p w:rsidR="00A66002" w:rsidRPr="008615C9" w:rsidRDefault="00A66002" w:rsidP="008615C9">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switchport mode access</w:t>
                                    </w:r>
                                  </w:p>
                                  <w:p w:rsidR="00A66002" w:rsidRPr="00681DEA" w:rsidRDefault="00A66002" w:rsidP="008615C9">
                                    <w:pPr>
                                      <w:pStyle w:val="Standard"/>
                                      <w:spacing w:before="100" w:after="240" w:line="240" w:lineRule="exact"/>
                                      <w:jc w:val="righ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eseguiamo questo comando nonostante le porte siano già settate ad “access”</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switchport access vlan numeroVlan</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681DEA">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 Switchport access Vlan 3</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A66002" w:rsidRDefault="00A66002">
                                    <w:pPr>
                                      <w:rPr>
                                        <w:caps/>
                                        <w:color w:val="024F7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98" o:spid="_x0000_s1029" style="position:absolute;margin-left:3.2pt;margin-top:233.65pt;width:500.25pt;height:463.75pt;z-index:251669504;mso-wrap-distance-left:14.4pt;mso-wrap-distance-top:3.6pt;mso-wrap-distance-right:14.4pt;mso-wrap-distance-bottom:3.6pt;mso-position-horizontal-relative:margin;mso-position-vertical-relative:margin;mso-width-relative:margin;mso-height-relative:margin" coordsize="35674,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">
                      <v:rect id="Rettangolo 199" o:spid="_x0000_s1030" style="position:absolute;width:35674;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024f75 [3204]" stroked="f" strokeweight="2pt">
                        <v:textbox>
                          <w:txbxContent>
                            <w:p w:rsidR="00A66002" w:rsidRDefault="00A66002">
                              <w:pPr>
                                <w:jc w:val="center"/>
                                <w:rPr>
                                  <w:rFonts w:asciiTheme="majorHAnsi" w:eastAsiaTheme="majorEastAsia" w:hAnsiTheme="majorHAnsi" w:cstheme="majorBidi"/>
                                  <w:color w:val="FFFFFF" w:themeColor="background1"/>
                                  <w:sz w:val="24"/>
                                  <w:szCs w:val="24"/>
                                </w:rPr>
                              </w:pPr>
                            </w:p>
                          </w:txbxContent>
                        </v:textbox>
                      </v:rect>
                      <v:shape id="Casella di testo 200" o:spid="_x0000_s1031" type="#_x0000_t202" style="position:absolute;top:1121;width:35674;height:1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" filled="f" strokecolor="#061f57 [2415]" strokeweight=".5pt">
                        <v:textbox inset=",7.2pt,,0">
                          <w:txbxContent>
                            <w:p w:rsidR="00A66002" w:rsidRPr="008615C9" w:rsidRDefault="00A66002" w:rsidP="00681DEA">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Tutti i comandi descritti nelle righe sottostanti sono esempi che utilizziamo per generalizzare il processo di creazione e configurazione dei dispositivi. Ovviamente questi comandi dovranno essere adattati alle informazioni contenute nelle tabelle sopra riportate per rendere il progetto funzionante a tutti gli effetti. </w:t>
                              </w:r>
                            </w:p>
                            <w:p w:rsidR="00A66002" w:rsidRPr="008615C9"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 xml:space="preserve">Creazione di una VLAN: </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vlan numeroVlan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Vlan 3)</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nome nomeVlan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Pr>
                                  <w:rFonts w:asciiTheme="minorHAnsi" w:eastAsiaTheme="minorEastAsia" w:hAnsiTheme="minorHAnsi" w:cstheme="minorBidi"/>
                                  <w:i/>
                                  <w:color w:val="34ABA2" w:themeColor="accent6"/>
                                  <w:kern w:val="0"/>
                                  <w:sz w:val="28"/>
                                  <w:szCs w:val="22"/>
                                  <w:lang w:val="it-IT" w:eastAsia="en-US" w:bidi="ar-SA"/>
                                </w:rPr>
                                <w:t>(es. Tecnico</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Ripeto i comandi sopra riportati per creare tutte le VLAN di cui ho bisogno </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Assegnazione di una VLAN ad una determinata porta</w:t>
                              </w:r>
                              <w:r w:rsidRPr="00681DEA">
                                <w:rPr>
                                  <w:rFonts w:asciiTheme="minorHAnsi" w:eastAsiaTheme="minorEastAsia" w:hAnsiTheme="minorHAnsi" w:cstheme="minorBidi"/>
                                  <w:b/>
                                  <w:color w:val="082A75" w:themeColor="text2"/>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int fastethernet numeroPorta</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Int fastethernet 0/1)</w:t>
                              </w:r>
                            </w:p>
                            <w:p w:rsidR="00A66002" w:rsidRPr="008615C9" w:rsidRDefault="00A66002" w:rsidP="008615C9">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switchport mode access</w:t>
                              </w:r>
                            </w:p>
                            <w:p w:rsidR="00A66002" w:rsidRPr="00681DEA" w:rsidRDefault="00A66002" w:rsidP="008615C9">
                              <w:pPr>
                                <w:pStyle w:val="Standard"/>
                                <w:spacing w:before="100" w:after="240" w:line="240" w:lineRule="exact"/>
                                <w:jc w:val="righ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eseguiamo questo comando nonostante le porte siano già settate ad “access”</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switchport access vlan numeroVlan</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681DEA">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 Switchport access Vlan 3</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A66002" w:rsidRDefault="00A66002">
                              <w:pPr>
                                <w:rPr>
                                  <w:caps/>
                                  <w:color w:val="024F75" w:themeColor="accent1"/>
                                  <w:sz w:val="26"/>
                                  <w:szCs w:val="26"/>
                                </w:rPr>
                              </w:pPr>
                            </w:p>
                          </w:txbxContent>
                        </v:textbox>
                      </v:shape>
                      <w10:wrap type="square" anchorx="margin" anchory="margin"/>
                    </v:group>
                  </w:pict>
                </mc:Fallback>
              </mc:AlternateContent>
            </w:r>
            <w:r w:rsidR="00DF2603" w:rsidRPr="00DF2603">
              <w:rPr>
                <w:rFonts w:asciiTheme="minorHAnsi" w:eastAsiaTheme="minorEastAsia" w:hAnsiTheme="minorHAnsi" w:cstheme="minorBidi"/>
                <w:b/>
                <w:color w:val="082A75" w:themeColor="text2"/>
                <w:kern w:val="0"/>
                <w:sz w:val="28"/>
                <w:szCs w:val="22"/>
                <w:lang w:val="it-IT" w:eastAsia="en-US" w:bidi="ar-SA"/>
              </w:rPr>
              <w:t>Comandi per configurare switch:</w:t>
            </w:r>
          </w:p>
          <w:p w:rsidR="009E5FFD" w:rsidRDefault="00320BF2" w:rsidP="00DD1258">
            <w:pPr>
              <w:pStyle w:val="Testoenfasi"/>
              <w:rPr>
                <w:noProof/>
              </w:rPr>
            </w:pPr>
            <w:r>
              <w:rPr>
                <w:noProof/>
                <w:lang w:eastAsia="it-IT"/>
              </w:rPr>
              <w:lastRenderedPageBreak/>
              <mc:AlternateContent>
                <mc:Choice Requires="wps">
                  <w:drawing>
                    <wp:anchor distT="0" distB="0" distL="114300" distR="114300" simplePos="0" relativeHeight="251672576" behindDoc="0" locked="0" layoutInCell="1" allowOverlap="1">
                      <wp:simplePos x="0" y="0"/>
                      <wp:positionH relativeFrom="column">
                        <wp:posOffset>63062</wp:posOffset>
                      </wp:positionH>
                      <wp:positionV relativeFrom="paragraph">
                        <wp:posOffset>63063</wp:posOffset>
                      </wp:positionV>
                      <wp:extent cx="6353175" cy="2921000"/>
                      <wp:effectExtent l="0" t="0" r="28575" b="1270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6353175" cy="2921000"/>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66002" w:rsidRPr="008615C9"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b/>
                                      <w:color w:val="082A75" w:themeColor="text2"/>
                                      <w:kern w:val="0"/>
                                      <w:sz w:val="28"/>
                                      <w:szCs w:val="22"/>
                                      <w:lang w:val="it-IT" w:eastAsia="en-US" w:bidi="ar-SA"/>
                                    </w:rPr>
                                    <w:t>Assegnazione di un trunk ad una porta:</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en</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int fastethernet/gigabitethernet numeroPorta</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switchport mode trunk</w:t>
                                  </w:r>
                                </w:p>
                                <w:p w:rsidR="00A66002" w:rsidRDefault="00A66002" w:rsidP="00681DEA">
                                  <w:pPr>
                                    <w:pStyle w:val="Standard"/>
                                    <w:spacing w:before="100" w:after="240" w:line="240" w:lineRule="exact"/>
                                    <w:rPr>
                                      <w:rFonts w:ascii="Liberation Sans" w:eastAsia="Arial" w:hAnsi="Liberation Sans" w:cs="Arial"/>
                                    </w:rPr>
                                  </w:pPr>
                                  <w:r w:rsidRPr="00320BF2">
                                    <w:rPr>
                                      <w:rFonts w:asciiTheme="minorHAnsi" w:eastAsiaTheme="minorEastAsia" w:hAnsiTheme="minorHAnsi" w:cstheme="minorBidi"/>
                                      <w:i/>
                                      <w:color w:val="34ABA2" w:themeColor="accent6"/>
                                      <w:kern w:val="0"/>
                                      <w:sz w:val="28"/>
                                      <w:szCs w:val="22"/>
                                      <w:u w:val="single"/>
                                      <w:lang w:val="it-IT" w:eastAsia="en-US" w:bidi="ar-SA"/>
                                    </w:rPr>
                                    <w:t>switchport trunk allowed vlan numeroVlan</w:t>
                                  </w:r>
                                  <w:r>
                                    <w:rPr>
                                      <w:rFonts w:ascii="Liberation Sans" w:eastAsia="Arial" w:hAnsi="Liberation Sans" w:cs="Arial"/>
                                      <w:b/>
                                      <w:bCs/>
                                    </w:rPr>
                                    <w:t xml:space="preserve"> </w:t>
                                  </w:r>
                                  <w:r>
                                    <w:rPr>
                                      <w:rFonts w:ascii="Liberation Sans" w:eastAsia="Arial" w:hAnsi="Liberation Sans" w:cs="Arial"/>
                                      <w:b/>
                                      <w:bCs/>
                                    </w:rPr>
                                    <w:tab/>
                                  </w:r>
                                  <w:r w:rsidRPr="00320BF2">
                                    <w:rPr>
                                      <w:rFonts w:asciiTheme="minorHAnsi" w:eastAsiaTheme="minorEastAsia" w:hAnsiTheme="minorHAnsi" w:cstheme="minorBidi"/>
                                      <w:i/>
                                      <w:color w:val="34ABA2" w:themeColor="accent6"/>
                                      <w:kern w:val="0"/>
                                      <w:sz w:val="28"/>
                                      <w:szCs w:val="22"/>
                                      <w:lang w:val="it-IT" w:eastAsia="en-US" w:bidi="ar-SA"/>
                                    </w:rPr>
                                    <w:t>(es. Switchport trunk allowed vlan 2)</w:t>
                                  </w:r>
                                  <w:r>
                                    <w:rPr>
                                      <w:rFonts w:ascii="Liberation Sans" w:eastAsia="Arial" w:hAnsi="Liberation Sans" w:cs="Arial"/>
                                    </w:rPr>
                                    <w:t xml:space="preserve"> </w:t>
                                  </w:r>
                                </w:p>
                                <w:p w:rsidR="00A66002" w:rsidRPr="00320BF2" w:rsidRDefault="00A66002" w:rsidP="00681DEA">
                                  <w:pPr>
                                    <w:pStyle w:val="Standard"/>
                                    <w:spacing w:before="100" w:after="240" w:line="240" w:lineRule="exact"/>
                                    <w:rPr>
                                      <w:rFonts w:ascii="Liberation Sans" w:eastAsia="Arial" w:hAnsi="Liberation Sans" w:cs="Arial"/>
                                    </w:rPr>
                                  </w:pPr>
                                  <w:r>
                                    <w:rPr>
                                      <w:rFonts w:asciiTheme="minorHAnsi" w:eastAsiaTheme="minorEastAsia" w:hAnsiTheme="minorHAnsi" w:cstheme="minorBidi"/>
                                      <w:i/>
                                      <w:color w:val="082A75" w:themeColor="text2"/>
                                      <w:kern w:val="0"/>
                                      <w:sz w:val="28"/>
                                      <w:szCs w:val="22"/>
                                      <w:lang w:val="it-IT" w:eastAsia="en-US" w:bidi="ar-SA"/>
                                    </w:rPr>
                                    <w:t>Utilizzando questo comando è possibile sostituire “numeroVlan” con “all” in modo da aggiungere tutte le VLAN esistenti sullo switch</w:t>
                                  </w:r>
                                </w:p>
                                <w:p w:rsidR="00A66002" w:rsidRPr="00320BF2" w:rsidRDefault="00A66002" w:rsidP="00320BF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exit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19" o:spid="_x0000_s1032" type="#_x0000_t202" style="position:absolute;margin-left:4.95pt;margin-top:4.95pt;width:500.25pt;height:23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" filled="f" strokecolor="#061f57 [2415]" strokeweight=".5pt">
                      <v:textbox inset=",7.2pt,,0">
                        <w:txbxContent>
                          <w:p w:rsidR="00A66002" w:rsidRPr="008615C9"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b/>
                                <w:color w:val="082A75" w:themeColor="text2"/>
                                <w:kern w:val="0"/>
                                <w:sz w:val="28"/>
                                <w:szCs w:val="22"/>
                                <w:lang w:val="it-IT" w:eastAsia="en-US" w:bidi="ar-SA"/>
                              </w:rPr>
                              <w:t>Assegnazione di un trunk ad una porta:</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en</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int fastethernet/gigabitethernet numeroPorta</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switchport mode trunk</w:t>
                            </w:r>
                          </w:p>
                          <w:p w:rsidR="00A66002" w:rsidRDefault="00A66002" w:rsidP="00681DEA">
                            <w:pPr>
                              <w:pStyle w:val="Standard"/>
                              <w:spacing w:before="100" w:after="240" w:line="240" w:lineRule="exact"/>
                              <w:rPr>
                                <w:rFonts w:ascii="Liberation Sans" w:eastAsia="Arial" w:hAnsi="Liberation Sans" w:cs="Arial"/>
                              </w:rPr>
                            </w:pPr>
                            <w:r w:rsidRPr="00320BF2">
                              <w:rPr>
                                <w:rFonts w:asciiTheme="minorHAnsi" w:eastAsiaTheme="minorEastAsia" w:hAnsiTheme="minorHAnsi" w:cstheme="minorBidi"/>
                                <w:i/>
                                <w:color w:val="34ABA2" w:themeColor="accent6"/>
                                <w:kern w:val="0"/>
                                <w:sz w:val="28"/>
                                <w:szCs w:val="22"/>
                                <w:u w:val="single"/>
                                <w:lang w:val="it-IT" w:eastAsia="en-US" w:bidi="ar-SA"/>
                              </w:rPr>
                              <w:t>switchport trunk allowed vlan numeroVlan</w:t>
                            </w:r>
                            <w:r>
                              <w:rPr>
                                <w:rFonts w:ascii="Liberation Sans" w:eastAsia="Arial" w:hAnsi="Liberation Sans" w:cs="Arial"/>
                                <w:b/>
                                <w:bCs/>
                              </w:rPr>
                              <w:t xml:space="preserve"> </w:t>
                            </w:r>
                            <w:r>
                              <w:rPr>
                                <w:rFonts w:ascii="Liberation Sans" w:eastAsia="Arial" w:hAnsi="Liberation Sans" w:cs="Arial"/>
                                <w:b/>
                                <w:bCs/>
                              </w:rPr>
                              <w:tab/>
                            </w:r>
                            <w:r w:rsidRPr="00320BF2">
                              <w:rPr>
                                <w:rFonts w:asciiTheme="minorHAnsi" w:eastAsiaTheme="minorEastAsia" w:hAnsiTheme="minorHAnsi" w:cstheme="minorBidi"/>
                                <w:i/>
                                <w:color w:val="34ABA2" w:themeColor="accent6"/>
                                <w:kern w:val="0"/>
                                <w:sz w:val="28"/>
                                <w:szCs w:val="22"/>
                                <w:lang w:val="it-IT" w:eastAsia="en-US" w:bidi="ar-SA"/>
                              </w:rPr>
                              <w:t>(es. Switchport trunk allowed vlan 2)</w:t>
                            </w:r>
                            <w:r>
                              <w:rPr>
                                <w:rFonts w:ascii="Liberation Sans" w:eastAsia="Arial" w:hAnsi="Liberation Sans" w:cs="Arial"/>
                              </w:rPr>
                              <w:t xml:space="preserve"> </w:t>
                            </w:r>
                          </w:p>
                          <w:p w:rsidR="00A66002" w:rsidRPr="00320BF2" w:rsidRDefault="00A66002" w:rsidP="00681DEA">
                            <w:pPr>
                              <w:pStyle w:val="Standard"/>
                              <w:spacing w:before="100" w:after="240" w:line="240" w:lineRule="exact"/>
                              <w:rPr>
                                <w:rFonts w:ascii="Liberation Sans" w:eastAsia="Arial" w:hAnsi="Liberation Sans" w:cs="Arial"/>
                              </w:rPr>
                            </w:pPr>
                            <w:r>
                              <w:rPr>
                                <w:rFonts w:asciiTheme="minorHAnsi" w:eastAsiaTheme="minorEastAsia" w:hAnsiTheme="minorHAnsi" w:cstheme="minorBidi"/>
                                <w:i/>
                                <w:color w:val="082A75" w:themeColor="text2"/>
                                <w:kern w:val="0"/>
                                <w:sz w:val="28"/>
                                <w:szCs w:val="22"/>
                                <w:lang w:val="it-IT" w:eastAsia="en-US" w:bidi="ar-SA"/>
                              </w:rPr>
                              <w:t>Utilizzando questo comando è possibile sostituire “numeroVlan” con “all” in modo da aggiungere tutte le VLAN esistenti sullo switch</w:t>
                            </w:r>
                          </w:p>
                          <w:p w:rsidR="00A66002" w:rsidRPr="00320BF2" w:rsidRDefault="00A66002" w:rsidP="00320BF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exit</w:t>
                            </w:r>
                          </w:p>
                        </w:txbxContent>
                      </v:textbox>
                      <w10:wrap type="square"/>
                    </v:shape>
                  </w:pict>
                </mc:Fallback>
              </mc:AlternateContent>
            </w:r>
          </w:p>
          <w:p w:rsidR="009E5FFD" w:rsidRDefault="009E5FFD" w:rsidP="00DD1258">
            <w:pPr>
              <w:pStyle w:val="Testoenfasi"/>
              <w:rPr>
                <w:noProof/>
              </w:rPr>
            </w:pPr>
          </w:p>
          <w:p w:rsidR="009E5FFD" w:rsidRDefault="009E5FFD" w:rsidP="00DD1258">
            <w:pPr>
              <w:pStyle w:val="Testoenfasi"/>
              <w:rPr>
                <w:noProof/>
              </w:rPr>
            </w:pPr>
          </w:p>
          <w:p w:rsidR="00320BF2" w:rsidRDefault="00320BF2" w:rsidP="00320BF2">
            <w:pPr>
              <w:pStyle w:val="Testoenfasi"/>
              <w:rPr>
                <w:i/>
              </w:rPr>
            </w:pPr>
            <w:r w:rsidRPr="00C47EA1">
              <w:t>Progettazione dispositivi:</w:t>
            </w:r>
            <w:r>
              <w:t xml:space="preserve"> </w:t>
            </w:r>
            <w:r>
              <w:rPr>
                <w:b w:val="0"/>
                <w:i/>
              </w:rPr>
              <w:t>Routers</w:t>
            </w:r>
          </w:p>
          <w:p w:rsidR="00320BF2" w:rsidRPr="00C47EA1" w:rsidRDefault="00320BF2" w:rsidP="00320BF2">
            <w:pPr>
              <w:pStyle w:val="Testoenfasi"/>
              <w:jc w:val="right"/>
            </w:pPr>
          </w:p>
          <w:tbl>
            <w:tblPr>
              <w:tblW w:w="10158" w:type="dxa"/>
              <w:tblCellMar>
                <w:left w:w="10" w:type="dxa"/>
                <w:right w:w="10" w:type="dxa"/>
              </w:tblCellMar>
              <w:tblLook w:val="04A0" w:firstRow="1" w:lastRow="0" w:firstColumn="1" w:lastColumn="0" w:noHBand="0" w:noVBand="1"/>
            </w:tblPr>
            <w:tblGrid>
              <w:gridCol w:w="4772"/>
              <w:gridCol w:w="5386"/>
            </w:tblGrid>
            <w:tr w:rsidR="00320BF2" w:rsidRPr="00C47EA1" w:rsidTr="00A66002">
              <w:tc>
                <w:tcPr>
                  <w:tcW w:w="10158" w:type="dxa"/>
                  <w:gridSpan w:val="2"/>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320BF2" w:rsidRPr="00C47EA1" w:rsidRDefault="00320BF2" w:rsidP="00320BF2">
                  <w:pPr>
                    <w:pStyle w:val="Testoenfasi"/>
                    <w:jc w:val="center"/>
                  </w:pPr>
                  <w:r>
                    <w:t>Router 8</w:t>
                  </w:r>
                </w:p>
              </w:tc>
            </w:tr>
            <w:tr w:rsidR="00320BF2" w:rsidRPr="00C47EA1" w:rsidTr="00320BF2">
              <w:tc>
                <w:tcPr>
                  <w:tcW w:w="4772" w:type="dxa"/>
                  <w:tcBorders>
                    <w:top w:val="nil"/>
                    <w:left w:val="single" w:sz="4" w:space="0" w:color="000000"/>
                    <w:bottom w:val="single" w:sz="4" w:space="0" w:color="000000"/>
                    <w:right w:val="nil"/>
                  </w:tcBorders>
                  <w:tcMar>
                    <w:top w:w="55" w:type="dxa"/>
                    <w:left w:w="55" w:type="dxa"/>
                    <w:bottom w:w="55" w:type="dxa"/>
                    <w:right w:w="55" w:type="dxa"/>
                  </w:tcMar>
                  <w:hideMark/>
                </w:tcPr>
                <w:p w:rsidR="00320BF2" w:rsidRPr="00C47EA1" w:rsidRDefault="00320BF2" w:rsidP="00320BF2">
                  <w:pPr>
                    <w:pStyle w:val="Testoenfasi"/>
                  </w:pPr>
                  <w:r>
                    <w:t>Porta</w:t>
                  </w:r>
                </w:p>
              </w:tc>
              <w:tc>
                <w:tcPr>
                  <w:tcW w:w="5386" w:type="dxa"/>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320BF2" w:rsidRPr="00C47EA1" w:rsidRDefault="00320BF2" w:rsidP="00320BF2">
                  <w:pPr>
                    <w:pStyle w:val="Testoenfasi"/>
                    <w:tabs>
                      <w:tab w:val="left" w:pos="1333"/>
                    </w:tabs>
                  </w:pPr>
                  <w:r>
                    <w:t>IP</w:t>
                  </w:r>
                </w:p>
              </w:tc>
            </w:tr>
            <w:tr w:rsidR="00320BF2" w:rsidRPr="00C47EA1" w:rsidTr="00320BF2">
              <w:tc>
                <w:tcPr>
                  <w:tcW w:w="4772" w:type="dxa"/>
                  <w:tcBorders>
                    <w:top w:val="nil"/>
                    <w:left w:val="single" w:sz="4" w:space="0" w:color="000000"/>
                    <w:bottom w:val="single" w:sz="4" w:space="0" w:color="000000"/>
                    <w:right w:val="nil"/>
                  </w:tcBorders>
                  <w:tcMar>
                    <w:top w:w="55" w:type="dxa"/>
                    <w:left w:w="55" w:type="dxa"/>
                    <w:bottom w:w="55" w:type="dxa"/>
                    <w:right w:w="55" w:type="dxa"/>
                  </w:tcMar>
                  <w:hideMark/>
                </w:tcPr>
                <w:p w:rsidR="00320BF2" w:rsidRPr="00C47EA1" w:rsidRDefault="00320BF2" w:rsidP="00320BF2">
                  <w:pPr>
                    <w:pStyle w:val="Testoenfasi"/>
                  </w:pPr>
                  <w:r>
                    <w:t>Serial 2/0</w:t>
                  </w:r>
                </w:p>
              </w:tc>
              <w:tc>
                <w:tcPr>
                  <w:tcW w:w="5386" w:type="dxa"/>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320BF2" w:rsidRPr="00C47EA1" w:rsidRDefault="00320BF2" w:rsidP="00320BF2">
                  <w:pPr>
                    <w:pStyle w:val="Testoenfasi"/>
                  </w:pPr>
                  <w:r w:rsidRPr="00320BF2">
                    <w:t>10.0.1.1</w:t>
                  </w:r>
                </w:p>
              </w:tc>
            </w:tr>
          </w:tbl>
          <w:p w:rsidR="00320BF2" w:rsidRDefault="00320BF2" w:rsidP="00320BF2">
            <w:pPr>
              <w:pStyle w:val="Standard"/>
              <w:rPr>
                <w:rFonts w:ascii="Liberation Sans" w:hAnsi="Liberation Sans"/>
                <w:b/>
                <w:bCs/>
                <w:color w:val="14664A"/>
                <w:sz w:val="20"/>
                <w:szCs w:val="20"/>
              </w:rPr>
            </w:pPr>
          </w:p>
          <w:p w:rsidR="00320BF2" w:rsidRDefault="00320BF2" w:rsidP="00320BF2">
            <w:pPr>
              <w:pStyle w:val="Testoenfasi"/>
              <w:rPr>
                <w:noProof/>
              </w:rPr>
            </w:pPr>
          </w:p>
          <w:p w:rsidR="009E5FFD" w:rsidRDefault="009E5FFD"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392DEE" w:rsidP="00A66002">
            <w:pPr>
              <w:pStyle w:val="Standard"/>
              <w:spacing w:before="100" w:after="159" w:line="259" w:lineRule="exact"/>
              <w:rPr>
                <w:rFonts w:asciiTheme="minorHAnsi" w:eastAsiaTheme="minorEastAsia" w:hAnsiTheme="minorHAnsi" w:cstheme="minorBidi"/>
                <w:b/>
                <w:color w:val="082A75" w:themeColor="text2"/>
                <w:kern w:val="0"/>
                <w:sz w:val="28"/>
                <w:szCs w:val="22"/>
                <w:lang w:val="it-IT" w:eastAsia="en-US" w:bidi="ar-SA"/>
              </w:rPr>
            </w:pPr>
            <w:r>
              <w:rPr>
                <w:noProof/>
              </w:rPr>
              <mc:AlternateContent>
                <mc:Choice Requires="wpg">
                  <w:drawing>
                    <wp:anchor distT="45720" distB="45720" distL="182880" distR="182880" simplePos="0" relativeHeight="251674624" behindDoc="0" locked="0" layoutInCell="1" allowOverlap="1" wp14:anchorId="2F3A57A6" wp14:editId="6C413FC9">
                      <wp:simplePos x="0" y="0"/>
                      <wp:positionH relativeFrom="margin">
                        <wp:posOffset>17780</wp:posOffset>
                      </wp:positionH>
                      <wp:positionV relativeFrom="margin">
                        <wp:posOffset>649781</wp:posOffset>
                      </wp:positionV>
                      <wp:extent cx="6353175" cy="5777865"/>
                      <wp:effectExtent l="0" t="0" r="28575" b="13335"/>
                      <wp:wrapSquare wrapText="bothSides"/>
                      <wp:docPr id="20" name="Gruppo 20"/>
                      <wp:cNvGraphicFramePr/>
                      <a:graphic xmlns:a="http://schemas.openxmlformats.org/drawingml/2006/main">
                        <a:graphicData uri="http://schemas.microsoft.com/office/word/2010/wordprocessingGroup">
                          <wpg:wgp>
                            <wpg:cNvGrpSpPr/>
                            <wpg:grpSpPr>
                              <a:xfrm>
                                <a:off x="0" y="0"/>
                                <a:ext cx="6353175" cy="5777865"/>
                                <a:chOff x="0" y="0"/>
                                <a:chExt cx="3567448" cy="1985033"/>
                              </a:xfrm>
                            </wpg:grpSpPr>
                            <wps:wsp>
                              <wps:cNvPr id="21" name="Rettangolo 21"/>
                              <wps:cNvSpPr/>
                              <wps:spPr>
                                <a:xfrm>
                                  <a:off x="0" y="0"/>
                                  <a:ext cx="3567448" cy="955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02" w:rsidRDefault="00A66002" w:rsidP="00A6600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asella di testo 22"/>
                              <wps:cNvSpPr txBox="1"/>
                              <wps:spPr>
                                <a:xfrm>
                                  <a:off x="0" y="112125"/>
                                  <a:ext cx="3567448" cy="1872908"/>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66002" w:rsidRPr="00A66002" w:rsidRDefault="00A66002" w:rsidP="00A66002">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A66002">
                                      <w:rPr>
                                        <w:rFonts w:asciiTheme="minorHAnsi" w:eastAsiaTheme="minorEastAsia" w:hAnsiTheme="minorHAnsi" w:cstheme="minorBidi"/>
                                        <w:b/>
                                        <w:color w:val="082A75" w:themeColor="text2"/>
                                        <w:kern w:val="0"/>
                                        <w:sz w:val="28"/>
                                        <w:szCs w:val="22"/>
                                        <w:lang w:val="it-IT" w:eastAsia="en-US" w:bidi="ar-SA"/>
                                      </w:rPr>
                                      <w:t>Creazione sub interface:</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int fastethernet numeroPorta.numeroSotorete</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int fa0/0.2)</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encapsulation dot1q numeroSottorete</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Encapsulation dot1q 2)</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ip address ipDefaultGateway maschera</w:t>
                                    </w:r>
                                    <w:r w:rsidRPr="00A66002">
                                      <w:rPr>
                                        <w:rFonts w:asciiTheme="minorHAnsi" w:eastAsiaTheme="minorEastAsia" w:hAnsiTheme="minorHAnsi" w:cstheme="minorBidi"/>
                                        <w:i/>
                                        <w:color w:val="34ABA2" w:themeColor="accent6"/>
                                        <w:kern w:val="0"/>
                                        <w:sz w:val="28"/>
                                        <w:szCs w:val="22"/>
                                        <w:lang w:val="it-IT" w:eastAsia="en-US" w:bidi="ar-SA"/>
                                      </w:rPr>
                                      <w:t xml:space="preserve">  (es. Ip address 192.168.2.254 255.255.255.0)</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ip helper-address ipDHCP</w:t>
                                    </w:r>
                                    <w:r w:rsidRPr="00A66002">
                                      <w:rPr>
                                        <w:rFonts w:asciiTheme="minorHAnsi" w:eastAsiaTheme="minorEastAsia" w:hAnsiTheme="minorHAnsi" w:cstheme="minorBidi"/>
                                        <w:i/>
                                        <w:color w:val="34ABA2" w:themeColor="accent6"/>
                                        <w:kern w:val="0"/>
                                        <w:sz w:val="28"/>
                                        <w:szCs w:val="22"/>
                                        <w:lang w:val="it-IT" w:eastAsia="en-US" w:bidi="ar-SA"/>
                                      </w:rPr>
                                      <w:t xml:space="preserve"> </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(es. Ip helper-addess 192.168.10.251)</w:t>
                                    </w:r>
                                  </w:p>
                                  <w:p w:rsidR="00A66002" w:rsidRDefault="00A66002" w:rsidP="00A66002">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p>
                                  <w:p w:rsidR="00A66002" w:rsidRPr="00A66002" w:rsidRDefault="00A66002" w:rsidP="00A66002">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Pr>
                                        <w:rFonts w:asciiTheme="minorHAnsi" w:eastAsiaTheme="minorEastAsia" w:hAnsiTheme="minorHAnsi" w:cstheme="minorBidi"/>
                                        <w:i/>
                                        <w:color w:val="082A75" w:themeColor="text2"/>
                                        <w:kern w:val="0"/>
                                        <w:sz w:val="28"/>
                                        <w:szCs w:val="22"/>
                                        <w:lang w:val="it-IT" w:eastAsia="en-US" w:bidi="ar-SA"/>
                                      </w:rPr>
                                      <w:t>Questa operazioni va eseguita su tutte le sottointerfaccie in modo che tutte le VLAN abbiano un gateway</w:t>
                                    </w:r>
                                  </w:p>
                                  <w:p w:rsidR="00A66002" w:rsidRPr="00A66002" w:rsidRDefault="00A66002" w:rsidP="00A66002">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Configurazione RIP:</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router rip</w:t>
                                    </w:r>
                                  </w:p>
                                  <w:p w:rsidR="00A66002" w:rsidRDefault="00A66002" w:rsidP="00A66002">
                                    <w:pPr>
                                      <w:pStyle w:val="Standard"/>
                                      <w:spacing w:before="100" w:after="240" w:line="240" w:lineRule="exact"/>
                                      <w:rPr>
                                        <w:rFonts w:ascii="Liberation Sans" w:hAnsi="Liberation Sans"/>
                                        <w:b/>
                                        <w:bCs/>
                                      </w:rPr>
                                    </w:pPr>
                                    <w:r w:rsidRPr="00A66002">
                                      <w:rPr>
                                        <w:rFonts w:asciiTheme="minorHAnsi" w:eastAsiaTheme="minorEastAsia" w:hAnsiTheme="minorHAnsi" w:cstheme="minorBidi"/>
                                        <w:i/>
                                        <w:color w:val="34ABA2" w:themeColor="accent6"/>
                                        <w:kern w:val="0"/>
                                        <w:sz w:val="28"/>
                                        <w:szCs w:val="22"/>
                                        <w:u w:val="single"/>
                                        <w:lang w:val="it-IT" w:eastAsia="en-US" w:bidi="ar-SA"/>
                                      </w:rPr>
                                      <w:t>network ipRete</w:t>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sidRPr="00A66002">
                                      <w:rPr>
                                        <w:rFonts w:asciiTheme="minorHAnsi" w:eastAsiaTheme="minorEastAsia" w:hAnsiTheme="minorHAnsi" w:cstheme="minorBidi"/>
                                        <w:i/>
                                        <w:color w:val="34ABA2" w:themeColor="accent6"/>
                                        <w:kern w:val="0"/>
                                        <w:sz w:val="28"/>
                                        <w:szCs w:val="22"/>
                                        <w:lang w:val="it-IT" w:eastAsia="en-US" w:bidi="ar-SA"/>
                                      </w:rPr>
                                      <w:t>(es. 192.1682.0)</w:t>
                                    </w:r>
                                  </w:p>
                                  <w:p w:rsidR="00A66002" w:rsidRPr="00A66002" w:rsidRDefault="00A66002" w:rsidP="00A66002">
                                    <w:pPr>
                                      <w:rPr>
                                        <w:b w:val="0"/>
                                        <w:i/>
                                      </w:rPr>
                                    </w:pPr>
                                    <w:r>
                                      <w:rPr>
                                        <w:b w:val="0"/>
                                        <w:i/>
                                      </w:rPr>
                                      <w:t>All’interno del rip devono essere aggiunte solo le reti su cui il router si affaccia, ovvero le VLAN e la rete di trasporto (10.0.0.0)</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A57A6" id="Gruppo 20" o:spid="_x0000_s1033" style="position:absolute;margin-left:1.4pt;margin-top:51.15pt;width:500.25pt;height:454.95pt;z-index:251674624;mso-wrap-distance-left:14.4pt;mso-wrap-distance-top:3.6pt;mso-wrap-distance-right:14.4pt;mso-wrap-distance-bottom:3.6pt;mso-position-horizontal-relative:margin;mso-position-vertical-relative:margin;mso-width-relative:margin;mso-height-relative:margin" coordsize="35674,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">
                      <v:rect id="Rettangolo 21" o:spid="_x0000_s1034" style="position:absolute;width:35674;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024f75 [3204]" stroked="f" strokeweight="2pt">
                        <v:textbox>
                          <w:txbxContent>
                            <w:p w:rsidR="00A66002" w:rsidRDefault="00A66002" w:rsidP="00A66002">
                              <w:pPr>
                                <w:jc w:val="center"/>
                                <w:rPr>
                                  <w:rFonts w:asciiTheme="majorHAnsi" w:eastAsiaTheme="majorEastAsia" w:hAnsiTheme="majorHAnsi" w:cstheme="majorBidi"/>
                                  <w:color w:val="FFFFFF" w:themeColor="background1"/>
                                  <w:sz w:val="24"/>
                                  <w:szCs w:val="24"/>
                                </w:rPr>
                              </w:pPr>
                            </w:p>
                          </w:txbxContent>
                        </v:textbox>
                      </v:rect>
                      <v:shape id="Casella di testo 22" o:spid="_x0000_s1035" type="#_x0000_t202" style="position:absolute;top:1121;width:35674;height:1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" filled="f" strokecolor="#061f57 [2415]" strokeweight=".5pt">
                        <v:textbox inset=",7.2pt,,0">
                          <w:txbxContent>
                            <w:p w:rsidR="00A66002" w:rsidRPr="00A66002" w:rsidRDefault="00A66002" w:rsidP="00A66002">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A66002">
                                <w:rPr>
                                  <w:rFonts w:asciiTheme="minorHAnsi" w:eastAsiaTheme="minorEastAsia" w:hAnsiTheme="minorHAnsi" w:cstheme="minorBidi"/>
                                  <w:b/>
                                  <w:color w:val="082A75" w:themeColor="text2"/>
                                  <w:kern w:val="0"/>
                                  <w:sz w:val="28"/>
                                  <w:szCs w:val="22"/>
                                  <w:lang w:val="it-IT" w:eastAsia="en-US" w:bidi="ar-SA"/>
                                </w:rPr>
                                <w:t>Creazione sub interface:</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int fastethernet numeroPorta.numeroSotorete</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int fa0/0.2)</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encapsulation dot1q numeroSottorete</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Encapsulation dot1q 2)</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ip address ipDefaultGateway maschera</w:t>
                              </w:r>
                              <w:r w:rsidRPr="00A66002">
                                <w:rPr>
                                  <w:rFonts w:asciiTheme="minorHAnsi" w:eastAsiaTheme="minorEastAsia" w:hAnsiTheme="minorHAnsi" w:cstheme="minorBidi"/>
                                  <w:i/>
                                  <w:color w:val="34ABA2" w:themeColor="accent6"/>
                                  <w:kern w:val="0"/>
                                  <w:sz w:val="28"/>
                                  <w:szCs w:val="22"/>
                                  <w:lang w:val="it-IT" w:eastAsia="en-US" w:bidi="ar-SA"/>
                                </w:rPr>
                                <w:t xml:space="preserve">  (es. Ip address 192.168.2.254 255.255.255.0)</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ip helper-address ipDHCP</w:t>
                              </w:r>
                              <w:r w:rsidRPr="00A66002">
                                <w:rPr>
                                  <w:rFonts w:asciiTheme="minorHAnsi" w:eastAsiaTheme="minorEastAsia" w:hAnsiTheme="minorHAnsi" w:cstheme="minorBidi"/>
                                  <w:i/>
                                  <w:color w:val="34ABA2" w:themeColor="accent6"/>
                                  <w:kern w:val="0"/>
                                  <w:sz w:val="28"/>
                                  <w:szCs w:val="22"/>
                                  <w:lang w:val="it-IT" w:eastAsia="en-US" w:bidi="ar-SA"/>
                                </w:rPr>
                                <w:t xml:space="preserve"> </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(es. Ip helper-addess 192.168.10.251)</w:t>
                              </w:r>
                            </w:p>
                            <w:p w:rsidR="00A66002" w:rsidRDefault="00A66002" w:rsidP="00A66002">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p>
                            <w:p w:rsidR="00A66002" w:rsidRPr="00A66002" w:rsidRDefault="00A66002" w:rsidP="00A66002">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Pr>
                                  <w:rFonts w:asciiTheme="minorHAnsi" w:eastAsiaTheme="minorEastAsia" w:hAnsiTheme="minorHAnsi" w:cstheme="minorBidi"/>
                                  <w:i/>
                                  <w:color w:val="082A75" w:themeColor="text2"/>
                                  <w:kern w:val="0"/>
                                  <w:sz w:val="28"/>
                                  <w:szCs w:val="22"/>
                                  <w:lang w:val="it-IT" w:eastAsia="en-US" w:bidi="ar-SA"/>
                                </w:rPr>
                                <w:t>Questa operazioni va eseguita su tutte le sottointerfaccie in modo che tutte le VLAN abbiano un gateway</w:t>
                              </w:r>
                            </w:p>
                            <w:p w:rsidR="00A66002" w:rsidRPr="00A66002" w:rsidRDefault="00A66002" w:rsidP="00A66002">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Configurazione RIP:</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router rip</w:t>
                              </w:r>
                            </w:p>
                            <w:p w:rsidR="00A66002" w:rsidRDefault="00A66002" w:rsidP="00A66002">
                              <w:pPr>
                                <w:pStyle w:val="Standard"/>
                                <w:spacing w:before="100" w:after="240" w:line="240" w:lineRule="exact"/>
                                <w:rPr>
                                  <w:rFonts w:ascii="Liberation Sans" w:hAnsi="Liberation Sans"/>
                                  <w:b/>
                                  <w:bCs/>
                                </w:rPr>
                              </w:pPr>
                              <w:r w:rsidRPr="00A66002">
                                <w:rPr>
                                  <w:rFonts w:asciiTheme="minorHAnsi" w:eastAsiaTheme="minorEastAsia" w:hAnsiTheme="minorHAnsi" w:cstheme="minorBidi"/>
                                  <w:i/>
                                  <w:color w:val="34ABA2" w:themeColor="accent6"/>
                                  <w:kern w:val="0"/>
                                  <w:sz w:val="28"/>
                                  <w:szCs w:val="22"/>
                                  <w:u w:val="single"/>
                                  <w:lang w:val="it-IT" w:eastAsia="en-US" w:bidi="ar-SA"/>
                                </w:rPr>
                                <w:t>network ipRete</w:t>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sidRPr="00A66002">
                                <w:rPr>
                                  <w:rFonts w:asciiTheme="minorHAnsi" w:eastAsiaTheme="minorEastAsia" w:hAnsiTheme="minorHAnsi" w:cstheme="minorBidi"/>
                                  <w:i/>
                                  <w:color w:val="34ABA2" w:themeColor="accent6"/>
                                  <w:kern w:val="0"/>
                                  <w:sz w:val="28"/>
                                  <w:szCs w:val="22"/>
                                  <w:lang w:val="it-IT" w:eastAsia="en-US" w:bidi="ar-SA"/>
                                </w:rPr>
                                <w:t>(es. 192.1682.0)</w:t>
                              </w:r>
                            </w:p>
                            <w:p w:rsidR="00A66002" w:rsidRPr="00A66002" w:rsidRDefault="00A66002" w:rsidP="00A66002">
                              <w:pPr>
                                <w:rPr>
                                  <w:b w:val="0"/>
                                  <w:i/>
                                </w:rPr>
                              </w:pPr>
                              <w:r>
                                <w:rPr>
                                  <w:b w:val="0"/>
                                  <w:i/>
                                </w:rPr>
                                <w:t>All’interno del rip devono essere aggiunte solo le reti su cui il router si affaccia, ovvero le VLAN e la rete di trasporto (10.0.0.0)</w:t>
                              </w:r>
                            </w:p>
                          </w:txbxContent>
                        </v:textbox>
                      </v:shape>
                      <w10:wrap type="square" anchorx="margin" anchory="margin"/>
                    </v:group>
                  </w:pict>
                </mc:Fallback>
              </mc:AlternateContent>
            </w:r>
            <w:r w:rsidR="00A66002" w:rsidRPr="00A66002">
              <w:rPr>
                <w:rFonts w:asciiTheme="minorHAnsi" w:eastAsiaTheme="minorEastAsia" w:hAnsiTheme="minorHAnsi" w:cstheme="minorBidi"/>
                <w:b/>
                <w:color w:val="082A75" w:themeColor="text2"/>
                <w:kern w:val="0"/>
                <w:sz w:val="28"/>
                <w:szCs w:val="22"/>
                <w:lang w:val="it-IT" w:eastAsia="en-US" w:bidi="ar-SA"/>
              </w:rPr>
              <w:t>Comandi per configurare Router:</w:t>
            </w:r>
          </w:p>
          <w:p w:rsidR="009E5FFD" w:rsidRDefault="009E5FFD" w:rsidP="00DD1258">
            <w:pPr>
              <w:pStyle w:val="Testoenfasi"/>
              <w:rPr>
                <w:noProof/>
              </w:rPr>
            </w:pPr>
          </w:p>
          <w:p w:rsidR="00A66002" w:rsidRPr="00A66002" w:rsidRDefault="00A66002" w:rsidP="00A66002">
            <w:pPr>
              <w:pStyle w:val="Standard"/>
              <w:spacing w:before="100" w:after="159" w:line="259" w:lineRule="exact"/>
              <w:rPr>
                <w:rFonts w:asciiTheme="minorHAnsi" w:eastAsiaTheme="minorEastAsia" w:hAnsiTheme="minorHAnsi" w:cstheme="minorBidi"/>
                <w:b/>
                <w:color w:val="082A75" w:themeColor="text2"/>
                <w:kern w:val="0"/>
                <w:sz w:val="28"/>
                <w:szCs w:val="22"/>
                <w:lang w:val="it-IT" w:eastAsia="en-US" w:bidi="ar-SA"/>
              </w:rPr>
            </w:pPr>
            <w:r w:rsidRPr="00A66002">
              <w:rPr>
                <w:rFonts w:asciiTheme="minorHAnsi" w:eastAsiaTheme="minorEastAsia" w:hAnsiTheme="minorHAnsi" w:cstheme="minorBidi"/>
                <w:b/>
                <w:color w:val="082A75" w:themeColor="text2"/>
                <w:kern w:val="0"/>
                <w:sz w:val="28"/>
                <w:szCs w:val="22"/>
                <w:lang w:val="it-IT" w:eastAsia="en-US" w:bidi="ar-SA"/>
              </w:rPr>
              <w:t>Configurazioni server:</w:t>
            </w:r>
          </w:p>
          <w:p w:rsidR="00A66002" w:rsidRDefault="00A66002" w:rsidP="00A66002">
            <w:pPr>
              <w:pStyle w:val="Standard"/>
              <w:spacing w:before="100" w:after="159" w:line="259" w:lineRule="exact"/>
              <w:rPr>
                <w:rFonts w:asciiTheme="minorHAnsi" w:eastAsiaTheme="minorEastAsia" w:hAnsiTheme="minorHAnsi" w:cstheme="minorBidi"/>
                <w:noProof/>
                <w:color w:val="082A75" w:themeColor="text2"/>
                <w:kern w:val="0"/>
                <w:sz w:val="28"/>
                <w:szCs w:val="22"/>
                <w:lang w:val="it-IT" w:eastAsia="en-US" w:bidi="ar-SA"/>
              </w:rPr>
            </w:pPr>
            <w:r>
              <w:rPr>
                <w:rFonts w:asciiTheme="minorHAnsi" w:eastAsiaTheme="minorEastAsia" w:hAnsiTheme="minorHAnsi" w:cstheme="minorBidi"/>
                <w:noProof/>
                <w:color w:val="082A75" w:themeColor="text2"/>
                <w:kern w:val="0"/>
                <w:sz w:val="28"/>
                <w:szCs w:val="22"/>
                <w:lang w:val="it-IT" w:eastAsia="en-US" w:bidi="ar-SA"/>
              </w:rPr>
              <w:t>La configurazione dei server è stata effettuata tramite GUI di Cisco Packet Tracer.</w:t>
            </w:r>
          </w:p>
          <w:p w:rsidR="00A66002" w:rsidRPr="00A66002" w:rsidRDefault="00A66002" w:rsidP="00A66002">
            <w:pPr>
              <w:pStyle w:val="Standard"/>
              <w:spacing w:before="100" w:after="159" w:line="259" w:lineRule="exact"/>
              <w:rPr>
                <w:rFonts w:asciiTheme="minorHAnsi" w:eastAsiaTheme="minorEastAsia" w:hAnsiTheme="minorHAnsi" w:cstheme="minorBidi"/>
                <w:noProof/>
                <w:color w:val="082A75" w:themeColor="text2"/>
                <w:kern w:val="0"/>
                <w:sz w:val="28"/>
                <w:szCs w:val="22"/>
                <w:lang w:val="it-IT" w:eastAsia="en-US" w:bidi="ar-SA"/>
              </w:rPr>
            </w:pPr>
            <w:r>
              <w:rPr>
                <w:rFonts w:asciiTheme="minorHAnsi" w:eastAsiaTheme="minorEastAsia" w:hAnsiTheme="minorHAnsi" w:cstheme="minorBidi"/>
                <w:noProof/>
                <w:color w:val="082A75" w:themeColor="text2"/>
                <w:kern w:val="0"/>
                <w:sz w:val="28"/>
                <w:szCs w:val="22"/>
                <w:lang w:val="it-IT" w:eastAsia="en-US" w:bidi="ar-SA"/>
              </w:rPr>
              <w:t xml:space="preserve"> </w:t>
            </w:r>
          </w:p>
          <w:p w:rsidR="009E5FFD" w:rsidRDefault="009E5FFD" w:rsidP="00DD1258">
            <w:pPr>
              <w:pStyle w:val="Testoenfasi"/>
              <w:rPr>
                <w:noProof/>
              </w:rPr>
            </w:pPr>
          </w:p>
          <w:p w:rsidR="009E5FFD" w:rsidRDefault="009E5FFD" w:rsidP="00DD1258">
            <w:pPr>
              <w:pStyle w:val="Testoenfasi"/>
              <w:rPr>
                <w:noProof/>
              </w:rPr>
            </w:pPr>
          </w:p>
          <w:p w:rsidR="009E5FFD" w:rsidRDefault="009E5FFD" w:rsidP="00DD1258">
            <w:pPr>
              <w:pStyle w:val="Testoenfasi"/>
              <w:rPr>
                <w:noProof/>
              </w:rPr>
            </w:pPr>
          </w:p>
          <w:p w:rsidR="009E5FFD" w:rsidRDefault="009E5FFD" w:rsidP="00DD1258">
            <w:pPr>
              <w:pStyle w:val="Testoenfasi"/>
              <w:rPr>
                <w:noProof/>
              </w:rPr>
            </w:pPr>
          </w:p>
          <w:p w:rsidR="009E5FFD" w:rsidRDefault="009E5FFD" w:rsidP="00DD1258">
            <w:pPr>
              <w:pStyle w:val="Testoenfasi"/>
              <w:rPr>
                <w:noProof/>
              </w:rPr>
            </w:pPr>
          </w:p>
          <w:p w:rsidR="009E5FFD" w:rsidRDefault="009E5FFD" w:rsidP="00DD1258">
            <w:pPr>
              <w:pStyle w:val="Testoenfasi"/>
              <w:rPr>
                <w:noProof/>
              </w:rPr>
            </w:pPr>
          </w:p>
          <w:p w:rsidR="00DD1258" w:rsidRPr="00A004FC" w:rsidRDefault="00DD1258" w:rsidP="00DD1258">
            <w:pPr>
              <w:pStyle w:val="Testoenfasi"/>
              <w:rPr>
                <w:noProof/>
                <w:u w:val="single"/>
              </w:rPr>
            </w:pPr>
            <w:r>
              <w:rPr>
                <w:noProof/>
              </w:rPr>
              <w:t>Rete B interna:</w:t>
            </w:r>
          </w:p>
          <w:p w:rsidR="00DF027C" w:rsidRDefault="00DD1258" w:rsidP="00DF027C">
            <w:pPr>
              <w:pStyle w:val="Testoenfasi"/>
              <w:rPr>
                <w:i/>
                <w:noProof/>
                <w:sz w:val="36"/>
              </w:rPr>
            </w:pPr>
            <w:r>
              <w:rPr>
                <w:noProof/>
                <w:u w:val="single"/>
                <w:lang w:eastAsia="it-IT"/>
              </w:rPr>
              <w:drawing>
                <wp:anchor distT="0" distB="0" distL="114300" distR="114300" simplePos="0" relativeHeight="251667456" behindDoc="0" locked="0" layoutInCell="1" allowOverlap="1">
                  <wp:simplePos x="0" y="0"/>
                  <wp:positionH relativeFrom="column">
                    <wp:posOffset>161290</wp:posOffset>
                  </wp:positionH>
                  <wp:positionV relativeFrom="paragraph">
                    <wp:posOffset>77470</wp:posOffset>
                  </wp:positionV>
                  <wp:extent cx="4988560" cy="6487160"/>
                  <wp:effectExtent l="0" t="0" r="2540" b="889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ttura2.PNG"/>
                          <pic:cNvPicPr/>
                        </pic:nvPicPr>
                        <pic:blipFill>
                          <a:blip r:embed="rId11">
                            <a:extLst>
                              <a:ext uri="{28A0092B-C50C-407E-A947-70E740481C1C}">
                                <a14:useLocalDpi xmlns:a14="http://schemas.microsoft.com/office/drawing/2010/main" val="0"/>
                              </a:ext>
                            </a:extLst>
                          </a:blip>
                          <a:stretch>
                            <a:fillRect/>
                          </a:stretch>
                        </pic:blipFill>
                        <pic:spPr>
                          <a:xfrm>
                            <a:off x="0" y="0"/>
                            <a:ext cx="4988560" cy="6487160"/>
                          </a:xfrm>
                          <a:prstGeom prst="rect">
                            <a:avLst/>
                          </a:prstGeom>
                        </pic:spPr>
                      </pic:pic>
                    </a:graphicData>
                  </a:graphic>
                  <wp14:sizeRelH relativeFrom="margin">
                    <wp14:pctWidth>0</wp14:pctWidth>
                  </wp14:sizeRelH>
                </wp:anchor>
              </w:drawing>
            </w:r>
          </w:p>
          <w:p w:rsidR="00DF027C" w:rsidRPr="00DF027C" w:rsidRDefault="00DF027C" w:rsidP="00DF027C">
            <w:pPr>
              <w:pStyle w:val="Contenuto"/>
              <w:rPr>
                <w:noProof/>
              </w:rPr>
            </w:pPr>
          </w:p>
          <w:p w:rsidR="00DF027C" w:rsidRDefault="00DF027C" w:rsidP="00DF027C">
            <w:pPr>
              <w:pStyle w:val="Contenuto"/>
              <w:rPr>
                <w:noProof/>
              </w:rPr>
            </w:pPr>
          </w:p>
          <w:p w:rsidR="00DF027C" w:rsidRDefault="00DF027C" w:rsidP="00DF027C">
            <w:pPr>
              <w:pStyle w:val="Contenuto"/>
              <w:rPr>
                <w:noProof/>
              </w:rPr>
            </w:pPr>
          </w:p>
          <w:p w:rsidR="00DF027C" w:rsidRDefault="00DF027C" w:rsidP="00DF027C">
            <w:pPr>
              <w:pStyle w:val="Contenuto"/>
              <w:rPr>
                <w:i/>
                <w:noProof/>
                <w:sz w:val="36"/>
              </w:rPr>
            </w:pPr>
          </w:p>
          <w:p w:rsidR="00DF027C" w:rsidRDefault="00DF027C" w:rsidP="00DF027C">
            <w:pPr>
              <w:pStyle w:val="Contenuto"/>
              <w:rPr>
                <w:i/>
                <w:noProof/>
                <w:sz w:val="36"/>
              </w:rPr>
            </w:pPr>
          </w:p>
        </w:tc>
      </w:tr>
      <w:tr w:rsidR="00A66002" w:rsidTr="00A66002">
        <w:trPr>
          <w:trHeight w:val="5931"/>
        </w:trPr>
        <w:tc>
          <w:tcPr>
            <w:tcW w:w="10200" w:type="dxa"/>
            <w:vAlign w:val="center"/>
          </w:tcPr>
          <w:p w:rsidR="00A66002" w:rsidRPr="000218EE" w:rsidRDefault="00A66002" w:rsidP="00A66002">
            <w:pPr>
              <w:pStyle w:val="Standard"/>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lastRenderedPageBreak/>
              <w:t>VLAN:</w:t>
            </w:r>
          </w:p>
          <w:p w:rsidR="00A66002" w:rsidRPr="000218EE" w:rsidRDefault="00A66002" w:rsidP="00A66002">
            <w:pPr>
              <w:pStyle w:val="Standard"/>
              <w:rPr>
                <w:rFonts w:asciiTheme="minorHAnsi" w:eastAsiaTheme="minorEastAsia" w:hAnsiTheme="minorHAnsi" w:cstheme="minorBidi"/>
                <w:b/>
                <w:noProof/>
                <w:color w:val="082A75" w:themeColor="text2"/>
                <w:kern w:val="0"/>
                <w:sz w:val="28"/>
                <w:szCs w:val="22"/>
                <w:lang w:val="it-IT" w:eastAsia="en-US" w:bidi="ar-SA"/>
              </w:rPr>
            </w:pPr>
          </w:p>
          <w:tbl>
            <w:tblPr>
              <w:tblW w:w="9916" w:type="dxa"/>
              <w:tblCellMar>
                <w:left w:w="10" w:type="dxa"/>
                <w:right w:w="10" w:type="dxa"/>
              </w:tblCellMar>
              <w:tblLook w:val="04A0" w:firstRow="1" w:lastRow="0" w:firstColumn="1" w:lastColumn="0" w:noHBand="0" w:noVBand="1"/>
            </w:tblPr>
            <w:tblGrid>
              <w:gridCol w:w="4958"/>
              <w:gridCol w:w="4958"/>
            </w:tblGrid>
            <w:tr w:rsidR="00A66002" w:rsidRPr="000218EE" w:rsidTr="00A66002">
              <w:tc>
                <w:tcPr>
                  <w:tcW w:w="4958"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VLAN ID</w:t>
                  </w:r>
                </w:p>
              </w:tc>
              <w:tc>
                <w:tcPr>
                  <w:tcW w:w="495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VLAN NAME</w:t>
                  </w:r>
                </w:p>
              </w:tc>
            </w:tr>
            <w:tr w:rsidR="00A66002" w:rsidRPr="000218EE" w:rsidTr="00A66002">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0049FB"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w:t>
                  </w:r>
                  <w:r w:rsidR="00A66002" w:rsidRPr="000218EE">
                    <w:rPr>
                      <w:rFonts w:asciiTheme="minorHAnsi" w:eastAsiaTheme="minorEastAsia" w:hAnsiTheme="minorHAnsi" w:cstheme="minorBidi"/>
                      <w:b/>
                      <w:noProof/>
                      <w:color w:val="082A75" w:themeColor="text2"/>
                      <w:kern w:val="0"/>
                      <w:sz w:val="28"/>
                      <w:szCs w:val="22"/>
                      <w:lang w:val="it-IT" w:eastAsia="en-US" w:bidi="ar-SA"/>
                    </w:rPr>
                    <w:t>2</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Tecnico</w:t>
                  </w:r>
                </w:p>
              </w:tc>
            </w:tr>
            <w:tr w:rsidR="00A66002" w:rsidRPr="000218EE" w:rsidTr="00A66002">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0049FB"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w:t>
                  </w:r>
                  <w:r w:rsidR="00A66002" w:rsidRPr="000218EE">
                    <w:rPr>
                      <w:rFonts w:asciiTheme="minorHAnsi" w:eastAsiaTheme="minorEastAsia" w:hAnsiTheme="minorHAnsi" w:cstheme="minorBidi"/>
                      <w:b/>
                      <w:noProof/>
                      <w:color w:val="082A75" w:themeColor="text2"/>
                      <w:kern w:val="0"/>
                      <w:sz w:val="28"/>
                      <w:szCs w:val="22"/>
                      <w:lang w:val="it-IT" w:eastAsia="en-US" w:bidi="ar-SA"/>
                    </w:rPr>
                    <w:t>3</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Server</w:t>
                  </w:r>
                </w:p>
              </w:tc>
            </w:tr>
            <w:tr w:rsidR="00A66002" w:rsidRPr="000218EE" w:rsidTr="00A66002">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0049FB"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w:t>
                  </w:r>
                  <w:r w:rsidR="00A66002" w:rsidRPr="000218EE">
                    <w:rPr>
                      <w:rFonts w:asciiTheme="minorHAnsi" w:eastAsiaTheme="minorEastAsia" w:hAnsiTheme="minorHAnsi" w:cstheme="minorBidi"/>
                      <w:b/>
                      <w:noProof/>
                      <w:color w:val="082A75" w:themeColor="text2"/>
                      <w:kern w:val="0"/>
                      <w:sz w:val="28"/>
                      <w:szCs w:val="22"/>
                      <w:lang w:val="it-IT" w:eastAsia="en-US" w:bidi="ar-SA"/>
                    </w:rPr>
                    <w:t>4</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Wi-Fi</w:t>
                  </w:r>
                </w:p>
              </w:tc>
            </w:tr>
          </w:tbl>
          <w:p w:rsidR="00A66002" w:rsidRPr="000218EE" w:rsidRDefault="00A66002" w:rsidP="00A66002">
            <w:pPr>
              <w:pStyle w:val="Standard"/>
              <w:rPr>
                <w:rFonts w:asciiTheme="minorHAnsi" w:eastAsiaTheme="minorEastAsia" w:hAnsiTheme="minorHAnsi" w:cstheme="minorBidi"/>
                <w:b/>
                <w:noProof/>
                <w:color w:val="082A75" w:themeColor="text2"/>
                <w:kern w:val="0"/>
                <w:sz w:val="28"/>
                <w:szCs w:val="22"/>
                <w:lang w:val="it-IT" w:eastAsia="en-US" w:bidi="ar-SA"/>
              </w:rPr>
            </w:pPr>
          </w:p>
          <w:p w:rsidR="00A66002" w:rsidRDefault="00A66002" w:rsidP="00A66002">
            <w:pPr>
              <w:pStyle w:val="Testoenfasi"/>
            </w:pPr>
          </w:p>
          <w:p w:rsidR="00A66002" w:rsidRDefault="00A66002" w:rsidP="00A66002">
            <w:pPr>
              <w:pStyle w:val="Testoenfasi"/>
            </w:pPr>
          </w:p>
          <w:p w:rsidR="00A66002" w:rsidRPr="00C47EA1" w:rsidRDefault="00A66002" w:rsidP="00A66002">
            <w:pPr>
              <w:pStyle w:val="Testoenfasi"/>
              <w:rPr>
                <w:vertAlign w:val="superscript"/>
              </w:rPr>
            </w:pPr>
            <w:r>
              <w:t xml:space="preserve">IP reti:                                                                                                 </w:t>
            </w:r>
            <w:r w:rsidRPr="00C47EA1">
              <w:rPr>
                <w:rFonts w:cstheme="minorHAnsi"/>
                <w:color w:val="34ABA2" w:themeColor="accent6"/>
              </w:rPr>
              <w:t>֎</w:t>
            </w:r>
            <w:r>
              <w:rPr>
                <w:rFonts w:cstheme="minorHAnsi"/>
                <w:color w:val="34ABA2" w:themeColor="accent6"/>
              </w:rPr>
              <w:t>IP generati tramite DHCP</w:t>
            </w:r>
          </w:p>
          <w:tbl>
            <w:tblPr>
              <w:tblpPr w:leftFromText="141" w:rightFromText="141" w:vertAnchor="text" w:horzAnchor="margin" w:tblpY="450"/>
              <w:tblOverlap w:val="never"/>
              <w:tblW w:w="10060" w:type="dxa"/>
              <w:tblCellMar>
                <w:left w:w="10" w:type="dxa"/>
                <w:right w:w="10" w:type="dxa"/>
              </w:tblCellMar>
              <w:tblLook w:val="04A0" w:firstRow="1" w:lastRow="0" w:firstColumn="1" w:lastColumn="0" w:noHBand="0" w:noVBand="1"/>
            </w:tblPr>
            <w:tblGrid>
              <w:gridCol w:w="2709"/>
              <w:gridCol w:w="2321"/>
              <w:gridCol w:w="2321"/>
              <w:gridCol w:w="2709"/>
            </w:tblGrid>
            <w:tr w:rsidR="00A66002" w:rsidRPr="000218EE" w:rsidTr="000049FB">
              <w:tc>
                <w:tcPr>
                  <w:tcW w:w="2709"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VLAN associata</w:t>
                  </w:r>
                </w:p>
              </w:tc>
              <w:tc>
                <w:tcPr>
                  <w:tcW w:w="2321" w:type="dxa"/>
                  <w:tcBorders>
                    <w:top w:val="single" w:sz="4" w:space="0" w:color="000000"/>
                    <w:left w:val="single" w:sz="4" w:space="0" w:color="000000"/>
                    <w:bottom w:val="single" w:sz="4" w:space="0" w:color="000000"/>
                    <w:right w:val="single" w:sz="4" w:space="0" w:color="000000"/>
                  </w:tcBorders>
                </w:tcPr>
                <w:p w:rsidR="00A66002" w:rsidRPr="009E5FFD"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9E5FFD">
                    <w:rPr>
                      <w:rFonts w:asciiTheme="minorHAnsi" w:eastAsiaTheme="minorEastAsia" w:hAnsiTheme="minorHAnsi" w:cstheme="minorBidi"/>
                      <w:b/>
                      <w:noProof/>
                      <w:color w:val="082A75" w:themeColor="text2"/>
                      <w:kern w:val="0"/>
                      <w:sz w:val="28"/>
                      <w:szCs w:val="22"/>
                      <w:lang w:val="it-IT" w:eastAsia="en-US" w:bidi="ar-SA"/>
                    </w:rPr>
                    <w:t>Indirizzo di Rete</w:t>
                  </w:r>
                </w:p>
              </w:tc>
              <w:tc>
                <w:tcPr>
                  <w:tcW w:w="2321" w:type="dxa"/>
                  <w:tcBorders>
                    <w:top w:val="single" w:sz="4" w:space="0" w:color="000000"/>
                    <w:left w:val="single" w:sz="4" w:space="0" w:color="000000"/>
                    <w:bottom w:val="single" w:sz="4" w:space="0" w:color="000000"/>
                    <w:right w:val="single" w:sz="4" w:space="0" w:color="000000"/>
                  </w:tcBorders>
                </w:tcPr>
                <w:p w:rsidR="00A66002" w:rsidRPr="009E5FFD"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9E5FFD">
                    <w:rPr>
                      <w:rFonts w:asciiTheme="minorHAnsi" w:eastAsiaTheme="minorEastAsia" w:hAnsiTheme="minorHAnsi" w:cstheme="minorBidi"/>
                      <w:b/>
                      <w:noProof/>
                      <w:color w:val="082A75" w:themeColor="text2"/>
                      <w:kern w:val="0"/>
                      <w:sz w:val="28"/>
                      <w:szCs w:val="22"/>
                      <w:lang w:val="it-IT" w:eastAsia="en-US" w:bidi="ar-SA"/>
                    </w:rPr>
                    <w:t>Indirizzo di Router</w:t>
                  </w:r>
                </w:p>
              </w:tc>
              <w:tc>
                <w:tcPr>
                  <w:tcW w:w="27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9E5FFD"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Indirizzi PC</w:t>
                  </w:r>
                </w:p>
              </w:tc>
            </w:tr>
            <w:tr w:rsidR="00A66002" w:rsidRPr="000218EE" w:rsidTr="000049FB">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2</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sidRPr="006E6A2E">
                    <w:rPr>
                      <w:rFonts w:asciiTheme="minorHAnsi" w:eastAsiaTheme="minorEastAsia" w:hAnsiTheme="minorHAnsi" w:cstheme="minorBidi"/>
                      <w:b/>
                      <w:noProof/>
                      <w:color w:val="082A75" w:themeColor="text2"/>
                      <w:kern w:val="0"/>
                      <w:sz w:val="28"/>
                      <w:szCs w:val="22"/>
                      <w:lang w:val="it-IT" w:eastAsia="en-US" w:bidi="ar-SA"/>
                    </w:rPr>
                    <w:t>2.0/24</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Pr>
                      <w:rFonts w:asciiTheme="minorHAnsi" w:eastAsiaTheme="minorEastAsia" w:hAnsiTheme="minorHAnsi" w:cstheme="minorBidi"/>
                      <w:b/>
                      <w:noProof/>
                      <w:color w:val="082A75" w:themeColor="text2"/>
                      <w:kern w:val="0"/>
                      <w:sz w:val="28"/>
                      <w:szCs w:val="22"/>
                      <w:lang w:val="it-IT" w:eastAsia="en-US" w:bidi="ar-SA"/>
                    </w:rPr>
                    <w:t>2.254</w:t>
                  </w:r>
                </w:p>
              </w:tc>
              <w:tc>
                <w:tcPr>
                  <w:tcW w:w="270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34ABA2" w:themeColor="accent6"/>
                      <w:kern w:val="0"/>
                      <w:sz w:val="28"/>
                      <w:szCs w:val="22"/>
                      <w:lang w:val="it-IT" w:eastAsia="en-US" w:bidi="ar-SA"/>
                    </w:rPr>
                    <w:t>192.168.</w:t>
                  </w:r>
                  <w:r w:rsidR="000049FB">
                    <w:rPr>
                      <w:rFonts w:asciiTheme="minorHAnsi" w:eastAsiaTheme="minorEastAsia" w:hAnsiTheme="minorHAnsi" w:cstheme="minorBidi"/>
                      <w:b/>
                      <w:noProof/>
                      <w:color w:val="34ABA2" w:themeColor="accent6"/>
                      <w:kern w:val="0"/>
                      <w:sz w:val="28"/>
                      <w:szCs w:val="22"/>
                      <w:lang w:val="it-IT" w:eastAsia="en-US" w:bidi="ar-SA"/>
                    </w:rPr>
                    <w:t>1</w:t>
                  </w:r>
                  <w:r w:rsidRPr="006E6A2E">
                    <w:rPr>
                      <w:rFonts w:asciiTheme="minorHAnsi" w:eastAsiaTheme="minorEastAsia" w:hAnsiTheme="minorHAnsi" w:cstheme="minorBidi"/>
                      <w:b/>
                      <w:noProof/>
                      <w:color w:val="34ABA2" w:themeColor="accent6"/>
                      <w:kern w:val="0"/>
                      <w:sz w:val="28"/>
                      <w:szCs w:val="22"/>
                      <w:lang w:val="it-IT" w:eastAsia="en-US" w:bidi="ar-SA"/>
                    </w:rPr>
                    <w:t>2.0-20/24</w:t>
                  </w:r>
                </w:p>
              </w:tc>
            </w:tr>
            <w:tr w:rsidR="00A66002" w:rsidRPr="000218EE" w:rsidTr="000049FB">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3</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sidRPr="006E6A2E">
                    <w:rPr>
                      <w:rFonts w:asciiTheme="minorHAnsi" w:eastAsiaTheme="minorEastAsia" w:hAnsiTheme="minorHAnsi" w:cstheme="minorBidi"/>
                      <w:b/>
                      <w:noProof/>
                      <w:color w:val="082A75" w:themeColor="text2"/>
                      <w:kern w:val="0"/>
                      <w:sz w:val="28"/>
                      <w:szCs w:val="22"/>
                      <w:lang w:val="it-IT" w:eastAsia="en-US" w:bidi="ar-SA"/>
                    </w:rPr>
                    <w:t>3.0/24</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Pr>
                      <w:rFonts w:asciiTheme="minorHAnsi" w:eastAsiaTheme="minorEastAsia" w:hAnsiTheme="minorHAnsi" w:cstheme="minorBidi"/>
                      <w:b/>
                      <w:noProof/>
                      <w:color w:val="082A75" w:themeColor="text2"/>
                      <w:kern w:val="0"/>
                      <w:sz w:val="28"/>
                      <w:szCs w:val="22"/>
                      <w:lang w:val="it-IT" w:eastAsia="en-US" w:bidi="ar-SA"/>
                    </w:rPr>
                    <w:t>3.254</w:t>
                  </w:r>
                </w:p>
              </w:tc>
              <w:tc>
                <w:tcPr>
                  <w:tcW w:w="270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34ABA2" w:themeColor="accent6"/>
                      <w:kern w:val="0"/>
                      <w:sz w:val="28"/>
                      <w:szCs w:val="22"/>
                      <w:lang w:val="it-IT" w:eastAsia="en-US" w:bidi="ar-SA"/>
                    </w:rPr>
                    <w:t>192.168.</w:t>
                  </w:r>
                  <w:r w:rsidR="000049FB">
                    <w:rPr>
                      <w:rFonts w:asciiTheme="minorHAnsi" w:eastAsiaTheme="minorEastAsia" w:hAnsiTheme="minorHAnsi" w:cstheme="minorBidi"/>
                      <w:b/>
                      <w:noProof/>
                      <w:color w:val="34ABA2" w:themeColor="accent6"/>
                      <w:kern w:val="0"/>
                      <w:sz w:val="28"/>
                      <w:szCs w:val="22"/>
                      <w:lang w:val="it-IT" w:eastAsia="en-US" w:bidi="ar-SA"/>
                    </w:rPr>
                    <w:t>1</w:t>
                  </w:r>
                  <w:r>
                    <w:rPr>
                      <w:rFonts w:asciiTheme="minorHAnsi" w:eastAsiaTheme="minorEastAsia" w:hAnsiTheme="minorHAnsi" w:cstheme="minorBidi"/>
                      <w:b/>
                      <w:noProof/>
                      <w:color w:val="34ABA2" w:themeColor="accent6"/>
                      <w:kern w:val="0"/>
                      <w:sz w:val="28"/>
                      <w:szCs w:val="22"/>
                      <w:lang w:val="it-IT" w:eastAsia="en-US" w:bidi="ar-SA"/>
                    </w:rPr>
                    <w:t>3</w:t>
                  </w:r>
                  <w:r w:rsidRPr="006E6A2E">
                    <w:rPr>
                      <w:rFonts w:asciiTheme="minorHAnsi" w:eastAsiaTheme="minorEastAsia" w:hAnsiTheme="minorHAnsi" w:cstheme="minorBidi"/>
                      <w:b/>
                      <w:noProof/>
                      <w:color w:val="34ABA2" w:themeColor="accent6"/>
                      <w:kern w:val="0"/>
                      <w:sz w:val="28"/>
                      <w:szCs w:val="22"/>
                      <w:lang w:val="it-IT" w:eastAsia="en-US" w:bidi="ar-SA"/>
                    </w:rPr>
                    <w:t>.0-20/24</w:t>
                  </w:r>
                </w:p>
              </w:tc>
            </w:tr>
            <w:tr w:rsidR="00A66002" w:rsidRPr="000218EE" w:rsidTr="000049FB">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4</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sidRPr="006E6A2E">
                    <w:rPr>
                      <w:rFonts w:asciiTheme="minorHAnsi" w:eastAsiaTheme="minorEastAsia" w:hAnsiTheme="minorHAnsi" w:cstheme="minorBidi"/>
                      <w:b/>
                      <w:noProof/>
                      <w:color w:val="082A75" w:themeColor="text2"/>
                      <w:kern w:val="0"/>
                      <w:sz w:val="28"/>
                      <w:szCs w:val="22"/>
                      <w:lang w:val="it-IT" w:eastAsia="en-US" w:bidi="ar-SA"/>
                    </w:rPr>
                    <w:t>4.0/24</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w:t>
                  </w:r>
                  <w:r w:rsidR="000049FB" w:rsidRPr="000049FB">
                    <w:rPr>
                      <w:rFonts w:asciiTheme="minorHAnsi" w:eastAsiaTheme="minorEastAsia" w:hAnsiTheme="minorHAnsi" w:cstheme="minorBidi"/>
                      <w:b/>
                      <w:noProof/>
                      <w:color w:val="082A75" w:themeColor="text2"/>
                      <w:kern w:val="0"/>
                      <w:sz w:val="28"/>
                      <w:szCs w:val="22"/>
                      <w:u w:val="single"/>
                      <w:lang w:val="it-IT" w:eastAsia="en-US" w:bidi="ar-SA"/>
                    </w:rPr>
                    <w:t>1</w:t>
                  </w:r>
                  <w:r w:rsidRPr="000049FB">
                    <w:rPr>
                      <w:rFonts w:asciiTheme="minorHAnsi" w:eastAsiaTheme="minorEastAsia" w:hAnsiTheme="minorHAnsi" w:cstheme="minorBidi"/>
                      <w:b/>
                      <w:noProof/>
                      <w:color w:val="082A75" w:themeColor="text2"/>
                      <w:kern w:val="0"/>
                      <w:sz w:val="28"/>
                      <w:szCs w:val="22"/>
                      <w:u w:val="single"/>
                      <w:lang w:val="it-IT" w:eastAsia="en-US" w:bidi="ar-SA"/>
                    </w:rPr>
                    <w:t>4</w:t>
                  </w:r>
                  <w:r>
                    <w:rPr>
                      <w:rFonts w:asciiTheme="minorHAnsi" w:eastAsiaTheme="minorEastAsia" w:hAnsiTheme="minorHAnsi" w:cstheme="minorBidi"/>
                      <w:b/>
                      <w:noProof/>
                      <w:color w:val="082A75" w:themeColor="text2"/>
                      <w:kern w:val="0"/>
                      <w:sz w:val="28"/>
                      <w:szCs w:val="22"/>
                      <w:lang w:val="it-IT" w:eastAsia="en-US" w:bidi="ar-SA"/>
                    </w:rPr>
                    <w:t>.254</w:t>
                  </w:r>
                </w:p>
              </w:tc>
              <w:tc>
                <w:tcPr>
                  <w:tcW w:w="270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34ABA2" w:themeColor="accent6"/>
                      <w:kern w:val="0"/>
                      <w:sz w:val="28"/>
                      <w:szCs w:val="22"/>
                      <w:lang w:val="it-IT" w:eastAsia="en-US" w:bidi="ar-SA"/>
                    </w:rPr>
                    <w:t>192.168.</w:t>
                  </w:r>
                  <w:r w:rsidR="000049FB">
                    <w:rPr>
                      <w:rFonts w:asciiTheme="minorHAnsi" w:eastAsiaTheme="minorEastAsia" w:hAnsiTheme="minorHAnsi" w:cstheme="minorBidi"/>
                      <w:b/>
                      <w:noProof/>
                      <w:color w:val="34ABA2" w:themeColor="accent6"/>
                      <w:kern w:val="0"/>
                      <w:sz w:val="28"/>
                      <w:szCs w:val="22"/>
                      <w:lang w:val="it-IT" w:eastAsia="en-US" w:bidi="ar-SA"/>
                    </w:rPr>
                    <w:t>1</w:t>
                  </w:r>
                  <w:r>
                    <w:rPr>
                      <w:rFonts w:asciiTheme="minorHAnsi" w:eastAsiaTheme="minorEastAsia" w:hAnsiTheme="minorHAnsi" w:cstheme="minorBidi"/>
                      <w:b/>
                      <w:noProof/>
                      <w:color w:val="34ABA2" w:themeColor="accent6"/>
                      <w:kern w:val="0"/>
                      <w:sz w:val="28"/>
                      <w:szCs w:val="22"/>
                      <w:lang w:val="it-IT" w:eastAsia="en-US" w:bidi="ar-SA"/>
                    </w:rPr>
                    <w:t>4</w:t>
                  </w:r>
                  <w:r w:rsidRPr="006E6A2E">
                    <w:rPr>
                      <w:rFonts w:asciiTheme="minorHAnsi" w:eastAsiaTheme="minorEastAsia" w:hAnsiTheme="minorHAnsi" w:cstheme="minorBidi"/>
                      <w:b/>
                      <w:noProof/>
                      <w:color w:val="34ABA2" w:themeColor="accent6"/>
                      <w:kern w:val="0"/>
                      <w:sz w:val="28"/>
                      <w:szCs w:val="22"/>
                      <w:lang w:val="it-IT" w:eastAsia="en-US" w:bidi="ar-SA"/>
                    </w:rPr>
                    <w:t>.0-20/24</w:t>
                  </w:r>
                </w:p>
              </w:tc>
            </w:tr>
          </w:tbl>
          <w:p w:rsidR="00A66002" w:rsidRPr="000218EE" w:rsidRDefault="00A66002" w:rsidP="00A66002">
            <w:pPr>
              <w:pStyle w:val="Testoenfasi"/>
            </w:pPr>
          </w:p>
        </w:tc>
      </w:tr>
      <w:tr w:rsidR="00A66002" w:rsidTr="00A66002">
        <w:trPr>
          <w:trHeight w:val="5931"/>
        </w:trPr>
        <w:tc>
          <w:tcPr>
            <w:tcW w:w="10200" w:type="dxa"/>
          </w:tcPr>
          <w:p w:rsidR="00A66002" w:rsidRPr="00392DEE" w:rsidRDefault="00A66002" w:rsidP="00392DEE">
            <w:pPr>
              <w:pStyle w:val="Testoenfasi"/>
            </w:pPr>
          </w:p>
          <w:p w:rsidR="00A66002" w:rsidRDefault="00A66002" w:rsidP="00A66002">
            <w:pPr>
              <w:pStyle w:val="Testoenfasi"/>
            </w:pPr>
          </w:p>
          <w:p w:rsidR="00A66002" w:rsidRDefault="00A66002" w:rsidP="00A66002">
            <w:pPr>
              <w:pStyle w:val="Testoenfasi"/>
            </w:pPr>
          </w:p>
          <w:p w:rsidR="00A66002" w:rsidRPr="00392DEE" w:rsidRDefault="00A66002" w:rsidP="00A66002">
            <w:pPr>
              <w:pStyle w:val="Testoenfasi"/>
            </w:pPr>
            <w:r w:rsidRPr="00C47EA1">
              <w:t>Progettazione dispositivi:</w:t>
            </w:r>
            <w:r>
              <w:t xml:space="preserve"> </w:t>
            </w:r>
            <w:r w:rsidRPr="00392DEE">
              <w:t>Switches</w:t>
            </w:r>
          </w:p>
          <w:p w:rsidR="00A66002" w:rsidRPr="00392DEE" w:rsidRDefault="00A66002" w:rsidP="00392DEE">
            <w:pPr>
              <w:pStyle w:val="Testoenfasi"/>
            </w:pPr>
            <w:r w:rsidRPr="00392DEE">
              <w:t xml:space="preserve"> FA = fastethernet; GB = gigabitethernet</w:t>
            </w:r>
          </w:p>
          <w:p w:rsidR="00A66002" w:rsidRPr="00C47EA1" w:rsidRDefault="00A66002" w:rsidP="00392DEE">
            <w:pPr>
              <w:pStyle w:val="Testoenfasi"/>
            </w:pPr>
          </w:p>
          <w:tbl>
            <w:tblPr>
              <w:tblW w:w="9915" w:type="dxa"/>
              <w:tblCellMar>
                <w:left w:w="10" w:type="dxa"/>
                <w:right w:w="10" w:type="dxa"/>
              </w:tblCellMar>
              <w:tblLook w:val="04A0" w:firstRow="1" w:lastRow="0" w:firstColumn="1" w:lastColumn="0" w:noHBand="0" w:noVBand="1"/>
            </w:tblPr>
            <w:tblGrid>
              <w:gridCol w:w="3305"/>
              <w:gridCol w:w="3305"/>
              <w:gridCol w:w="3305"/>
            </w:tblGrid>
            <w:tr w:rsidR="00A66002" w:rsidRPr="00C47EA1" w:rsidTr="000049FB">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Switch 1 rete B</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Trunk</w:t>
                  </w:r>
                </w:p>
              </w:tc>
            </w:tr>
            <w:tr w:rsidR="00A66002"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VLANS</w:t>
                  </w:r>
                </w:p>
              </w:tc>
            </w:tr>
            <w:tr w:rsidR="00A66002"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w:t>
                  </w:r>
                  <w:r w:rsidR="00A66002"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0049FB"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0049FB" w:rsidRPr="00392DEE" w:rsidRDefault="000049FB" w:rsidP="00A66002">
                  <w:pPr>
                    <w:pStyle w:val="Testoenfasi"/>
                  </w:pPr>
                  <w:r>
                    <w:t>GB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0049FB" w:rsidRPr="00C47EA1" w:rsidRDefault="000049FB" w:rsidP="00A66002">
                  <w:pPr>
                    <w:pStyle w:val="Testoenfasi"/>
                  </w:pPr>
                  <w:r>
                    <w:t>-</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0049FB" w:rsidRPr="00C47EA1" w:rsidRDefault="000049FB" w:rsidP="00A66002">
                  <w:pPr>
                    <w:pStyle w:val="Testoenfasi"/>
                  </w:pPr>
                  <w:r>
                    <w:t>ALL</w:t>
                  </w:r>
                </w:p>
              </w:tc>
            </w:tr>
            <w:tr w:rsidR="000049FB"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0049FB" w:rsidRDefault="000049FB" w:rsidP="00A66002">
                  <w:pPr>
                    <w:pStyle w:val="Testoenfasi"/>
                  </w:pPr>
                  <w:r>
                    <w:t>GB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0049FB" w:rsidRDefault="000049FB" w:rsidP="00A66002">
                  <w:pPr>
                    <w:pStyle w:val="Testoenfasi"/>
                  </w:pPr>
                  <w:r>
                    <w:t>14</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0049FB" w:rsidRDefault="000049FB" w:rsidP="00A66002">
                  <w:pPr>
                    <w:pStyle w:val="Testoenfasi"/>
                  </w:pPr>
                  <w:r>
                    <w:t>-</w:t>
                  </w:r>
                </w:p>
              </w:tc>
            </w:tr>
          </w:tbl>
          <w:p w:rsidR="00A66002" w:rsidRPr="00392DEE" w:rsidRDefault="00A66002" w:rsidP="00392DEE">
            <w:pPr>
              <w:pStyle w:val="Testoenfasi"/>
            </w:pPr>
          </w:p>
          <w:p w:rsidR="00A66002" w:rsidRDefault="00A66002" w:rsidP="00A66002">
            <w:pPr>
              <w:pStyle w:val="Testoenfasi"/>
            </w:pPr>
          </w:p>
          <w:p w:rsidR="000049FB" w:rsidRDefault="000049FB" w:rsidP="00A66002">
            <w:pPr>
              <w:pStyle w:val="Testoenfasi"/>
            </w:pPr>
          </w:p>
          <w:p w:rsidR="000049FB" w:rsidRDefault="000049FB" w:rsidP="00A66002">
            <w:pPr>
              <w:pStyle w:val="Testoenfasi"/>
            </w:pPr>
          </w:p>
          <w:p w:rsidR="000049FB" w:rsidRDefault="000049FB" w:rsidP="00A66002">
            <w:pPr>
              <w:pStyle w:val="Testoenfasi"/>
            </w:pPr>
          </w:p>
          <w:p w:rsidR="00A66002" w:rsidRPr="00C47EA1" w:rsidRDefault="00A66002" w:rsidP="00392DEE">
            <w:pPr>
              <w:pStyle w:val="Testoenfasi"/>
            </w:pPr>
          </w:p>
          <w:tbl>
            <w:tblPr>
              <w:tblW w:w="9915" w:type="dxa"/>
              <w:tblCellMar>
                <w:left w:w="10" w:type="dxa"/>
                <w:right w:w="10" w:type="dxa"/>
              </w:tblCellMar>
              <w:tblLook w:val="04A0" w:firstRow="1" w:lastRow="0" w:firstColumn="1" w:lastColumn="0" w:noHBand="0" w:noVBand="1"/>
            </w:tblPr>
            <w:tblGrid>
              <w:gridCol w:w="3305"/>
              <w:gridCol w:w="3305"/>
              <w:gridCol w:w="3305"/>
            </w:tblGrid>
            <w:tr w:rsidR="00A66002" w:rsidRPr="00C47EA1" w:rsidTr="00A66002">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392DEE" w:rsidRDefault="000049FB" w:rsidP="00A66002">
                  <w:pPr>
                    <w:pStyle w:val="Testoenfasi"/>
                  </w:pPr>
                  <w:r>
                    <w:lastRenderedPageBreak/>
                    <w:t>Switch 2 rete B</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Trunk</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VLANS</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Pr="00C47EA1" w:rsidRDefault="00A66002" w:rsidP="00A66002">
                  <w:pPr>
                    <w:pStyle w:val="Testoenfasi"/>
                  </w:pPr>
                  <w:r>
                    <w:t>FA 0/3</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A66002" w:rsidP="00A66002">
                  <w:pPr>
                    <w:pStyle w:val="Testoenfasi"/>
                  </w:pPr>
                  <w:r>
                    <w:t>FA 0/4</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A66002" w:rsidRDefault="00A66002" w:rsidP="00A66002">
                  <w:pPr>
                    <w:pStyle w:val="Testoenfasi"/>
                  </w:pPr>
                  <w:r>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A66002" w:rsidP="00A66002">
                  <w:pPr>
                    <w:pStyle w:val="Testoenfasi"/>
                  </w:pPr>
                  <w:r>
                    <w:t>FA 0/5</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A66002" w:rsidRDefault="00A66002" w:rsidP="00A66002">
                  <w:pPr>
                    <w:pStyle w:val="Testoenfasi"/>
                  </w:pPr>
                  <w:r>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A66002" w:rsidP="00A66002">
                  <w:pPr>
                    <w:pStyle w:val="Testoenfasi"/>
                  </w:pPr>
                  <w:r>
                    <w:t>FA 0/6</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A66002" w:rsidRDefault="00A66002" w:rsidP="00A66002">
                  <w:pPr>
                    <w:pStyle w:val="Testoenfasi"/>
                  </w:pPr>
                  <w:r>
                    <w:t>-</w:t>
                  </w:r>
                </w:p>
              </w:tc>
            </w:tr>
          </w:tbl>
          <w:p w:rsidR="00A66002" w:rsidRDefault="00A66002" w:rsidP="00A66002">
            <w:pPr>
              <w:pStyle w:val="Testoenfasi"/>
            </w:pPr>
          </w:p>
          <w:tbl>
            <w:tblPr>
              <w:tblW w:w="9915" w:type="dxa"/>
              <w:tblCellMar>
                <w:left w:w="10" w:type="dxa"/>
                <w:right w:w="10" w:type="dxa"/>
              </w:tblCellMar>
              <w:tblLook w:val="04A0" w:firstRow="1" w:lastRow="0" w:firstColumn="1" w:lastColumn="0" w:noHBand="0" w:noVBand="1"/>
            </w:tblPr>
            <w:tblGrid>
              <w:gridCol w:w="3305"/>
              <w:gridCol w:w="3305"/>
              <w:gridCol w:w="3305"/>
            </w:tblGrid>
            <w:tr w:rsidR="00A66002" w:rsidRPr="00C47EA1" w:rsidTr="00A66002">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392DEE" w:rsidP="00A66002">
                  <w:pPr>
                    <w:pStyle w:val="Testoenfasi"/>
                  </w:pPr>
                  <w:r>
                    <w:t>Switch 4 rete B</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Trunk</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VLANS</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392DEE" w:rsidP="00A66002">
                  <w:pPr>
                    <w:pStyle w:val="Testoenfasi"/>
                  </w:pPr>
                  <w:r>
                    <w:t>1</w:t>
                  </w:r>
                  <w:r w:rsidR="00A66002"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392DEE" w:rsidP="00A66002">
                  <w:pPr>
                    <w:pStyle w:val="Testoenfasi"/>
                  </w:pPr>
                  <w:r>
                    <w:t>12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Pr="00C47EA1" w:rsidRDefault="00392DEE" w:rsidP="00A66002">
                  <w:pPr>
                    <w:pStyle w:val="Testoenfasi"/>
                  </w:pPr>
                  <w:r>
                    <w:t>FA 0/3</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392DEE" w:rsidP="00A66002">
                  <w:pPr>
                    <w:pStyle w:val="Testoenfasi"/>
                  </w:pPr>
                  <w:r>
                    <w:t>12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392DEE" w:rsidP="00A66002">
                  <w:pPr>
                    <w:pStyle w:val="Testoenfasi"/>
                  </w:pPr>
                  <w:r>
                    <w:t>-</w:t>
                  </w:r>
                </w:p>
              </w:tc>
            </w:tr>
          </w:tbl>
          <w:p w:rsidR="00A66002" w:rsidRDefault="00A66002" w:rsidP="00A66002">
            <w:pPr>
              <w:pStyle w:val="Testoenfasi"/>
            </w:pPr>
          </w:p>
          <w:p w:rsidR="00A66002" w:rsidRDefault="00A66002"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A66002" w:rsidRPr="00392DEE" w:rsidRDefault="00392DEE" w:rsidP="00392DEE">
            <w:pPr>
              <w:pStyle w:val="Testoenfasi"/>
            </w:pPr>
            <w:r>
              <mc:AlternateContent>
                <mc:Choice Requires="wpg">
                  <w:drawing>
                    <wp:anchor distT="45720" distB="45720" distL="182880" distR="182880" simplePos="0" relativeHeight="251676672" behindDoc="0" locked="0" layoutInCell="1" allowOverlap="1" wp14:anchorId="65CD7A69" wp14:editId="16DE0283">
                      <wp:simplePos x="0" y="0"/>
                      <wp:positionH relativeFrom="margin">
                        <wp:posOffset>95644</wp:posOffset>
                      </wp:positionH>
                      <wp:positionV relativeFrom="margin">
                        <wp:posOffset>680063</wp:posOffset>
                      </wp:positionV>
                      <wp:extent cx="6353175" cy="5889625"/>
                      <wp:effectExtent l="0" t="0" r="28575" b="15875"/>
                      <wp:wrapSquare wrapText="bothSides"/>
                      <wp:docPr id="31" name="Gruppo 31"/>
                      <wp:cNvGraphicFramePr/>
                      <a:graphic xmlns:a="http://schemas.openxmlformats.org/drawingml/2006/main">
                        <a:graphicData uri="http://schemas.microsoft.com/office/word/2010/wordprocessingGroup">
                          <wpg:wgp>
                            <wpg:cNvGrpSpPr/>
                            <wpg:grpSpPr>
                              <a:xfrm>
                                <a:off x="0" y="0"/>
                                <a:ext cx="6353175" cy="5889625"/>
                                <a:chOff x="0" y="0"/>
                                <a:chExt cx="3567448" cy="1985033"/>
                              </a:xfrm>
                            </wpg:grpSpPr>
                            <wps:wsp>
                              <wps:cNvPr id="32" name="Rettangolo 32"/>
                              <wps:cNvSpPr/>
                              <wps:spPr>
                                <a:xfrm>
                                  <a:off x="0" y="0"/>
                                  <a:ext cx="3567448" cy="955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2DEE" w:rsidRDefault="00392DEE" w:rsidP="00392DEE">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asella di testo 33"/>
                              <wps:cNvSpPr txBox="1"/>
                              <wps:spPr>
                                <a:xfrm>
                                  <a:off x="0" y="112125"/>
                                  <a:ext cx="3567448" cy="1872908"/>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92DEE" w:rsidRPr="008615C9"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Tutti i comandi descritti nelle righe sottostanti sono esempi che utilizziamo per generalizzare il processo di creazione e configurazione dei dispositivi. Ovviamente questi comandi dovranno essere adattati alle informazioni contenute nelle tabelle sopra riportate per rendere il progetto funzionante a tutti gli effetti. </w:t>
                                    </w:r>
                                  </w:p>
                                  <w:p w:rsidR="00392DEE" w:rsidRPr="008615C9"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 xml:space="preserve">Creazione di una VLAN: </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vlan numeroVlan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Vlan 3)</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nome nomeVlan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Pr>
                                        <w:rFonts w:asciiTheme="minorHAnsi" w:eastAsiaTheme="minorEastAsia" w:hAnsiTheme="minorHAnsi" w:cstheme="minorBidi"/>
                                        <w:i/>
                                        <w:color w:val="34ABA2" w:themeColor="accent6"/>
                                        <w:kern w:val="0"/>
                                        <w:sz w:val="28"/>
                                        <w:szCs w:val="22"/>
                                        <w:lang w:val="it-IT" w:eastAsia="en-US" w:bidi="ar-SA"/>
                                      </w:rPr>
                                      <w:t>(es. Tecnico</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Ripeto i comandi sopra riportati per creare tutte le VLAN di cui ho bisogno </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Assegnazione di una VLAN ad una determinata porta</w:t>
                                    </w:r>
                                    <w:r w:rsidRPr="00681DEA">
                                      <w:rPr>
                                        <w:rFonts w:asciiTheme="minorHAnsi" w:eastAsiaTheme="minorEastAsia" w:hAnsiTheme="minorHAnsi" w:cstheme="minorBidi"/>
                                        <w:b/>
                                        <w:color w:val="082A75" w:themeColor="text2"/>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int fastethernet numeroPorta</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Int fastethernet 0/1)</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switchport mode access</w:t>
                                    </w:r>
                                  </w:p>
                                  <w:p w:rsidR="00392DEE" w:rsidRPr="00681DEA" w:rsidRDefault="00392DEE" w:rsidP="00392DEE">
                                    <w:pPr>
                                      <w:pStyle w:val="Standard"/>
                                      <w:spacing w:before="100" w:after="240" w:line="240" w:lineRule="exact"/>
                                      <w:jc w:val="righ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eseguiamo questo comando nonostante le porte siano già settate ad “access”</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switchport access vlan numeroVlan</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681DEA">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 Switchport access Vlan 3</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392DEE" w:rsidRDefault="00392DEE" w:rsidP="00392DEE">
                                    <w:pPr>
                                      <w:rPr>
                                        <w:caps/>
                                        <w:color w:val="024F7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CD7A69" id="Gruppo 31" o:spid="_x0000_s1036" style="position:absolute;margin-left:7.55pt;margin-top:53.55pt;width:500.25pt;height:463.75pt;z-index:251676672;mso-wrap-distance-left:14.4pt;mso-wrap-distance-top:3.6pt;mso-wrap-distance-right:14.4pt;mso-wrap-distance-bottom:3.6pt;mso-position-horizontal-relative:margin;mso-position-vertical-relative:margin;mso-width-relative:margin;mso-height-relative:margin" coordsize="35674,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">
                      <v:rect id="Rettangolo 32" o:spid="_x0000_s1037" style="position:absolute;width:35674;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" fillcolor="#024f75 [3204]" stroked="f" strokeweight="2pt">
                        <v:textbox>
                          <w:txbxContent>
                            <w:p w:rsidR="00392DEE" w:rsidRDefault="00392DEE" w:rsidP="00392DEE">
                              <w:pPr>
                                <w:jc w:val="center"/>
                                <w:rPr>
                                  <w:rFonts w:asciiTheme="majorHAnsi" w:eastAsiaTheme="majorEastAsia" w:hAnsiTheme="majorHAnsi" w:cstheme="majorBidi"/>
                                  <w:color w:val="FFFFFF" w:themeColor="background1"/>
                                  <w:sz w:val="24"/>
                                  <w:szCs w:val="24"/>
                                </w:rPr>
                              </w:pPr>
                            </w:p>
                          </w:txbxContent>
                        </v:textbox>
                      </v:rect>
                      <v:shape id="Casella di testo 33" o:spid="_x0000_s1038" type="#_x0000_t202" style="position:absolute;top:1121;width:35674;height:1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" filled="f" strokecolor="#061f57 [2415]" strokeweight=".5pt">
                        <v:textbox inset=",7.2pt,,0">
                          <w:txbxContent>
                            <w:p w:rsidR="00392DEE" w:rsidRPr="008615C9"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Tutti i comandi descritti nelle righe sottostanti sono esempi che utilizziamo per generalizzare il processo di creazione e configurazione dei dispositivi. Ovviamente questi comandi dovranno essere adattati alle informazioni contenute nelle tabelle sopra riportate per rendere il progetto funzionante a tutti gli effetti. </w:t>
                              </w:r>
                            </w:p>
                            <w:p w:rsidR="00392DEE" w:rsidRPr="008615C9"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 xml:space="preserve">Creazione di una VLAN: </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vlan numeroVlan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Vlan 3)</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nome nomeVlan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Pr>
                                  <w:rFonts w:asciiTheme="minorHAnsi" w:eastAsiaTheme="minorEastAsia" w:hAnsiTheme="minorHAnsi" w:cstheme="minorBidi"/>
                                  <w:i/>
                                  <w:color w:val="34ABA2" w:themeColor="accent6"/>
                                  <w:kern w:val="0"/>
                                  <w:sz w:val="28"/>
                                  <w:szCs w:val="22"/>
                                  <w:lang w:val="it-IT" w:eastAsia="en-US" w:bidi="ar-SA"/>
                                </w:rPr>
                                <w:t>(es. Tecnico</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Ripeto i comandi sopra riportati per creare tutte le VLAN di cui ho bisogno </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Assegnazione di una VLAN ad una determinata porta</w:t>
                              </w:r>
                              <w:r w:rsidRPr="00681DEA">
                                <w:rPr>
                                  <w:rFonts w:asciiTheme="minorHAnsi" w:eastAsiaTheme="minorEastAsia" w:hAnsiTheme="minorHAnsi" w:cstheme="minorBidi"/>
                                  <w:b/>
                                  <w:color w:val="082A75" w:themeColor="text2"/>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int fastethernet numeroPorta</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Int fastethernet 0/1)</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switchport mode access</w:t>
                              </w:r>
                            </w:p>
                            <w:p w:rsidR="00392DEE" w:rsidRPr="00681DEA" w:rsidRDefault="00392DEE" w:rsidP="00392DEE">
                              <w:pPr>
                                <w:pStyle w:val="Standard"/>
                                <w:spacing w:before="100" w:after="240" w:line="240" w:lineRule="exact"/>
                                <w:jc w:val="righ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eseguiamo questo comando nonostante le porte siano già settate ad “access”</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switchport access vlan numeroVlan</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681DEA">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 Switchport access Vlan 3</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392DEE" w:rsidRDefault="00392DEE" w:rsidP="00392DEE">
                              <w:pPr>
                                <w:rPr>
                                  <w:caps/>
                                  <w:color w:val="024F75" w:themeColor="accent1"/>
                                  <w:sz w:val="26"/>
                                  <w:szCs w:val="26"/>
                                </w:rPr>
                              </w:pPr>
                            </w:p>
                          </w:txbxContent>
                        </v:textbox>
                      </v:shape>
                      <w10:wrap type="square" anchorx="margin" anchory="margin"/>
                    </v:group>
                  </w:pict>
                </mc:Fallback>
              </mc:AlternateContent>
            </w:r>
            <w:r w:rsidR="00A66002" w:rsidRPr="00392DEE">
              <w:t>Comandi per configurare switch:</w:t>
            </w:r>
          </w:p>
          <w:p w:rsidR="00392DEE" w:rsidRPr="00392DEE" w:rsidRDefault="00392DEE" w:rsidP="00392DEE">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r>
              <w:lastRenderedPageBreak/>
              <mc:AlternateContent>
                <mc:Choice Requires="wps">
                  <w:drawing>
                    <wp:anchor distT="0" distB="0" distL="114300" distR="114300" simplePos="0" relativeHeight="251678720" behindDoc="0" locked="0" layoutInCell="1" allowOverlap="1" wp14:anchorId="47B54022" wp14:editId="0F6A42C1">
                      <wp:simplePos x="0" y="0"/>
                      <wp:positionH relativeFrom="column">
                        <wp:posOffset>6350</wp:posOffset>
                      </wp:positionH>
                      <wp:positionV relativeFrom="paragraph">
                        <wp:posOffset>259715</wp:posOffset>
                      </wp:positionV>
                      <wp:extent cx="6353175" cy="2921000"/>
                      <wp:effectExtent l="0" t="0" r="28575" b="1270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6353175" cy="2921000"/>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92DEE" w:rsidRPr="008615C9"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b/>
                                      <w:color w:val="082A75" w:themeColor="text2"/>
                                      <w:kern w:val="0"/>
                                      <w:sz w:val="28"/>
                                      <w:szCs w:val="22"/>
                                      <w:lang w:val="it-IT" w:eastAsia="en-US" w:bidi="ar-SA"/>
                                    </w:rPr>
                                    <w:t>Assegnazione di un trunk ad una porta:</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int fastethernet/gigabitethernet numeroPorta</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switchport mode trunk</w:t>
                                  </w:r>
                                </w:p>
                                <w:p w:rsidR="00392DEE" w:rsidRDefault="00392DEE" w:rsidP="00392DEE">
                                  <w:pPr>
                                    <w:pStyle w:val="Standard"/>
                                    <w:spacing w:before="100" w:after="240" w:line="240" w:lineRule="exact"/>
                                    <w:rPr>
                                      <w:rFonts w:ascii="Liberation Sans" w:eastAsia="Arial" w:hAnsi="Liberation Sans" w:cs="Arial"/>
                                    </w:rPr>
                                  </w:pPr>
                                  <w:r w:rsidRPr="00320BF2">
                                    <w:rPr>
                                      <w:rFonts w:asciiTheme="minorHAnsi" w:eastAsiaTheme="minorEastAsia" w:hAnsiTheme="minorHAnsi" w:cstheme="minorBidi"/>
                                      <w:i/>
                                      <w:color w:val="34ABA2" w:themeColor="accent6"/>
                                      <w:kern w:val="0"/>
                                      <w:sz w:val="28"/>
                                      <w:szCs w:val="22"/>
                                      <w:u w:val="single"/>
                                      <w:lang w:val="it-IT" w:eastAsia="en-US" w:bidi="ar-SA"/>
                                    </w:rPr>
                                    <w:t>switchport trunk allowed vlan numeroVlan</w:t>
                                  </w:r>
                                  <w:r>
                                    <w:rPr>
                                      <w:rFonts w:ascii="Liberation Sans" w:eastAsia="Arial" w:hAnsi="Liberation Sans" w:cs="Arial"/>
                                      <w:b/>
                                      <w:bCs/>
                                    </w:rPr>
                                    <w:t xml:space="preserve"> </w:t>
                                  </w:r>
                                  <w:r>
                                    <w:rPr>
                                      <w:rFonts w:ascii="Liberation Sans" w:eastAsia="Arial" w:hAnsi="Liberation Sans" w:cs="Arial"/>
                                      <w:b/>
                                      <w:bCs/>
                                    </w:rPr>
                                    <w:tab/>
                                  </w:r>
                                  <w:r w:rsidRPr="00320BF2">
                                    <w:rPr>
                                      <w:rFonts w:asciiTheme="minorHAnsi" w:eastAsiaTheme="minorEastAsia" w:hAnsiTheme="minorHAnsi" w:cstheme="minorBidi"/>
                                      <w:i/>
                                      <w:color w:val="34ABA2" w:themeColor="accent6"/>
                                      <w:kern w:val="0"/>
                                      <w:sz w:val="28"/>
                                      <w:szCs w:val="22"/>
                                      <w:lang w:val="it-IT" w:eastAsia="en-US" w:bidi="ar-SA"/>
                                    </w:rPr>
                                    <w:t>(es. Switchport trunk allowed vlan 2)</w:t>
                                  </w:r>
                                  <w:r>
                                    <w:rPr>
                                      <w:rFonts w:ascii="Liberation Sans" w:eastAsia="Arial" w:hAnsi="Liberation Sans" w:cs="Arial"/>
                                    </w:rPr>
                                    <w:t xml:space="preserve"> </w:t>
                                  </w:r>
                                </w:p>
                                <w:p w:rsidR="00392DEE" w:rsidRPr="00320BF2" w:rsidRDefault="00392DEE" w:rsidP="00392DEE">
                                  <w:pPr>
                                    <w:pStyle w:val="Standard"/>
                                    <w:spacing w:before="100" w:after="240" w:line="240" w:lineRule="exact"/>
                                    <w:rPr>
                                      <w:rFonts w:ascii="Liberation Sans" w:eastAsia="Arial" w:hAnsi="Liberation Sans" w:cs="Arial"/>
                                    </w:rPr>
                                  </w:pPr>
                                  <w:r>
                                    <w:rPr>
                                      <w:rFonts w:asciiTheme="minorHAnsi" w:eastAsiaTheme="minorEastAsia" w:hAnsiTheme="minorHAnsi" w:cstheme="minorBidi"/>
                                      <w:i/>
                                      <w:color w:val="082A75" w:themeColor="text2"/>
                                      <w:kern w:val="0"/>
                                      <w:sz w:val="28"/>
                                      <w:szCs w:val="22"/>
                                      <w:lang w:val="it-IT" w:eastAsia="en-US" w:bidi="ar-SA"/>
                                    </w:rPr>
                                    <w:t>Utilizzando questo comando è possibile sostituire “numeroVlan” con “all” in modo da aggiungere tutte le VLAN esistenti sullo switch</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exit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54022" id="Casella di testo 37" o:spid="_x0000_s1039" type="#_x0000_t202" style="position:absolute;margin-left:.5pt;margin-top:20.45pt;width:500.25pt;height:23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" filled="f" strokecolor="#061f57 [2415]" strokeweight=".5pt">
                      <v:textbox inset=",7.2pt,,0">
                        <w:txbxContent>
                          <w:p w:rsidR="00392DEE" w:rsidRPr="008615C9"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b/>
                                <w:color w:val="082A75" w:themeColor="text2"/>
                                <w:kern w:val="0"/>
                                <w:sz w:val="28"/>
                                <w:szCs w:val="22"/>
                                <w:lang w:val="it-IT" w:eastAsia="en-US" w:bidi="ar-SA"/>
                              </w:rPr>
                              <w:t>Assegnazione di un trunk ad una porta:</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int fastethernet/gigabitethernet numeroPorta</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switchport mode trunk</w:t>
                            </w:r>
                          </w:p>
                          <w:p w:rsidR="00392DEE" w:rsidRDefault="00392DEE" w:rsidP="00392DEE">
                            <w:pPr>
                              <w:pStyle w:val="Standard"/>
                              <w:spacing w:before="100" w:after="240" w:line="240" w:lineRule="exact"/>
                              <w:rPr>
                                <w:rFonts w:ascii="Liberation Sans" w:eastAsia="Arial" w:hAnsi="Liberation Sans" w:cs="Arial"/>
                              </w:rPr>
                            </w:pPr>
                            <w:r w:rsidRPr="00320BF2">
                              <w:rPr>
                                <w:rFonts w:asciiTheme="minorHAnsi" w:eastAsiaTheme="minorEastAsia" w:hAnsiTheme="minorHAnsi" w:cstheme="minorBidi"/>
                                <w:i/>
                                <w:color w:val="34ABA2" w:themeColor="accent6"/>
                                <w:kern w:val="0"/>
                                <w:sz w:val="28"/>
                                <w:szCs w:val="22"/>
                                <w:u w:val="single"/>
                                <w:lang w:val="it-IT" w:eastAsia="en-US" w:bidi="ar-SA"/>
                              </w:rPr>
                              <w:t>switchport trunk allowed vlan numeroVlan</w:t>
                            </w:r>
                            <w:r>
                              <w:rPr>
                                <w:rFonts w:ascii="Liberation Sans" w:eastAsia="Arial" w:hAnsi="Liberation Sans" w:cs="Arial"/>
                                <w:b/>
                                <w:bCs/>
                              </w:rPr>
                              <w:t xml:space="preserve"> </w:t>
                            </w:r>
                            <w:r>
                              <w:rPr>
                                <w:rFonts w:ascii="Liberation Sans" w:eastAsia="Arial" w:hAnsi="Liberation Sans" w:cs="Arial"/>
                                <w:b/>
                                <w:bCs/>
                              </w:rPr>
                              <w:tab/>
                            </w:r>
                            <w:r w:rsidRPr="00320BF2">
                              <w:rPr>
                                <w:rFonts w:asciiTheme="minorHAnsi" w:eastAsiaTheme="minorEastAsia" w:hAnsiTheme="minorHAnsi" w:cstheme="minorBidi"/>
                                <w:i/>
                                <w:color w:val="34ABA2" w:themeColor="accent6"/>
                                <w:kern w:val="0"/>
                                <w:sz w:val="28"/>
                                <w:szCs w:val="22"/>
                                <w:lang w:val="it-IT" w:eastAsia="en-US" w:bidi="ar-SA"/>
                              </w:rPr>
                              <w:t>(es. Switchport trunk allowed vlan 2)</w:t>
                            </w:r>
                            <w:r>
                              <w:rPr>
                                <w:rFonts w:ascii="Liberation Sans" w:eastAsia="Arial" w:hAnsi="Liberation Sans" w:cs="Arial"/>
                              </w:rPr>
                              <w:t xml:space="preserve"> </w:t>
                            </w:r>
                          </w:p>
                          <w:p w:rsidR="00392DEE" w:rsidRPr="00320BF2" w:rsidRDefault="00392DEE" w:rsidP="00392DEE">
                            <w:pPr>
                              <w:pStyle w:val="Standard"/>
                              <w:spacing w:before="100" w:after="240" w:line="240" w:lineRule="exact"/>
                              <w:rPr>
                                <w:rFonts w:ascii="Liberation Sans" w:eastAsia="Arial" w:hAnsi="Liberation Sans" w:cs="Arial"/>
                              </w:rPr>
                            </w:pPr>
                            <w:r>
                              <w:rPr>
                                <w:rFonts w:asciiTheme="minorHAnsi" w:eastAsiaTheme="minorEastAsia" w:hAnsiTheme="minorHAnsi" w:cstheme="minorBidi"/>
                                <w:i/>
                                <w:color w:val="082A75" w:themeColor="text2"/>
                                <w:kern w:val="0"/>
                                <w:sz w:val="28"/>
                                <w:szCs w:val="22"/>
                                <w:lang w:val="it-IT" w:eastAsia="en-US" w:bidi="ar-SA"/>
                              </w:rPr>
                              <w:t>Utilizzando questo comando è possibile sostituire “numeroVlan” con “all” in modo da aggiungere tutte le VLAN esistenti sullo switch</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exit</w:t>
                            </w:r>
                          </w:p>
                        </w:txbxContent>
                      </v:textbox>
                      <w10:wrap type="square"/>
                    </v:shape>
                  </w:pict>
                </mc:Fallback>
              </mc:AlternateContent>
            </w:r>
          </w:p>
          <w:p w:rsidR="00392DEE" w:rsidRDefault="00392DEE" w:rsidP="00A66002">
            <w:pPr>
              <w:pStyle w:val="Testoenfasi"/>
            </w:pPr>
          </w:p>
          <w:p w:rsidR="00392DEE" w:rsidRDefault="00392DEE" w:rsidP="00A66002">
            <w:pPr>
              <w:pStyle w:val="Testoenfasi"/>
            </w:pPr>
          </w:p>
          <w:p w:rsidR="00A66002" w:rsidRPr="00392DEE" w:rsidRDefault="00A66002" w:rsidP="00A66002">
            <w:pPr>
              <w:pStyle w:val="Testoenfasi"/>
            </w:pPr>
            <w:r w:rsidRPr="00C47EA1">
              <w:t>Progettazione dispositivi:</w:t>
            </w:r>
            <w:r>
              <w:t xml:space="preserve"> </w:t>
            </w:r>
            <w:r w:rsidRPr="00392DEE">
              <w:t>Routers</w:t>
            </w:r>
          </w:p>
          <w:p w:rsidR="00A66002" w:rsidRPr="00C47EA1" w:rsidRDefault="00A66002" w:rsidP="00392DEE">
            <w:pPr>
              <w:pStyle w:val="Testoenfasi"/>
            </w:pPr>
          </w:p>
          <w:tbl>
            <w:tblPr>
              <w:tblW w:w="10158" w:type="dxa"/>
              <w:tblCellMar>
                <w:left w:w="10" w:type="dxa"/>
                <w:right w:w="10" w:type="dxa"/>
              </w:tblCellMar>
              <w:tblLook w:val="04A0" w:firstRow="1" w:lastRow="0" w:firstColumn="1" w:lastColumn="0" w:noHBand="0" w:noVBand="1"/>
            </w:tblPr>
            <w:tblGrid>
              <w:gridCol w:w="4772"/>
              <w:gridCol w:w="5386"/>
            </w:tblGrid>
            <w:tr w:rsidR="00A66002" w:rsidRPr="00C47EA1" w:rsidTr="00A66002">
              <w:tc>
                <w:tcPr>
                  <w:tcW w:w="10158" w:type="dxa"/>
                  <w:gridSpan w:val="2"/>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A66002" w:rsidRPr="00C47EA1" w:rsidRDefault="00392DEE" w:rsidP="00392DEE">
                  <w:pPr>
                    <w:pStyle w:val="Testoenfasi"/>
                  </w:pPr>
                  <w:r>
                    <w:t>Router 9</w:t>
                  </w:r>
                </w:p>
              </w:tc>
            </w:tr>
            <w:tr w:rsidR="00A66002" w:rsidRPr="00C47EA1" w:rsidTr="00A66002">
              <w:tc>
                <w:tcPr>
                  <w:tcW w:w="4772"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t>Porta</w:t>
                  </w:r>
                </w:p>
              </w:tc>
              <w:tc>
                <w:tcPr>
                  <w:tcW w:w="5386" w:type="dxa"/>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A66002" w:rsidRPr="00C47EA1" w:rsidRDefault="00A66002" w:rsidP="00392DEE">
                  <w:pPr>
                    <w:pStyle w:val="Testoenfasi"/>
                  </w:pPr>
                  <w:r>
                    <w:t>IP</w:t>
                  </w:r>
                </w:p>
              </w:tc>
            </w:tr>
            <w:tr w:rsidR="00A66002" w:rsidRPr="00C47EA1" w:rsidTr="00A66002">
              <w:tc>
                <w:tcPr>
                  <w:tcW w:w="4772"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t>Serial 2/0</w:t>
                  </w:r>
                </w:p>
              </w:tc>
              <w:tc>
                <w:tcPr>
                  <w:tcW w:w="5386" w:type="dxa"/>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A66002" w:rsidRPr="00C47EA1" w:rsidRDefault="00392DEE" w:rsidP="00A66002">
                  <w:pPr>
                    <w:pStyle w:val="Testoenfasi"/>
                  </w:pPr>
                  <w:r>
                    <w:t>10.0.4</w:t>
                  </w:r>
                  <w:r w:rsidR="00A66002" w:rsidRPr="00320BF2">
                    <w:t>.1</w:t>
                  </w:r>
                </w:p>
              </w:tc>
            </w:tr>
          </w:tbl>
          <w:p w:rsidR="00A66002" w:rsidRPr="00392DEE" w:rsidRDefault="00A66002" w:rsidP="00392DEE">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Pr="00392DEE" w:rsidRDefault="00A66002" w:rsidP="00392DEE">
            <w:pPr>
              <w:pStyle w:val="Testoenfasi"/>
            </w:pPr>
            <w:r w:rsidRPr="00392DEE">
              <w:t>Comandi per configurare Router:</w:t>
            </w:r>
          </w:p>
          <w:p w:rsidR="00392DEE" w:rsidRPr="00392DEE" w:rsidRDefault="00392DEE" w:rsidP="00392DEE">
            <w:pPr>
              <w:pStyle w:val="Testoenfasi"/>
            </w:pPr>
            <w:r>
              <mc:AlternateContent>
                <mc:Choice Requires="wpg">
                  <w:drawing>
                    <wp:anchor distT="45720" distB="45720" distL="182880" distR="182880" simplePos="0" relativeHeight="251680768" behindDoc="0" locked="0" layoutInCell="1" allowOverlap="1" wp14:anchorId="61C76970" wp14:editId="3A24D0E5">
                      <wp:simplePos x="0" y="0"/>
                      <wp:positionH relativeFrom="margin">
                        <wp:posOffset>6350</wp:posOffset>
                      </wp:positionH>
                      <wp:positionV relativeFrom="margin">
                        <wp:posOffset>650240</wp:posOffset>
                      </wp:positionV>
                      <wp:extent cx="6353175" cy="5777865"/>
                      <wp:effectExtent l="0" t="0" r="28575" b="13335"/>
                      <wp:wrapSquare wrapText="bothSides"/>
                      <wp:docPr id="38" name="Gruppo 38"/>
                      <wp:cNvGraphicFramePr/>
                      <a:graphic xmlns:a="http://schemas.openxmlformats.org/drawingml/2006/main">
                        <a:graphicData uri="http://schemas.microsoft.com/office/word/2010/wordprocessingGroup">
                          <wpg:wgp>
                            <wpg:cNvGrpSpPr/>
                            <wpg:grpSpPr>
                              <a:xfrm>
                                <a:off x="0" y="0"/>
                                <a:ext cx="6353175" cy="5777865"/>
                                <a:chOff x="0" y="0"/>
                                <a:chExt cx="3567448" cy="1985033"/>
                              </a:xfrm>
                            </wpg:grpSpPr>
                            <wps:wsp>
                              <wps:cNvPr id="39" name="Rettangolo 39"/>
                              <wps:cNvSpPr/>
                              <wps:spPr>
                                <a:xfrm>
                                  <a:off x="0" y="0"/>
                                  <a:ext cx="3567448" cy="955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2DEE" w:rsidRDefault="00392DEE" w:rsidP="00392DEE">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asella di testo 40"/>
                              <wps:cNvSpPr txBox="1"/>
                              <wps:spPr>
                                <a:xfrm>
                                  <a:off x="0" y="112125"/>
                                  <a:ext cx="3567448" cy="1872908"/>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92DEE" w:rsidRPr="00A66002"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A66002">
                                      <w:rPr>
                                        <w:rFonts w:asciiTheme="minorHAnsi" w:eastAsiaTheme="minorEastAsia" w:hAnsiTheme="minorHAnsi" w:cstheme="minorBidi"/>
                                        <w:b/>
                                        <w:color w:val="082A75" w:themeColor="text2"/>
                                        <w:kern w:val="0"/>
                                        <w:sz w:val="28"/>
                                        <w:szCs w:val="22"/>
                                        <w:lang w:val="it-IT" w:eastAsia="en-US" w:bidi="ar-SA"/>
                                      </w:rPr>
                                      <w:t>Creazione sub interface:</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int fastethernet numeroPorta.numeroSotorete</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int fa0/0.2)</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encapsulation dot1q numeroSottorete</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Encapsulation dot1q 2)</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ip address ipDefaultGateway maschera</w:t>
                                    </w:r>
                                    <w:r w:rsidRPr="00A66002">
                                      <w:rPr>
                                        <w:rFonts w:asciiTheme="minorHAnsi" w:eastAsiaTheme="minorEastAsia" w:hAnsiTheme="minorHAnsi" w:cstheme="minorBidi"/>
                                        <w:i/>
                                        <w:color w:val="34ABA2" w:themeColor="accent6"/>
                                        <w:kern w:val="0"/>
                                        <w:sz w:val="28"/>
                                        <w:szCs w:val="22"/>
                                        <w:lang w:val="it-IT" w:eastAsia="en-US" w:bidi="ar-SA"/>
                                      </w:rPr>
                                      <w:t xml:space="preserve">  (es. Ip address 192.168.2.254 255.255.255.0)</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ip helper-address ipDHCP</w:t>
                                    </w:r>
                                    <w:r w:rsidRPr="00A66002">
                                      <w:rPr>
                                        <w:rFonts w:asciiTheme="minorHAnsi" w:eastAsiaTheme="minorEastAsia" w:hAnsiTheme="minorHAnsi" w:cstheme="minorBidi"/>
                                        <w:i/>
                                        <w:color w:val="34ABA2" w:themeColor="accent6"/>
                                        <w:kern w:val="0"/>
                                        <w:sz w:val="28"/>
                                        <w:szCs w:val="22"/>
                                        <w:lang w:val="it-IT" w:eastAsia="en-US" w:bidi="ar-SA"/>
                                      </w:rPr>
                                      <w:t xml:space="preserve"> </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(es. Ip helper-addess 192.168.10.251)</w:t>
                                    </w:r>
                                  </w:p>
                                  <w:p w:rsidR="00392DEE"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p>
                                  <w:p w:rsidR="00392DEE" w:rsidRPr="00A66002"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Pr>
                                        <w:rFonts w:asciiTheme="minorHAnsi" w:eastAsiaTheme="minorEastAsia" w:hAnsiTheme="minorHAnsi" w:cstheme="minorBidi"/>
                                        <w:i/>
                                        <w:color w:val="082A75" w:themeColor="text2"/>
                                        <w:kern w:val="0"/>
                                        <w:sz w:val="28"/>
                                        <w:szCs w:val="22"/>
                                        <w:lang w:val="it-IT" w:eastAsia="en-US" w:bidi="ar-SA"/>
                                      </w:rPr>
                                      <w:t>Questa operazioni va eseguita su tutte le sottointerfaccie in modo che tutte le VLAN abbiano un gateway</w:t>
                                    </w:r>
                                  </w:p>
                                  <w:p w:rsidR="00392DEE" w:rsidRPr="00A66002"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Configurazione RIP:</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router rip</w:t>
                                    </w:r>
                                  </w:p>
                                  <w:p w:rsidR="00392DEE" w:rsidRDefault="00392DEE" w:rsidP="00392DEE">
                                    <w:pPr>
                                      <w:pStyle w:val="Standard"/>
                                      <w:spacing w:before="100" w:after="240" w:line="240" w:lineRule="exact"/>
                                      <w:rPr>
                                        <w:rFonts w:ascii="Liberation Sans" w:hAnsi="Liberation Sans"/>
                                        <w:b/>
                                        <w:bCs/>
                                      </w:rPr>
                                    </w:pPr>
                                    <w:r w:rsidRPr="00A66002">
                                      <w:rPr>
                                        <w:rFonts w:asciiTheme="minorHAnsi" w:eastAsiaTheme="minorEastAsia" w:hAnsiTheme="minorHAnsi" w:cstheme="minorBidi"/>
                                        <w:i/>
                                        <w:color w:val="34ABA2" w:themeColor="accent6"/>
                                        <w:kern w:val="0"/>
                                        <w:sz w:val="28"/>
                                        <w:szCs w:val="22"/>
                                        <w:u w:val="single"/>
                                        <w:lang w:val="it-IT" w:eastAsia="en-US" w:bidi="ar-SA"/>
                                      </w:rPr>
                                      <w:t>network ipRete</w:t>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sidRPr="00A66002">
                                      <w:rPr>
                                        <w:rFonts w:asciiTheme="minorHAnsi" w:eastAsiaTheme="minorEastAsia" w:hAnsiTheme="minorHAnsi" w:cstheme="minorBidi"/>
                                        <w:i/>
                                        <w:color w:val="34ABA2" w:themeColor="accent6"/>
                                        <w:kern w:val="0"/>
                                        <w:sz w:val="28"/>
                                        <w:szCs w:val="22"/>
                                        <w:lang w:val="it-IT" w:eastAsia="en-US" w:bidi="ar-SA"/>
                                      </w:rPr>
                                      <w:t>(es. 192.1682.0)</w:t>
                                    </w:r>
                                  </w:p>
                                  <w:p w:rsidR="00392DEE" w:rsidRPr="00A66002" w:rsidRDefault="00392DEE" w:rsidP="00392DEE">
                                    <w:pPr>
                                      <w:rPr>
                                        <w:b w:val="0"/>
                                        <w:i/>
                                      </w:rPr>
                                    </w:pPr>
                                    <w:r>
                                      <w:rPr>
                                        <w:b w:val="0"/>
                                        <w:i/>
                                      </w:rPr>
                                      <w:t>All’interno del rip devono essere aggiunte solo le reti su cui il router si affaccia, ovvero le VLAN e la rete di trasporto (10.0.0.0)</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76970" id="Gruppo 38" o:spid="_x0000_s1040" style="position:absolute;margin-left:.5pt;margin-top:51.2pt;width:500.25pt;height:454.95pt;z-index:251680768;mso-wrap-distance-left:14.4pt;mso-wrap-distance-top:3.6pt;mso-wrap-distance-right:14.4pt;mso-wrap-distance-bottom:3.6pt;mso-position-horizontal-relative:margin;mso-position-vertical-relative:margin;mso-width-relative:margin;mso-height-relative:margin" coordsize="35674,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">
                      <v:rect id="Rettangolo 39" o:spid="_x0000_s1041" style="position:absolute;width:35674;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" fillcolor="#024f75 [3204]" stroked="f" strokeweight="2pt">
                        <v:textbox>
                          <w:txbxContent>
                            <w:p w:rsidR="00392DEE" w:rsidRDefault="00392DEE" w:rsidP="00392DEE">
                              <w:pPr>
                                <w:jc w:val="center"/>
                                <w:rPr>
                                  <w:rFonts w:asciiTheme="majorHAnsi" w:eastAsiaTheme="majorEastAsia" w:hAnsiTheme="majorHAnsi" w:cstheme="majorBidi"/>
                                  <w:color w:val="FFFFFF" w:themeColor="background1"/>
                                  <w:sz w:val="24"/>
                                  <w:szCs w:val="24"/>
                                </w:rPr>
                              </w:pPr>
                            </w:p>
                          </w:txbxContent>
                        </v:textbox>
                      </v:rect>
                      <v:shape id="Casella di testo 40" o:spid="_x0000_s1042" type="#_x0000_t202" style="position:absolute;top:1121;width:35674;height:1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" filled="f" strokecolor="#061f57 [2415]" strokeweight=".5pt">
                        <v:textbox inset=",7.2pt,,0">
                          <w:txbxContent>
                            <w:p w:rsidR="00392DEE" w:rsidRPr="00A66002"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A66002">
                                <w:rPr>
                                  <w:rFonts w:asciiTheme="minorHAnsi" w:eastAsiaTheme="minorEastAsia" w:hAnsiTheme="minorHAnsi" w:cstheme="minorBidi"/>
                                  <w:b/>
                                  <w:color w:val="082A75" w:themeColor="text2"/>
                                  <w:kern w:val="0"/>
                                  <w:sz w:val="28"/>
                                  <w:szCs w:val="22"/>
                                  <w:lang w:val="it-IT" w:eastAsia="en-US" w:bidi="ar-SA"/>
                                </w:rPr>
                                <w:t>Creazione sub interface:</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int fastethernet numeroPorta.numeroSotorete</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int fa0/0.2)</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encapsulation dot1q numeroSottorete</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Encapsulation dot1q 2)</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ip address ipDefaultGateway maschera</w:t>
                              </w:r>
                              <w:r w:rsidRPr="00A66002">
                                <w:rPr>
                                  <w:rFonts w:asciiTheme="minorHAnsi" w:eastAsiaTheme="minorEastAsia" w:hAnsiTheme="minorHAnsi" w:cstheme="minorBidi"/>
                                  <w:i/>
                                  <w:color w:val="34ABA2" w:themeColor="accent6"/>
                                  <w:kern w:val="0"/>
                                  <w:sz w:val="28"/>
                                  <w:szCs w:val="22"/>
                                  <w:lang w:val="it-IT" w:eastAsia="en-US" w:bidi="ar-SA"/>
                                </w:rPr>
                                <w:t xml:space="preserve">  (es. Ip address 192.168.2.254 255.255.255.0)</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ip helper-address ipDHCP</w:t>
                              </w:r>
                              <w:r w:rsidRPr="00A66002">
                                <w:rPr>
                                  <w:rFonts w:asciiTheme="minorHAnsi" w:eastAsiaTheme="minorEastAsia" w:hAnsiTheme="minorHAnsi" w:cstheme="minorBidi"/>
                                  <w:i/>
                                  <w:color w:val="34ABA2" w:themeColor="accent6"/>
                                  <w:kern w:val="0"/>
                                  <w:sz w:val="28"/>
                                  <w:szCs w:val="22"/>
                                  <w:lang w:val="it-IT" w:eastAsia="en-US" w:bidi="ar-SA"/>
                                </w:rPr>
                                <w:t xml:space="preserve"> </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(es. Ip helper-addess 192.168.10.251)</w:t>
                              </w:r>
                            </w:p>
                            <w:p w:rsidR="00392DEE"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p>
                            <w:p w:rsidR="00392DEE" w:rsidRPr="00A66002"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Pr>
                                  <w:rFonts w:asciiTheme="minorHAnsi" w:eastAsiaTheme="minorEastAsia" w:hAnsiTheme="minorHAnsi" w:cstheme="minorBidi"/>
                                  <w:i/>
                                  <w:color w:val="082A75" w:themeColor="text2"/>
                                  <w:kern w:val="0"/>
                                  <w:sz w:val="28"/>
                                  <w:szCs w:val="22"/>
                                  <w:lang w:val="it-IT" w:eastAsia="en-US" w:bidi="ar-SA"/>
                                </w:rPr>
                                <w:t>Questa operazioni va eseguita su tutte le sottointerfaccie in modo che tutte le VLAN abbiano un gateway</w:t>
                              </w:r>
                            </w:p>
                            <w:p w:rsidR="00392DEE" w:rsidRPr="00A66002"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Configurazione RIP:</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 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router rip</w:t>
                              </w:r>
                            </w:p>
                            <w:p w:rsidR="00392DEE" w:rsidRDefault="00392DEE" w:rsidP="00392DEE">
                              <w:pPr>
                                <w:pStyle w:val="Standard"/>
                                <w:spacing w:before="100" w:after="240" w:line="240" w:lineRule="exact"/>
                                <w:rPr>
                                  <w:rFonts w:ascii="Liberation Sans" w:hAnsi="Liberation Sans"/>
                                  <w:b/>
                                  <w:bCs/>
                                </w:rPr>
                              </w:pPr>
                              <w:r w:rsidRPr="00A66002">
                                <w:rPr>
                                  <w:rFonts w:asciiTheme="minorHAnsi" w:eastAsiaTheme="minorEastAsia" w:hAnsiTheme="minorHAnsi" w:cstheme="minorBidi"/>
                                  <w:i/>
                                  <w:color w:val="34ABA2" w:themeColor="accent6"/>
                                  <w:kern w:val="0"/>
                                  <w:sz w:val="28"/>
                                  <w:szCs w:val="22"/>
                                  <w:u w:val="single"/>
                                  <w:lang w:val="it-IT" w:eastAsia="en-US" w:bidi="ar-SA"/>
                                </w:rPr>
                                <w:t>network ipRete</w:t>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sidRPr="00A66002">
                                <w:rPr>
                                  <w:rFonts w:asciiTheme="minorHAnsi" w:eastAsiaTheme="minorEastAsia" w:hAnsiTheme="minorHAnsi" w:cstheme="minorBidi"/>
                                  <w:i/>
                                  <w:color w:val="34ABA2" w:themeColor="accent6"/>
                                  <w:kern w:val="0"/>
                                  <w:sz w:val="28"/>
                                  <w:szCs w:val="22"/>
                                  <w:lang w:val="it-IT" w:eastAsia="en-US" w:bidi="ar-SA"/>
                                </w:rPr>
                                <w:t>(es. 192.1682.0)</w:t>
                              </w:r>
                            </w:p>
                            <w:p w:rsidR="00392DEE" w:rsidRPr="00A66002" w:rsidRDefault="00392DEE" w:rsidP="00392DEE">
                              <w:pPr>
                                <w:rPr>
                                  <w:b w:val="0"/>
                                  <w:i/>
                                </w:rPr>
                              </w:pPr>
                              <w:r>
                                <w:rPr>
                                  <w:b w:val="0"/>
                                  <w:i/>
                                </w:rPr>
                                <w:t>All’interno del rip devono essere aggiunte solo le reti su cui il router si affaccia, ovvero le VLAN e la rete di trasporto (10.0.0.0)</w:t>
                              </w:r>
                            </w:p>
                          </w:txbxContent>
                        </v:textbox>
                      </v:shape>
                      <w10:wrap type="square" anchorx="margin" anchory="margin"/>
                    </v:group>
                  </w:pict>
                </mc:Fallback>
              </mc:AlternateContent>
            </w:r>
          </w:p>
          <w:p w:rsidR="00A66002" w:rsidRDefault="00A66002" w:rsidP="00A66002">
            <w:pPr>
              <w:pStyle w:val="Testoenfasi"/>
            </w:pPr>
          </w:p>
          <w:p w:rsidR="00A66002" w:rsidRPr="00392DEE" w:rsidRDefault="00A66002" w:rsidP="00392DEE">
            <w:pPr>
              <w:pStyle w:val="Testoenfasi"/>
            </w:pPr>
            <w:r w:rsidRPr="00392DEE">
              <w:t>Configurazioni server:</w:t>
            </w:r>
          </w:p>
          <w:p w:rsidR="00A66002" w:rsidRDefault="00A66002" w:rsidP="00392DEE">
            <w:pPr>
              <w:pStyle w:val="Testoenfasi"/>
            </w:pPr>
            <w:r w:rsidRPr="00392DEE">
              <w:rPr>
                <w:b w:val="0"/>
                <w:noProof/>
              </w:rPr>
              <w:t>La configurazione dei server è stata effettuata tramite GUI di Cisco Packet Tracer</w:t>
            </w:r>
            <w:r>
              <w:t>.</w:t>
            </w:r>
          </w:p>
          <w:p w:rsidR="00A66002" w:rsidRPr="00A66002" w:rsidRDefault="00A66002" w:rsidP="00392DEE">
            <w:pPr>
              <w:pStyle w:val="Testoenfasi"/>
            </w:pPr>
            <w:r>
              <w:t xml:space="preserve"> </w:t>
            </w: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Pr="00392DEE" w:rsidRDefault="00A66002" w:rsidP="00A66002">
            <w:pPr>
              <w:pStyle w:val="Testoenfasi"/>
            </w:pPr>
          </w:p>
          <w:p w:rsidR="00392DEE" w:rsidRPr="00392DEE" w:rsidRDefault="00392DEE" w:rsidP="00392DEE">
            <w:pPr>
              <w:pStyle w:val="Testoenfasi"/>
            </w:pPr>
            <w:r>
              <w:lastRenderedPageBreak/>
              <w:t>Rete</w:t>
            </w:r>
            <w:r>
              <w:t xml:space="preserve"> Esterna</w:t>
            </w:r>
            <w:r>
              <w:t>:</w:t>
            </w:r>
          </w:p>
          <w:p w:rsidR="00A66002" w:rsidRPr="00DF027C" w:rsidRDefault="00A66002" w:rsidP="00392DEE">
            <w:pPr>
              <w:pStyle w:val="Testoenfasi"/>
            </w:pPr>
          </w:p>
          <w:p w:rsidR="00A66002" w:rsidRDefault="00A66002" w:rsidP="00392DEE">
            <w:pPr>
              <w:pStyle w:val="Testoenfasi"/>
            </w:pPr>
          </w:p>
          <w:p w:rsidR="00A66002" w:rsidRDefault="00A66002" w:rsidP="00392DEE">
            <w:pPr>
              <w:pStyle w:val="Testoenfasi"/>
            </w:pPr>
          </w:p>
          <w:p w:rsidR="00A66002" w:rsidRPr="00392DEE" w:rsidRDefault="00A66002" w:rsidP="00392DEE">
            <w:pPr>
              <w:pStyle w:val="Testoenfasi"/>
            </w:pPr>
          </w:p>
          <w:p w:rsidR="00392DEE" w:rsidRPr="00392DEE" w:rsidRDefault="00392DEE" w:rsidP="00392DEE">
            <w:pPr>
              <w:pStyle w:val="Testoenfasi"/>
            </w:pPr>
            <w:r w:rsidRPr="00392DEE">
              <w:t>Progettazione Dispositivi:</w:t>
            </w:r>
          </w:p>
          <w:p w:rsidR="00392DEE" w:rsidRPr="00392DEE" w:rsidRDefault="00392DEE" w:rsidP="00392DEE">
            <w:pPr>
              <w:pStyle w:val="Testoenfasi"/>
            </w:pPr>
            <w:r w:rsidRPr="00392DEE">
              <w:t>Routers</w:t>
            </w:r>
          </w:p>
          <w:p w:rsidR="00392DEE" w:rsidRPr="00392DEE" w:rsidRDefault="00392DEE" w:rsidP="00392DEE">
            <w:pPr>
              <w:pStyle w:val="Testoenfasi"/>
            </w:pPr>
          </w:p>
          <w:tbl>
            <w:tblPr>
              <w:tblW w:w="0" w:type="dxa"/>
              <w:tblCellMar>
                <w:left w:w="10" w:type="dxa"/>
                <w:right w:w="10" w:type="dxa"/>
              </w:tblCellMar>
              <w:tblLook w:val="04A0" w:firstRow="1" w:lastRow="0" w:firstColumn="1" w:lastColumn="0" w:noHBand="0" w:noVBand="1"/>
            </w:tblPr>
            <w:tblGrid>
              <w:gridCol w:w="4958"/>
              <w:gridCol w:w="4958"/>
            </w:tblGrid>
            <w:tr w:rsidR="00392DEE" w:rsidRPr="00392DEE" w:rsidTr="00392DEE">
              <w:tc>
                <w:tcPr>
                  <w:tcW w:w="991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Router 4</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Porta</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IP</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2/0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10.0.6.2</w:t>
                  </w:r>
                  <w:r w:rsidRPr="00392DEE">
                    <w:t>/30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3/0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10.0.2.1/30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7/0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10.0.1</w:t>
                  </w:r>
                  <w:r>
                    <w:t>0</w:t>
                  </w:r>
                  <w:r w:rsidRPr="00392DEE">
                    <w:t>.2/30</w:t>
                  </w:r>
                </w:p>
              </w:tc>
            </w:tr>
          </w:tbl>
          <w:p w:rsidR="00392DEE" w:rsidRPr="00392DEE" w:rsidRDefault="00392DEE" w:rsidP="00392DEE">
            <w:pPr>
              <w:pStyle w:val="Testoenfasi"/>
            </w:pPr>
          </w:p>
          <w:tbl>
            <w:tblPr>
              <w:tblW w:w="9916" w:type="dxa"/>
              <w:tblCellMar>
                <w:left w:w="10" w:type="dxa"/>
                <w:right w:w="10" w:type="dxa"/>
              </w:tblCellMar>
              <w:tblLook w:val="04A0" w:firstRow="1" w:lastRow="0" w:firstColumn="1" w:lastColumn="0" w:noHBand="0" w:noVBand="1"/>
            </w:tblPr>
            <w:tblGrid>
              <w:gridCol w:w="4958"/>
              <w:gridCol w:w="4958"/>
            </w:tblGrid>
            <w:tr w:rsidR="00392DEE" w:rsidRPr="00392DEE" w:rsidTr="00392DEE">
              <w:tc>
                <w:tcPr>
                  <w:tcW w:w="991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Router 5</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Porta</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IP</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2/0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392DEE" w:rsidRPr="00392DEE" w:rsidRDefault="00392DEE" w:rsidP="00392DEE">
                  <w:pPr>
                    <w:pStyle w:val="Testoenfasi"/>
                  </w:pPr>
                  <w:r w:rsidRPr="00392DEE">
                    <w:t>10.0.3.1/30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tcPr>
                <w:p w:rsidR="00392DEE" w:rsidRPr="00392DEE" w:rsidRDefault="00392DEE" w:rsidP="00392DEE">
                  <w:pPr>
                    <w:pStyle w:val="Testoenfasi"/>
                  </w:pPr>
                  <w:r w:rsidRPr="00392DEE">
                    <w:t>SER 3/0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392DEE" w:rsidRPr="00392DEE" w:rsidRDefault="00392DEE" w:rsidP="00392DEE">
                  <w:pPr>
                    <w:pStyle w:val="Testoenfasi"/>
                  </w:pPr>
                  <w:r w:rsidRPr="00392DEE">
                    <w:t>10.0.2.2/30</w:t>
                  </w:r>
                </w:p>
              </w:tc>
            </w:tr>
          </w:tbl>
          <w:p w:rsidR="00A66002" w:rsidRPr="00392DEE" w:rsidRDefault="00A66002" w:rsidP="00392DEE">
            <w:pPr>
              <w:pStyle w:val="Testoenfasi"/>
            </w:pPr>
          </w:p>
        </w:tc>
      </w:tr>
    </w:tbl>
    <w:p w:rsidR="00392DEE" w:rsidRPr="00392DEE" w:rsidRDefault="00392DEE" w:rsidP="00392DEE">
      <w:pPr>
        <w:pStyle w:val="Testoenfasi"/>
      </w:pPr>
    </w:p>
    <w:tbl>
      <w:tblPr>
        <w:tblW w:w="0" w:type="dxa"/>
        <w:tblInd w:w="-3" w:type="dxa"/>
        <w:tblLayout w:type="fixed"/>
        <w:tblCellMar>
          <w:left w:w="10" w:type="dxa"/>
          <w:right w:w="10" w:type="dxa"/>
        </w:tblCellMar>
        <w:tblLook w:val="04A0" w:firstRow="1" w:lastRow="0" w:firstColumn="1" w:lastColumn="0" w:noHBand="0" w:noVBand="1"/>
      </w:tblPr>
      <w:tblGrid>
        <w:gridCol w:w="4958"/>
        <w:gridCol w:w="4958"/>
      </w:tblGrid>
      <w:tr w:rsidR="00392DEE" w:rsidRPr="00392DEE" w:rsidTr="00392DEE">
        <w:tc>
          <w:tcPr>
            <w:tcW w:w="991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Router 6</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Porta</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IP</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2/0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10.0.5.2</w:t>
            </w:r>
            <w:r w:rsidRPr="00392DEE">
              <w:t>/30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3/0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10.0.6.1</w:t>
            </w:r>
            <w:r w:rsidRPr="00392DEE">
              <w:t>/30</w:t>
            </w:r>
          </w:p>
        </w:tc>
      </w:tr>
    </w:tbl>
    <w:p w:rsidR="00392DEE" w:rsidRPr="00392DEE" w:rsidRDefault="00392DEE" w:rsidP="00392DEE">
      <w:pPr>
        <w:pStyle w:val="Testoenfasi"/>
      </w:pPr>
    </w:p>
    <w:p w:rsidR="00392DEE" w:rsidRDefault="00392DEE" w:rsidP="00392DEE">
      <w:pPr>
        <w:pStyle w:val="Testoenfasi"/>
      </w:pPr>
    </w:p>
    <w:tbl>
      <w:tblPr>
        <w:tblW w:w="0" w:type="dxa"/>
        <w:tblInd w:w="-3" w:type="dxa"/>
        <w:tblLayout w:type="fixed"/>
        <w:tblCellMar>
          <w:left w:w="10" w:type="dxa"/>
          <w:right w:w="10" w:type="dxa"/>
        </w:tblCellMar>
        <w:tblLook w:val="04A0" w:firstRow="1" w:lastRow="0" w:firstColumn="1" w:lastColumn="0" w:noHBand="0" w:noVBand="1"/>
      </w:tblPr>
      <w:tblGrid>
        <w:gridCol w:w="4958"/>
        <w:gridCol w:w="4958"/>
      </w:tblGrid>
      <w:tr w:rsidR="00392DEE" w:rsidRPr="00392DEE" w:rsidTr="00392DEE">
        <w:tc>
          <w:tcPr>
            <w:tcW w:w="991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Router 7</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Porta</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IP</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2/0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10.0.3.2</w:t>
            </w:r>
            <w:r w:rsidRPr="00392DEE">
              <w:t>/30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3/0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10.0.5.1</w:t>
            </w:r>
            <w:r w:rsidRPr="00392DEE">
              <w:t>/30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7/0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10.0.4.2/30</w:t>
            </w:r>
          </w:p>
        </w:tc>
      </w:tr>
    </w:tbl>
    <w:p w:rsidR="00DD1258" w:rsidRPr="00D70D02" w:rsidRDefault="00DD1258" w:rsidP="00AB02A7">
      <w:pPr>
        <w:spacing w:after="200"/>
        <w:rPr>
          <w:noProof/>
        </w:rPr>
      </w:pPr>
    </w:p>
    <w:sectPr w:rsidR="00DD1258" w:rsidRPr="00D70D02"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002" w:rsidRDefault="00A66002">
      <w:r>
        <w:separator/>
      </w:r>
    </w:p>
    <w:p w:rsidR="00A66002" w:rsidRDefault="00A66002"/>
  </w:endnote>
  <w:endnote w:type="continuationSeparator" w:id="0">
    <w:p w:rsidR="00A66002" w:rsidRDefault="00A66002">
      <w:r>
        <w:continuationSeparator/>
      </w:r>
    </w:p>
    <w:p w:rsidR="00A66002" w:rsidRDefault="00A66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90194395"/>
      <w:docPartObj>
        <w:docPartGallery w:val="Page Numbers (Bottom of Page)"/>
        <w:docPartUnique/>
      </w:docPartObj>
    </w:sdtPr>
    <w:sdtContent>
      <w:p w:rsidR="00A66002" w:rsidRDefault="00A66002">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sidR="00D97D9E">
          <w:rPr>
            <w:noProof/>
            <w:lang w:bidi="it-IT"/>
          </w:rPr>
          <w:t>2</w:t>
        </w:r>
        <w:r>
          <w:rPr>
            <w:noProof/>
            <w:lang w:bidi="it-IT"/>
          </w:rPr>
          <w:fldChar w:fldCharType="end"/>
        </w:r>
      </w:p>
    </w:sdtContent>
  </w:sdt>
  <w:p w:rsidR="00A66002" w:rsidRDefault="00A66002">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002" w:rsidRDefault="00A66002">
      <w:r>
        <w:separator/>
      </w:r>
    </w:p>
    <w:p w:rsidR="00A66002" w:rsidRDefault="00A66002"/>
  </w:footnote>
  <w:footnote w:type="continuationSeparator" w:id="0">
    <w:p w:rsidR="00A66002" w:rsidRDefault="00A66002">
      <w:r>
        <w:continuationSeparator/>
      </w:r>
    </w:p>
    <w:p w:rsidR="00A66002" w:rsidRDefault="00A6600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A66002" w:rsidTr="00360494">
      <w:trPr>
        <w:trHeight w:val="978"/>
      </w:trPr>
      <w:tc>
        <w:tcPr>
          <w:tcW w:w="10035" w:type="dxa"/>
          <w:tcBorders>
            <w:top w:val="nil"/>
            <w:left w:val="nil"/>
            <w:bottom w:val="single" w:sz="36" w:space="0" w:color="34ABA2" w:themeColor="accent3"/>
            <w:right w:val="nil"/>
          </w:tcBorders>
        </w:tcPr>
        <w:p w:rsidR="00A66002" w:rsidRDefault="00A66002">
          <w:pPr>
            <w:pStyle w:val="Intestazione"/>
            <w:rPr>
              <w:noProof/>
            </w:rPr>
          </w:pPr>
        </w:p>
      </w:tc>
    </w:tr>
  </w:tbl>
  <w:p w:rsidR="00A66002" w:rsidRDefault="00A66002" w:rsidP="00D077E9">
    <w:pPr>
      <w:pStyle w:val="Intestazione"/>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83"/>
    <w:rsid w:val="000049FB"/>
    <w:rsid w:val="000218EE"/>
    <w:rsid w:val="0002482E"/>
    <w:rsid w:val="00050324"/>
    <w:rsid w:val="000A0150"/>
    <w:rsid w:val="000E63C9"/>
    <w:rsid w:val="00130E9D"/>
    <w:rsid w:val="00150A6D"/>
    <w:rsid w:val="00185B35"/>
    <w:rsid w:val="001F0D57"/>
    <w:rsid w:val="001F2BC8"/>
    <w:rsid w:val="001F5F6B"/>
    <w:rsid w:val="00243EBC"/>
    <w:rsid w:val="00246A35"/>
    <w:rsid w:val="00284348"/>
    <w:rsid w:val="002F51F5"/>
    <w:rsid w:val="00312137"/>
    <w:rsid w:val="00320BF2"/>
    <w:rsid w:val="00330359"/>
    <w:rsid w:val="0033762F"/>
    <w:rsid w:val="00360494"/>
    <w:rsid w:val="00366C7E"/>
    <w:rsid w:val="00384EA3"/>
    <w:rsid w:val="00392DEE"/>
    <w:rsid w:val="003A39A1"/>
    <w:rsid w:val="003C2191"/>
    <w:rsid w:val="003D3863"/>
    <w:rsid w:val="004110DE"/>
    <w:rsid w:val="0044085A"/>
    <w:rsid w:val="004B21A5"/>
    <w:rsid w:val="004F0205"/>
    <w:rsid w:val="005037F0"/>
    <w:rsid w:val="00516A86"/>
    <w:rsid w:val="005275F6"/>
    <w:rsid w:val="00561435"/>
    <w:rsid w:val="00572102"/>
    <w:rsid w:val="005F1BB0"/>
    <w:rsid w:val="00656C4D"/>
    <w:rsid w:val="00681DEA"/>
    <w:rsid w:val="006E5716"/>
    <w:rsid w:val="006E6A2E"/>
    <w:rsid w:val="007302B3"/>
    <w:rsid w:val="00730733"/>
    <w:rsid w:val="00730E3A"/>
    <w:rsid w:val="00736AAF"/>
    <w:rsid w:val="00765B2A"/>
    <w:rsid w:val="00783A34"/>
    <w:rsid w:val="007C6B52"/>
    <w:rsid w:val="007D16C5"/>
    <w:rsid w:val="007F618B"/>
    <w:rsid w:val="00847183"/>
    <w:rsid w:val="008615C9"/>
    <w:rsid w:val="00862FE4"/>
    <w:rsid w:val="0086389A"/>
    <w:rsid w:val="0087605E"/>
    <w:rsid w:val="008B1FEE"/>
    <w:rsid w:val="00903C32"/>
    <w:rsid w:val="00916B16"/>
    <w:rsid w:val="009173B9"/>
    <w:rsid w:val="0093335D"/>
    <w:rsid w:val="0093613E"/>
    <w:rsid w:val="00943026"/>
    <w:rsid w:val="00946061"/>
    <w:rsid w:val="00966B81"/>
    <w:rsid w:val="009C7720"/>
    <w:rsid w:val="009E5FFD"/>
    <w:rsid w:val="009F73E3"/>
    <w:rsid w:val="00A004FC"/>
    <w:rsid w:val="00A23AFA"/>
    <w:rsid w:val="00A31B3E"/>
    <w:rsid w:val="00A532F3"/>
    <w:rsid w:val="00A66002"/>
    <w:rsid w:val="00A8489E"/>
    <w:rsid w:val="00AB02A7"/>
    <w:rsid w:val="00AC29F3"/>
    <w:rsid w:val="00B231E5"/>
    <w:rsid w:val="00C02B87"/>
    <w:rsid w:val="00C4086D"/>
    <w:rsid w:val="00C47EA1"/>
    <w:rsid w:val="00CA1896"/>
    <w:rsid w:val="00CB5B28"/>
    <w:rsid w:val="00CF5371"/>
    <w:rsid w:val="00D0323A"/>
    <w:rsid w:val="00D0559F"/>
    <w:rsid w:val="00D077E9"/>
    <w:rsid w:val="00D42CB7"/>
    <w:rsid w:val="00D5413D"/>
    <w:rsid w:val="00D570A9"/>
    <w:rsid w:val="00D70D02"/>
    <w:rsid w:val="00D770C7"/>
    <w:rsid w:val="00D86945"/>
    <w:rsid w:val="00D90290"/>
    <w:rsid w:val="00D97D9E"/>
    <w:rsid w:val="00DD1258"/>
    <w:rsid w:val="00DD152F"/>
    <w:rsid w:val="00DE213F"/>
    <w:rsid w:val="00DF027C"/>
    <w:rsid w:val="00DF2603"/>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07AA3BB0-9186-4E5F-9F19-C550D673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86945"/>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paragraph" w:customStyle="1" w:styleId="Standard">
    <w:name w:val="Standard"/>
    <w:rsid w:val="00847183"/>
    <w:pPr>
      <w:suppressAutoHyphens/>
      <w:autoSpaceDN w:val="0"/>
      <w:spacing w:after="0" w:line="240" w:lineRule="auto"/>
    </w:pPr>
    <w:rPr>
      <w:rFonts w:ascii="Liberation Serif" w:eastAsia="SimSun" w:hAnsi="Liberation Serif" w:cs="Mangal"/>
      <w:kern w:val="3"/>
      <w:lang w:val="en-US" w:eastAsia="zh-CN" w:bidi="hi-IN"/>
    </w:rPr>
  </w:style>
  <w:style w:type="paragraph" w:styleId="Nessunaspaziatura">
    <w:name w:val="No Spacing"/>
    <w:link w:val="NessunaspaziaturaCarattere"/>
    <w:uiPriority w:val="1"/>
    <w:qFormat/>
    <w:rsid w:val="00A004FC"/>
    <w:pPr>
      <w:spacing w:after="0" w:line="240" w:lineRule="auto"/>
    </w:pPr>
    <w:rPr>
      <w:rFonts w:eastAsiaTheme="minorEastAsia"/>
      <w:sz w:val="22"/>
      <w:szCs w:val="22"/>
      <w:lang w:eastAsia="it-IT"/>
    </w:rPr>
  </w:style>
  <w:style w:type="character" w:customStyle="1" w:styleId="NessunaspaziaturaCarattere">
    <w:name w:val="Nessuna spaziatura Carattere"/>
    <w:basedOn w:val="Carpredefinitoparagrafo"/>
    <w:link w:val="Nessunaspaziatura"/>
    <w:uiPriority w:val="1"/>
    <w:rsid w:val="00A004FC"/>
    <w:rPr>
      <w:rFonts w:eastAsiaTheme="minorEastAsia"/>
      <w:sz w:val="22"/>
      <w:szCs w:val="22"/>
      <w:lang w:eastAsia="it-IT"/>
    </w:rPr>
  </w:style>
  <w:style w:type="paragraph" w:customStyle="1" w:styleId="TableContents">
    <w:name w:val="Table Contents"/>
    <w:basedOn w:val="Standard"/>
    <w:rsid w:val="000218EE"/>
    <w:pPr>
      <w:suppressLineNumbers/>
    </w:pPr>
  </w:style>
  <w:style w:type="paragraph" w:styleId="NormaleWeb">
    <w:name w:val="Normal (Web)"/>
    <w:basedOn w:val="Normale"/>
    <w:uiPriority w:val="99"/>
    <w:semiHidden/>
    <w:unhideWhenUsed/>
    <w:rsid w:val="000218EE"/>
    <w:pPr>
      <w:spacing w:before="100" w:beforeAutospacing="1" w:after="100" w:afterAutospacing="1" w:line="240" w:lineRule="auto"/>
    </w:pPr>
    <w:rPr>
      <w:rFonts w:ascii="Times New Roman" w:eastAsia="Times New Roman" w:hAnsi="Times New Roman" w:cs="Times New Roman"/>
      <w:b w:val="0"/>
      <w:color w:val="auto"/>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2154">
      <w:bodyDiv w:val="1"/>
      <w:marLeft w:val="0"/>
      <w:marRight w:val="0"/>
      <w:marTop w:val="0"/>
      <w:marBottom w:val="0"/>
      <w:divBdr>
        <w:top w:val="none" w:sz="0" w:space="0" w:color="auto"/>
        <w:left w:val="none" w:sz="0" w:space="0" w:color="auto"/>
        <w:bottom w:val="none" w:sz="0" w:space="0" w:color="auto"/>
        <w:right w:val="none" w:sz="0" w:space="0" w:color="auto"/>
      </w:divBdr>
    </w:div>
    <w:div w:id="225260357">
      <w:bodyDiv w:val="1"/>
      <w:marLeft w:val="0"/>
      <w:marRight w:val="0"/>
      <w:marTop w:val="0"/>
      <w:marBottom w:val="0"/>
      <w:divBdr>
        <w:top w:val="none" w:sz="0" w:space="0" w:color="auto"/>
        <w:left w:val="none" w:sz="0" w:space="0" w:color="auto"/>
        <w:bottom w:val="none" w:sz="0" w:space="0" w:color="auto"/>
        <w:right w:val="none" w:sz="0" w:space="0" w:color="auto"/>
      </w:divBdr>
    </w:div>
    <w:div w:id="582759680">
      <w:bodyDiv w:val="1"/>
      <w:marLeft w:val="0"/>
      <w:marRight w:val="0"/>
      <w:marTop w:val="0"/>
      <w:marBottom w:val="0"/>
      <w:divBdr>
        <w:top w:val="none" w:sz="0" w:space="0" w:color="auto"/>
        <w:left w:val="none" w:sz="0" w:space="0" w:color="auto"/>
        <w:bottom w:val="none" w:sz="0" w:space="0" w:color="auto"/>
        <w:right w:val="none" w:sz="0" w:space="0" w:color="auto"/>
      </w:divBdr>
    </w:div>
    <w:div w:id="623658772">
      <w:bodyDiv w:val="1"/>
      <w:marLeft w:val="0"/>
      <w:marRight w:val="0"/>
      <w:marTop w:val="0"/>
      <w:marBottom w:val="0"/>
      <w:divBdr>
        <w:top w:val="none" w:sz="0" w:space="0" w:color="auto"/>
        <w:left w:val="none" w:sz="0" w:space="0" w:color="auto"/>
        <w:bottom w:val="none" w:sz="0" w:space="0" w:color="auto"/>
        <w:right w:val="none" w:sz="0" w:space="0" w:color="auto"/>
      </w:divBdr>
    </w:div>
    <w:div w:id="1027876317">
      <w:bodyDiv w:val="1"/>
      <w:marLeft w:val="0"/>
      <w:marRight w:val="0"/>
      <w:marTop w:val="0"/>
      <w:marBottom w:val="0"/>
      <w:divBdr>
        <w:top w:val="none" w:sz="0" w:space="0" w:color="auto"/>
        <w:left w:val="none" w:sz="0" w:space="0" w:color="auto"/>
        <w:bottom w:val="none" w:sz="0" w:space="0" w:color="auto"/>
        <w:right w:val="none" w:sz="0" w:space="0" w:color="auto"/>
      </w:divBdr>
    </w:div>
    <w:div w:id="1187135322">
      <w:bodyDiv w:val="1"/>
      <w:marLeft w:val="0"/>
      <w:marRight w:val="0"/>
      <w:marTop w:val="0"/>
      <w:marBottom w:val="0"/>
      <w:divBdr>
        <w:top w:val="none" w:sz="0" w:space="0" w:color="auto"/>
        <w:left w:val="none" w:sz="0" w:space="0" w:color="auto"/>
        <w:bottom w:val="none" w:sz="0" w:space="0" w:color="auto"/>
        <w:right w:val="none" w:sz="0" w:space="0" w:color="auto"/>
      </w:divBdr>
    </w:div>
    <w:div w:id="1273367405">
      <w:bodyDiv w:val="1"/>
      <w:marLeft w:val="0"/>
      <w:marRight w:val="0"/>
      <w:marTop w:val="0"/>
      <w:marBottom w:val="0"/>
      <w:divBdr>
        <w:top w:val="none" w:sz="0" w:space="0" w:color="auto"/>
        <w:left w:val="none" w:sz="0" w:space="0" w:color="auto"/>
        <w:bottom w:val="none" w:sz="0" w:space="0" w:color="auto"/>
        <w:right w:val="none" w:sz="0" w:space="0" w:color="auto"/>
      </w:divBdr>
    </w:div>
    <w:div w:id="1320308913">
      <w:bodyDiv w:val="1"/>
      <w:marLeft w:val="0"/>
      <w:marRight w:val="0"/>
      <w:marTop w:val="0"/>
      <w:marBottom w:val="0"/>
      <w:divBdr>
        <w:top w:val="none" w:sz="0" w:space="0" w:color="auto"/>
        <w:left w:val="none" w:sz="0" w:space="0" w:color="auto"/>
        <w:bottom w:val="none" w:sz="0" w:space="0" w:color="auto"/>
        <w:right w:val="none" w:sz="0" w:space="0" w:color="auto"/>
      </w:divBdr>
    </w:div>
    <w:div w:id="1320691746">
      <w:bodyDiv w:val="1"/>
      <w:marLeft w:val="0"/>
      <w:marRight w:val="0"/>
      <w:marTop w:val="0"/>
      <w:marBottom w:val="0"/>
      <w:divBdr>
        <w:top w:val="none" w:sz="0" w:space="0" w:color="auto"/>
        <w:left w:val="none" w:sz="0" w:space="0" w:color="auto"/>
        <w:bottom w:val="none" w:sz="0" w:space="0" w:color="auto"/>
        <w:right w:val="none" w:sz="0" w:space="0" w:color="auto"/>
      </w:divBdr>
    </w:div>
    <w:div w:id="1419015971">
      <w:bodyDiv w:val="1"/>
      <w:marLeft w:val="0"/>
      <w:marRight w:val="0"/>
      <w:marTop w:val="0"/>
      <w:marBottom w:val="0"/>
      <w:divBdr>
        <w:top w:val="none" w:sz="0" w:space="0" w:color="auto"/>
        <w:left w:val="none" w:sz="0" w:space="0" w:color="auto"/>
        <w:bottom w:val="none" w:sz="0" w:space="0" w:color="auto"/>
        <w:right w:val="none" w:sz="0" w:space="0" w:color="auto"/>
      </w:divBdr>
    </w:div>
    <w:div w:id="1635211137">
      <w:bodyDiv w:val="1"/>
      <w:marLeft w:val="0"/>
      <w:marRight w:val="0"/>
      <w:marTop w:val="0"/>
      <w:marBottom w:val="0"/>
      <w:divBdr>
        <w:top w:val="none" w:sz="0" w:space="0" w:color="auto"/>
        <w:left w:val="none" w:sz="0" w:space="0" w:color="auto"/>
        <w:bottom w:val="none" w:sz="0" w:space="0" w:color="auto"/>
        <w:right w:val="none" w:sz="0" w:space="0" w:color="auto"/>
      </w:divBdr>
    </w:div>
    <w:div w:id="1734084375">
      <w:bodyDiv w:val="1"/>
      <w:marLeft w:val="0"/>
      <w:marRight w:val="0"/>
      <w:marTop w:val="0"/>
      <w:marBottom w:val="0"/>
      <w:divBdr>
        <w:top w:val="none" w:sz="0" w:space="0" w:color="auto"/>
        <w:left w:val="none" w:sz="0" w:space="0" w:color="auto"/>
        <w:bottom w:val="none" w:sz="0" w:space="0" w:color="auto"/>
        <w:right w:val="none" w:sz="0" w:space="0" w:color="auto"/>
      </w:divBdr>
    </w:div>
    <w:div w:id="1815098717">
      <w:bodyDiv w:val="1"/>
      <w:marLeft w:val="0"/>
      <w:marRight w:val="0"/>
      <w:marTop w:val="0"/>
      <w:marBottom w:val="0"/>
      <w:divBdr>
        <w:top w:val="none" w:sz="0" w:space="0" w:color="auto"/>
        <w:left w:val="none" w:sz="0" w:space="0" w:color="auto"/>
        <w:bottom w:val="none" w:sz="0" w:space="0" w:color="auto"/>
        <w:right w:val="none" w:sz="0" w:space="0" w:color="auto"/>
      </w:divBdr>
    </w:div>
    <w:div w:id="1866214559">
      <w:bodyDiv w:val="1"/>
      <w:marLeft w:val="0"/>
      <w:marRight w:val="0"/>
      <w:marTop w:val="0"/>
      <w:marBottom w:val="0"/>
      <w:divBdr>
        <w:top w:val="none" w:sz="0" w:space="0" w:color="auto"/>
        <w:left w:val="none" w:sz="0" w:space="0" w:color="auto"/>
        <w:bottom w:val="none" w:sz="0" w:space="0" w:color="auto"/>
        <w:right w:val="none" w:sz="0" w:space="0" w:color="auto"/>
      </w:divBdr>
    </w:div>
    <w:div w:id="1890914748">
      <w:bodyDiv w:val="1"/>
      <w:marLeft w:val="0"/>
      <w:marRight w:val="0"/>
      <w:marTop w:val="0"/>
      <w:marBottom w:val="0"/>
      <w:divBdr>
        <w:top w:val="none" w:sz="0" w:space="0" w:color="auto"/>
        <w:left w:val="none" w:sz="0" w:space="0" w:color="auto"/>
        <w:bottom w:val="none" w:sz="0" w:space="0" w:color="auto"/>
        <w:right w:val="none" w:sz="0" w:space="0" w:color="auto"/>
      </w:divBdr>
    </w:div>
    <w:div w:id="1905141562">
      <w:bodyDiv w:val="1"/>
      <w:marLeft w:val="0"/>
      <w:marRight w:val="0"/>
      <w:marTop w:val="0"/>
      <w:marBottom w:val="0"/>
      <w:divBdr>
        <w:top w:val="none" w:sz="0" w:space="0" w:color="auto"/>
        <w:left w:val="none" w:sz="0" w:space="0" w:color="auto"/>
        <w:bottom w:val="none" w:sz="0" w:space="0" w:color="auto"/>
        <w:right w:val="none" w:sz="0" w:space="0" w:color="auto"/>
      </w:divBdr>
    </w:div>
    <w:div w:id="2082361565">
      <w:bodyDiv w:val="1"/>
      <w:marLeft w:val="0"/>
      <w:marRight w:val="0"/>
      <w:marTop w:val="0"/>
      <w:marBottom w:val="0"/>
      <w:divBdr>
        <w:top w:val="none" w:sz="0" w:space="0" w:color="auto"/>
        <w:left w:val="none" w:sz="0" w:space="0" w:color="auto"/>
        <w:bottom w:val="none" w:sz="0" w:space="0" w:color="auto"/>
        <w:right w:val="none" w:sz="0" w:space="0" w:color="auto"/>
      </w:divBdr>
    </w:div>
    <w:div w:id="2092391119">
      <w:bodyDiv w:val="1"/>
      <w:marLeft w:val="0"/>
      <w:marRight w:val="0"/>
      <w:marTop w:val="0"/>
      <w:marBottom w:val="0"/>
      <w:divBdr>
        <w:top w:val="none" w:sz="0" w:space="0" w:color="auto"/>
        <w:left w:val="none" w:sz="0" w:space="0" w:color="auto"/>
        <w:bottom w:val="none" w:sz="0" w:space="0" w:color="auto"/>
        <w:right w:val="none" w:sz="0" w:space="0" w:color="auto"/>
      </w:divBdr>
    </w:div>
    <w:div w:id="212927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e.pisoni.ITIB\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944DFE2604A1A929F1CC6BF988C71"/>
        <w:category>
          <w:name w:val="Generale"/>
          <w:gallery w:val="placeholder"/>
        </w:category>
        <w:types>
          <w:type w:val="bbPlcHdr"/>
        </w:types>
        <w:behaviors>
          <w:behavior w:val="content"/>
        </w:behaviors>
        <w:guid w:val="{2E6D9D3D-618A-40FD-A5EA-CB40D1CAB43E}"/>
      </w:docPartPr>
      <w:docPartBody>
        <w:p w:rsidR="00000000" w:rsidRDefault="00C374C7">
          <w:pPr>
            <w:pStyle w:val="0AF944DFE2604A1A929F1CC6BF988C71"/>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sidR="00000000">
            <w:rPr>
              <w:rStyle w:val="SottotitoloCarattere"/>
              <w:lang w:bidi="it-IT"/>
            </w:rPr>
            <w:t>dicembre 20</w:t>
          </w:r>
          <w:r w:rsidRPr="00D86945">
            <w:rPr>
              <w:rStyle w:val="SottotitoloCarattere"/>
              <w:b/>
              <w:lang w:bidi="it-IT"/>
            </w:rPr>
            <w:fldChar w:fldCharType="end"/>
          </w:r>
        </w:p>
      </w:docPartBody>
    </w:docPart>
    <w:docPart>
      <w:docPartPr>
        <w:name w:val="3C480722E4014E16BC1D2EC348CAA112"/>
        <w:category>
          <w:name w:val="Generale"/>
          <w:gallery w:val="placeholder"/>
        </w:category>
        <w:types>
          <w:type w:val="bbPlcHdr"/>
        </w:types>
        <w:behaviors>
          <w:behavior w:val="content"/>
        </w:behaviors>
        <w:guid w:val="{B0A0FE88-1B0A-4C04-8BD5-D72E3B0A5850}"/>
      </w:docPartPr>
      <w:docPartBody>
        <w:p w:rsidR="00000000" w:rsidRDefault="009A0103">
          <w:pPr>
            <w:pStyle w:val="3C480722E4014E16BC1D2EC348CAA112"/>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0AF944DFE2604A1A929F1CC6BF988C71">
    <w:name w:val="0AF944DFE2604A1A929F1CC6BF988C71"/>
  </w:style>
  <w:style w:type="paragraph" w:customStyle="1" w:styleId="3C480722E4014E16BC1D2EC348CAA112">
    <w:name w:val="3C480722E4014E16BC1D2EC348CAA112"/>
  </w:style>
  <w:style w:type="paragraph" w:customStyle="1" w:styleId="90059C7B3B7E4213AB5AD3B28E452C67">
    <w:name w:val="90059C7B3B7E4213AB5AD3B28E452C67"/>
  </w:style>
  <w:style w:type="paragraph" w:customStyle="1" w:styleId="65D1854F85F74181A5BD2BBCA202C3E2">
    <w:name w:val="65D1854F85F74181A5BD2BBCA202C3E2"/>
  </w:style>
  <w:style w:type="paragraph" w:customStyle="1" w:styleId="2D0097CA9F2147B7B295CE6D7683B454">
    <w:name w:val="2D0097CA9F2147B7B295CE6D7683B454"/>
  </w:style>
  <w:style w:type="paragraph" w:customStyle="1" w:styleId="3D7AB9D7281245C5BF5FC2361CAA5C57">
    <w:name w:val="3D7AB9D7281245C5BF5FC2361CAA5C57"/>
  </w:style>
  <w:style w:type="paragraph" w:customStyle="1" w:styleId="56574FEC53454669B6DE0DC6E63C6417">
    <w:name w:val="56574FEC53454669B6DE0DC6E63C6417"/>
  </w:style>
  <w:style w:type="paragraph" w:customStyle="1" w:styleId="C01B1D1022A14AF494CDBA959EBF11FF">
    <w:name w:val="C01B1D1022A14AF494CDBA959EBF1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6A245-F65D-4C66-8FEC-ECE22009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112</TotalTime>
  <Pages>14</Pages>
  <Words>464</Words>
  <Characters>2645</Characters>
  <Application>Microsoft Office Word</Application>
  <DocSecurity>0</DocSecurity>
  <Lines>22</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SIMONE.PISONI</dc:creator>
  <cp:keywords/>
  <cp:lastModifiedBy>SIMONE.PISONI</cp:lastModifiedBy>
  <cp:revision>5</cp:revision>
  <cp:lastPrinted>2019-12-20T09:09:00Z</cp:lastPrinted>
  <dcterms:created xsi:type="dcterms:W3CDTF">2019-12-20T07:14:00Z</dcterms:created>
  <dcterms:modified xsi:type="dcterms:W3CDTF">2019-12-20T09:18:00Z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