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9F61A" w14:textId="32114D8B" w:rsidR="00C601EA" w:rsidRDefault="00361E49" w:rsidP="00C601EA">
      <w:pPr>
        <w:jc w:val="center"/>
        <w:rPr>
          <w:b/>
          <w:bCs/>
          <w:u w:val="single"/>
          <w:lang w:val="it-IT"/>
        </w:rPr>
      </w:pPr>
      <w:r>
        <w:rPr>
          <w:lang w:val="it-IT"/>
        </w:rPr>
        <w:t>\</w:t>
      </w:r>
      <w:r w:rsidRPr="00513CEC">
        <w:rPr>
          <w:lang w:val="it-IT"/>
        </w:rPr>
        <w:br/>
        <w:t xml:space="preserve"> </w:t>
      </w:r>
      <w:r w:rsidRPr="00513CEC">
        <w:rPr>
          <w:lang w:val="it-IT"/>
        </w:rPr>
        <w:br/>
      </w:r>
      <w:r w:rsidRPr="00513CEC">
        <w:rPr>
          <w:rFonts w:ascii="Arial Black" w:hAnsi="Arial Black"/>
          <w:b/>
          <w:bCs/>
          <w:color w:val="FF0000"/>
          <w:sz w:val="72"/>
          <w:szCs w:val="72"/>
          <w:lang w:val="it-IT"/>
        </w:rPr>
        <w:t xml:space="preserve">Maternità e </w:t>
      </w:r>
      <w:r w:rsidR="00513CEC" w:rsidRPr="00513CEC">
        <w:rPr>
          <w:rFonts w:ascii="Arial Black" w:hAnsi="Arial Black"/>
          <w:b/>
          <w:bCs/>
          <w:color w:val="FF0000"/>
          <w:sz w:val="72"/>
          <w:szCs w:val="72"/>
          <w:lang w:val="it-IT"/>
        </w:rPr>
        <w:t>P</w:t>
      </w:r>
      <w:r w:rsidRPr="00513CEC">
        <w:rPr>
          <w:rFonts w:ascii="Arial Black" w:hAnsi="Arial Black"/>
          <w:b/>
          <w:bCs/>
          <w:color w:val="FF0000"/>
          <w:sz w:val="72"/>
          <w:szCs w:val="72"/>
          <w:lang w:val="it-IT"/>
        </w:rPr>
        <w:t>aternità</w:t>
      </w:r>
      <w:r w:rsidRPr="00513CEC">
        <w:rPr>
          <w:rFonts w:ascii="Arial Black" w:hAnsi="Arial Black"/>
          <w:color w:val="FF0000"/>
          <w:sz w:val="72"/>
          <w:szCs w:val="72"/>
          <w:lang w:val="it-IT"/>
        </w:rPr>
        <w:t xml:space="preserve">  </w:t>
      </w:r>
      <w:r w:rsidRPr="00513CEC">
        <w:rPr>
          <w:rFonts w:ascii="Arial Black" w:hAnsi="Arial Black"/>
          <w:lang w:val="it-IT"/>
        </w:rPr>
        <w:br/>
        <w:t xml:space="preserve"> </w:t>
      </w:r>
      <w:r w:rsidRPr="00513CEC">
        <w:rPr>
          <w:rFonts w:ascii="Arial Black" w:hAnsi="Arial Black"/>
          <w:lang w:val="it-IT"/>
        </w:rPr>
        <w:br/>
      </w:r>
      <w:r w:rsidRPr="009D68B4">
        <w:rPr>
          <w:b/>
          <w:bCs/>
          <w:i/>
          <w:iCs/>
          <w:sz w:val="32"/>
          <w:szCs w:val="32"/>
          <w:u w:val="single"/>
          <w:lang w:val="it-IT"/>
        </w:rPr>
        <w:t>I tuoi diritti all’arrivo di un nuovo figlio/a</w:t>
      </w:r>
      <w:r w:rsidRPr="00513CEC">
        <w:rPr>
          <w:b/>
          <w:bCs/>
          <w:sz w:val="32"/>
          <w:szCs w:val="32"/>
          <w:lang w:val="it-IT"/>
        </w:rPr>
        <w:t xml:space="preserve"> </w:t>
      </w:r>
      <w:r w:rsidRPr="00513CEC">
        <w:rPr>
          <w:b/>
          <w:bCs/>
          <w:sz w:val="32"/>
          <w:szCs w:val="32"/>
          <w:lang w:val="it-IT"/>
        </w:rPr>
        <w:br/>
      </w:r>
      <w:r w:rsidRPr="00513CEC">
        <w:rPr>
          <w:lang w:val="it-IT"/>
        </w:rPr>
        <w:br/>
        <w:t xml:space="preserve"> </w:t>
      </w:r>
      <w:r w:rsidRPr="00513CEC">
        <w:rPr>
          <w:lang w:val="it-IT"/>
        </w:rPr>
        <w:br/>
      </w:r>
    </w:p>
    <w:p w14:paraId="06F26341" w14:textId="77777777" w:rsidR="00C601EA" w:rsidRDefault="006557D4" w:rsidP="00C601EA">
      <w:pPr>
        <w:rPr>
          <w:b/>
          <w:bCs/>
          <w:u w:val="single"/>
          <w:lang w:val="it-IT"/>
        </w:rPr>
      </w:pPr>
      <w:r w:rsidRPr="00C601EA">
        <w:rPr>
          <w:b/>
          <w:bCs/>
          <w:u w:val="single"/>
          <w:lang w:val="it-IT"/>
        </w:rPr>
        <w:t>QUANDO VA COMUNICATO LO STATO DI GRAVIDANZA?</w:t>
      </w:r>
    </w:p>
    <w:p w14:paraId="6AC29D36" w14:textId="77777777" w:rsidR="00361E49" w:rsidRDefault="006557D4" w:rsidP="00C601EA">
      <w:pPr>
        <w:rPr>
          <w:b/>
          <w:bCs/>
          <w:u w:val="single"/>
          <w:lang w:val="it-IT"/>
        </w:rPr>
      </w:pPr>
      <w:r w:rsidRPr="00513CEC">
        <w:rPr>
          <w:lang w:val="it-IT"/>
        </w:rPr>
        <w:t xml:space="preserve">La legge impone alla lavoratrice di comunicare il proprio stato di gravidanza al datore di lavoro due mesi </w:t>
      </w:r>
      <w:r w:rsidR="00361E49" w:rsidRPr="00513CEC">
        <w:rPr>
          <w:lang w:val="it-IT"/>
        </w:rPr>
        <w:t>prima della</w:t>
      </w:r>
      <w:r w:rsidRPr="00513CEC">
        <w:rPr>
          <w:lang w:val="it-IT"/>
        </w:rPr>
        <w:t xml:space="preserve"> data prevista per il parto.  </w:t>
      </w:r>
      <w:r w:rsidRPr="00513CEC">
        <w:rPr>
          <w:lang w:val="it-IT"/>
        </w:rPr>
        <w:br/>
        <w:t xml:space="preserve">Noi, in ogni caso, consigliamo alle colleghe di dar comunicazione all’Azienda prima, per poter </w:t>
      </w:r>
      <w:r w:rsidRPr="00513CEC">
        <w:rPr>
          <w:lang w:val="it-IT"/>
        </w:rPr>
        <w:br/>
        <w:t xml:space="preserve">beneficiare dei diritti e dei permessi relativi alla gravidanza.   </w:t>
      </w:r>
      <w:r w:rsidRPr="00513CEC">
        <w:rPr>
          <w:lang w:val="it-IT"/>
        </w:rPr>
        <w:br/>
        <w:t xml:space="preserve"> </w:t>
      </w:r>
      <w:r w:rsidRPr="00513CEC">
        <w:rPr>
          <w:lang w:val="it-IT"/>
        </w:rPr>
        <w:br/>
      </w:r>
    </w:p>
    <w:p w14:paraId="47BC3C2F" w14:textId="3E55559F" w:rsidR="00391AE5" w:rsidRDefault="006557D4" w:rsidP="00C601EA">
      <w:pPr>
        <w:rPr>
          <w:b/>
          <w:bCs/>
          <w:u w:val="single"/>
          <w:lang w:val="it-IT"/>
        </w:rPr>
      </w:pPr>
      <w:r w:rsidRPr="00C601EA">
        <w:rPr>
          <w:b/>
          <w:bCs/>
          <w:u w:val="single"/>
          <w:lang w:val="it-IT"/>
        </w:rPr>
        <w:t>COME SI COMUNICA LO STATO DI GRAVIDANZA</w:t>
      </w:r>
      <w:r w:rsidR="00391AE5">
        <w:rPr>
          <w:b/>
          <w:bCs/>
          <w:u w:val="single"/>
          <w:lang w:val="it-IT"/>
        </w:rPr>
        <w:t>?</w:t>
      </w:r>
    </w:p>
    <w:p w14:paraId="2B5A321F" w14:textId="3E41A74E" w:rsidR="009D68B4" w:rsidRDefault="006557D4" w:rsidP="00C601EA">
      <w:pPr>
        <w:rPr>
          <w:b/>
          <w:bCs/>
          <w:u w:val="single"/>
          <w:lang w:val="it-IT"/>
        </w:rPr>
      </w:pPr>
      <w:r w:rsidRPr="00513CEC">
        <w:rPr>
          <w:lang w:val="it-IT"/>
        </w:rPr>
        <w:t xml:space="preserve">È sufficiente consegnare il certificato medico del proprio specialista dal quale si evinca la data presunta del parto.  </w:t>
      </w:r>
      <w:r w:rsidRPr="00513CEC">
        <w:rPr>
          <w:lang w:val="it-IT"/>
        </w:rPr>
        <w:br/>
        <w:t xml:space="preserve"> </w:t>
      </w:r>
      <w:r w:rsidRPr="00513CEC">
        <w:rPr>
          <w:lang w:val="it-IT"/>
        </w:rPr>
        <w:br/>
      </w:r>
    </w:p>
    <w:p w14:paraId="6CA62F8A" w14:textId="7B70A440" w:rsidR="00C601EA" w:rsidRPr="00391AE5" w:rsidRDefault="006557D4" w:rsidP="00C601EA">
      <w:pPr>
        <w:rPr>
          <w:sz w:val="10"/>
          <w:szCs w:val="10"/>
          <w:lang w:val="it-IT"/>
        </w:rPr>
      </w:pPr>
      <w:r w:rsidRPr="00C601EA">
        <w:rPr>
          <w:b/>
          <w:bCs/>
          <w:u w:val="single"/>
          <w:lang w:val="it-IT"/>
        </w:rPr>
        <w:t>QUALI SONO I PERMESSI PER LE VISITE PRENATALI E PER I CORSI PRE -PARTO?</w:t>
      </w:r>
      <w:r w:rsidRPr="00513CEC">
        <w:rPr>
          <w:lang w:val="it-IT"/>
        </w:rPr>
        <w:t xml:space="preserve"> </w:t>
      </w:r>
      <w:r w:rsidRPr="00513CEC">
        <w:rPr>
          <w:lang w:val="it-IT"/>
        </w:rPr>
        <w:br/>
      </w:r>
    </w:p>
    <w:p w14:paraId="055ADD60" w14:textId="77777777" w:rsidR="00C601EA" w:rsidRPr="00391AE5" w:rsidRDefault="006557D4" w:rsidP="00361E49">
      <w:pPr>
        <w:rPr>
          <w:sz w:val="10"/>
          <w:szCs w:val="10"/>
          <w:lang w:val="it-IT"/>
        </w:rPr>
      </w:pPr>
      <w:r w:rsidRPr="00513CEC">
        <w:rPr>
          <w:lang w:val="it-IT"/>
        </w:rPr>
        <w:t xml:space="preserve">La legge, in particolare il D. Lgs. 151/01, prevede il diritto ad ottenere permessi retribuiti per l’effettuazione di esami prenatali, accertamenti clinici o visite mediche specialistiche connesse al parto, se debbono essere eseguiti durante l’orario di lavoro.  </w:t>
      </w:r>
      <w:r w:rsidRPr="00513CEC">
        <w:rPr>
          <w:lang w:val="it-IT"/>
        </w:rPr>
        <w:br/>
      </w:r>
      <w:r w:rsidRPr="00513CEC">
        <w:rPr>
          <w:lang w:val="it-IT"/>
        </w:rPr>
        <w:br/>
        <w:t xml:space="preserve"> </w:t>
      </w:r>
      <w:r w:rsidRPr="00513CEC">
        <w:rPr>
          <w:lang w:val="it-IT"/>
        </w:rPr>
        <w:br/>
      </w:r>
      <w:r w:rsidRPr="00C601EA">
        <w:rPr>
          <w:b/>
          <w:bCs/>
          <w:u w:val="single"/>
          <w:lang w:val="it-IT"/>
        </w:rPr>
        <w:t>QUALI SONO I DIRITTI DELLE GESTANTI?</w:t>
      </w:r>
      <w:r w:rsidRPr="00513CEC">
        <w:rPr>
          <w:lang w:val="it-IT"/>
        </w:rPr>
        <w:t xml:space="preserve"> </w:t>
      </w:r>
      <w:r w:rsidRPr="00513CEC">
        <w:rPr>
          <w:lang w:val="it-IT"/>
        </w:rPr>
        <w:br/>
      </w:r>
    </w:p>
    <w:p w14:paraId="5A0C3203" w14:textId="77777777" w:rsidR="00361E49" w:rsidRDefault="006557D4" w:rsidP="00361E49">
      <w:pPr>
        <w:rPr>
          <w:lang w:val="it-IT"/>
        </w:rPr>
      </w:pPr>
      <w:r w:rsidRPr="00513CEC">
        <w:rPr>
          <w:lang w:val="it-IT"/>
        </w:rPr>
        <w:t xml:space="preserve">La lavoratrice in gravidanza non può essere licenziata per tutto il periodo che va dall’inizio della gestazione (data oggettiva dell’inizio della gravidanza attestata da certificato medico) fino al compimento del </w:t>
      </w:r>
      <w:r w:rsidR="00361E49" w:rsidRPr="00513CEC">
        <w:rPr>
          <w:lang w:val="it-IT"/>
        </w:rPr>
        <w:t>primo anno</w:t>
      </w:r>
      <w:r w:rsidRPr="00513CEC">
        <w:rPr>
          <w:lang w:val="it-IT"/>
        </w:rPr>
        <w:t xml:space="preserve"> di vita del bambino /a, </w:t>
      </w:r>
      <w:r w:rsidR="00361E49" w:rsidRPr="00513CEC">
        <w:rPr>
          <w:lang w:val="it-IT"/>
        </w:rPr>
        <w:t>tranne nelle</w:t>
      </w:r>
      <w:r w:rsidRPr="00513CEC">
        <w:rPr>
          <w:lang w:val="it-IT"/>
        </w:rPr>
        <w:t xml:space="preserve"> ipotesi di: </w:t>
      </w:r>
    </w:p>
    <w:p w14:paraId="6A90DCB8" w14:textId="77777777" w:rsidR="00361E49" w:rsidRDefault="006557D4" w:rsidP="00361E49">
      <w:pPr>
        <w:ind w:left="720"/>
        <w:rPr>
          <w:lang w:val="it-IT"/>
        </w:rPr>
      </w:pPr>
      <w:r w:rsidRPr="00513CEC">
        <w:rPr>
          <w:lang w:val="it-IT"/>
        </w:rPr>
        <w:br/>
        <w:t xml:space="preserve">• colpa grave;  </w:t>
      </w:r>
      <w:r w:rsidRPr="00513CEC">
        <w:rPr>
          <w:lang w:val="it-IT"/>
        </w:rPr>
        <w:br/>
        <w:t xml:space="preserve">• cessazione dell’attività cui la </w:t>
      </w:r>
      <w:r w:rsidR="00361E49" w:rsidRPr="00513CEC">
        <w:rPr>
          <w:lang w:val="it-IT"/>
        </w:rPr>
        <w:t>lavoratrice è</w:t>
      </w:r>
      <w:r w:rsidRPr="00513CEC">
        <w:rPr>
          <w:lang w:val="it-IT"/>
        </w:rPr>
        <w:t xml:space="preserve"> addetta;  </w:t>
      </w:r>
      <w:r w:rsidRPr="00513CEC">
        <w:rPr>
          <w:lang w:val="it-IT"/>
        </w:rPr>
        <w:br/>
        <w:t>• scadenza del termine del contratto di lavoro.</w:t>
      </w:r>
    </w:p>
    <w:p w14:paraId="6DF6BAE2" w14:textId="20E7756F" w:rsidR="00391AE5" w:rsidRDefault="006557D4" w:rsidP="00361E49">
      <w:pPr>
        <w:rPr>
          <w:b/>
          <w:bCs/>
          <w:u w:val="single"/>
          <w:lang w:val="it-IT"/>
        </w:rPr>
      </w:pPr>
      <w:r w:rsidRPr="00513CEC">
        <w:rPr>
          <w:lang w:val="it-IT"/>
        </w:rPr>
        <w:t xml:space="preserve">  </w:t>
      </w:r>
      <w:r w:rsidRPr="00513CEC">
        <w:rPr>
          <w:lang w:val="it-IT"/>
        </w:rPr>
        <w:br/>
        <w:t xml:space="preserve">Il licenziamento è inefficace anche se il datore di lavoro non era a conoscenza dello stato di </w:t>
      </w:r>
      <w:r w:rsidRPr="00513CEC">
        <w:rPr>
          <w:lang w:val="it-IT"/>
        </w:rPr>
        <w:br/>
        <w:t xml:space="preserve">gravidanza.  </w:t>
      </w:r>
      <w:r w:rsidRPr="00513CEC">
        <w:rPr>
          <w:lang w:val="it-IT"/>
        </w:rPr>
        <w:br/>
        <w:t xml:space="preserve">Le colleghe, inoltre, non possono essere </w:t>
      </w:r>
      <w:r w:rsidR="00361E49" w:rsidRPr="00513CEC">
        <w:rPr>
          <w:lang w:val="it-IT"/>
        </w:rPr>
        <w:t>trasferite senza</w:t>
      </w:r>
      <w:r w:rsidRPr="00513CEC">
        <w:rPr>
          <w:lang w:val="it-IT"/>
        </w:rPr>
        <w:t xml:space="preserve"> il loro consenso dalla propria filiale, o dalla propria sede, a partire dalla comunicazione dello stato di gravidanza.  </w:t>
      </w:r>
      <w:r w:rsidRPr="00513CEC">
        <w:rPr>
          <w:lang w:val="it-IT"/>
        </w:rPr>
        <w:br/>
        <w:t xml:space="preserve"> </w:t>
      </w:r>
      <w:r w:rsidRPr="00513CEC">
        <w:rPr>
          <w:lang w:val="it-IT"/>
        </w:rPr>
        <w:br/>
      </w:r>
      <w:r w:rsidRPr="00C601EA">
        <w:rPr>
          <w:b/>
          <w:bCs/>
          <w:u w:val="single"/>
          <w:lang w:val="it-IT"/>
        </w:rPr>
        <w:t>SI POSSONO EVITARE MANSIONI “GRAVOSE” DURANTE LA GRAVIDANZA?</w:t>
      </w:r>
    </w:p>
    <w:p w14:paraId="76619091" w14:textId="10D59D0D" w:rsidR="00C601EA" w:rsidRPr="00391AE5" w:rsidRDefault="006557D4" w:rsidP="00C601EA">
      <w:pPr>
        <w:rPr>
          <w:b/>
          <w:bCs/>
          <w:u w:val="single"/>
          <w:lang w:val="it-IT"/>
        </w:rPr>
      </w:pPr>
      <w:r w:rsidRPr="00391AE5">
        <w:rPr>
          <w:b/>
          <w:bCs/>
          <w:sz w:val="10"/>
          <w:szCs w:val="10"/>
          <w:u w:val="single"/>
          <w:lang w:val="it-IT"/>
        </w:rPr>
        <w:br/>
      </w:r>
      <w:r w:rsidRPr="00513CEC">
        <w:rPr>
          <w:lang w:val="it-IT"/>
        </w:rPr>
        <w:t xml:space="preserve">La lavoratrice in gravidanza può chiedere, consegnando apposita certificazione medica, di essere adibita durante la gravidanza a d altre mansioni, nel caso in cui il suo lavoro preveda: </w:t>
      </w:r>
    </w:p>
    <w:p w14:paraId="28B74965" w14:textId="77777777" w:rsidR="00361E49" w:rsidRDefault="006557D4" w:rsidP="00361E49">
      <w:pPr>
        <w:ind w:left="720"/>
        <w:rPr>
          <w:lang w:val="it-IT"/>
        </w:rPr>
      </w:pPr>
      <w:r w:rsidRPr="00513CEC">
        <w:rPr>
          <w:lang w:val="it-IT"/>
        </w:rPr>
        <w:t xml:space="preserve">• mansioni di particolare </w:t>
      </w:r>
      <w:r w:rsidR="00361E49" w:rsidRPr="00513CEC">
        <w:rPr>
          <w:lang w:val="it-IT"/>
        </w:rPr>
        <w:t>gravosità o</w:t>
      </w:r>
      <w:r w:rsidRPr="00513CEC">
        <w:rPr>
          <w:lang w:val="it-IT"/>
        </w:rPr>
        <w:t xml:space="preserve"> che comportino il dover rimanere in posizione</w:t>
      </w:r>
      <w:r w:rsidR="00C601EA">
        <w:rPr>
          <w:lang w:val="it-IT"/>
        </w:rPr>
        <w:t xml:space="preserve"> </w:t>
      </w:r>
      <w:r w:rsidRPr="00513CEC">
        <w:rPr>
          <w:lang w:val="it-IT"/>
        </w:rPr>
        <w:t xml:space="preserve">eretta; </w:t>
      </w:r>
      <w:r w:rsidRPr="00513CEC">
        <w:rPr>
          <w:lang w:val="it-IT"/>
        </w:rPr>
        <w:br/>
        <w:t xml:space="preserve">• l’utilizzo in via esclusiva di </w:t>
      </w:r>
      <w:r w:rsidR="00361E49" w:rsidRPr="00513CEC">
        <w:rPr>
          <w:lang w:val="it-IT"/>
        </w:rPr>
        <w:t>videoterminali;</w:t>
      </w:r>
      <w:r w:rsidRPr="00513CEC">
        <w:rPr>
          <w:lang w:val="it-IT"/>
        </w:rPr>
        <w:t xml:space="preserve"> </w:t>
      </w:r>
      <w:r w:rsidRPr="00513CEC">
        <w:rPr>
          <w:lang w:val="it-IT"/>
        </w:rPr>
        <w:br/>
        <w:t xml:space="preserve">• mansioni comportanti una protratta postura da </w:t>
      </w:r>
      <w:r w:rsidR="00361E49" w:rsidRPr="00513CEC">
        <w:rPr>
          <w:lang w:val="it-IT"/>
        </w:rPr>
        <w:t>seduta;</w:t>
      </w:r>
      <w:r w:rsidRPr="00513CEC">
        <w:rPr>
          <w:lang w:val="it-IT"/>
        </w:rPr>
        <w:t xml:space="preserve"> </w:t>
      </w:r>
      <w:r w:rsidRPr="00513CEC">
        <w:rPr>
          <w:lang w:val="it-IT"/>
        </w:rPr>
        <w:br/>
        <w:t xml:space="preserve">• attività di perito estimatore del Monte </w:t>
      </w:r>
      <w:r w:rsidR="00361E49" w:rsidRPr="00513CEC">
        <w:rPr>
          <w:lang w:val="it-IT"/>
        </w:rPr>
        <w:t>Pegni.</w:t>
      </w:r>
      <w:r w:rsidRPr="00513CEC">
        <w:rPr>
          <w:lang w:val="it-IT"/>
        </w:rPr>
        <w:t xml:space="preserve"> </w:t>
      </w:r>
      <w:r w:rsidRPr="00513CEC">
        <w:rPr>
          <w:lang w:val="it-IT"/>
        </w:rPr>
        <w:br/>
      </w:r>
    </w:p>
    <w:p w14:paraId="27E826C5" w14:textId="57CB2E2D" w:rsidR="00361E49" w:rsidRDefault="006557D4" w:rsidP="00361E49">
      <w:pPr>
        <w:rPr>
          <w:lang w:val="it-IT"/>
        </w:rPr>
      </w:pPr>
      <w:r w:rsidRPr="00361E49">
        <w:rPr>
          <w:b/>
          <w:bCs/>
          <w:u w:val="single"/>
          <w:lang w:val="it-IT"/>
        </w:rPr>
        <w:t>COME SI COMUNICA ALL’AZIENDA L’AVVENUTO PARTO?</w:t>
      </w:r>
      <w:r w:rsidRPr="00513CEC">
        <w:rPr>
          <w:lang w:val="it-IT"/>
        </w:rPr>
        <w:t xml:space="preserve">  </w:t>
      </w:r>
    </w:p>
    <w:p w14:paraId="35359F64" w14:textId="77BC1F38" w:rsidR="00361E49" w:rsidRDefault="006557D4" w:rsidP="00361E49">
      <w:pPr>
        <w:rPr>
          <w:lang w:val="it-IT"/>
        </w:rPr>
      </w:pPr>
      <w:r w:rsidRPr="00513CEC">
        <w:rPr>
          <w:lang w:val="it-IT"/>
        </w:rPr>
        <w:br/>
        <w:t xml:space="preserve">Entro 30 giorni dal </w:t>
      </w:r>
      <w:r w:rsidR="00361E49" w:rsidRPr="00513CEC">
        <w:rPr>
          <w:lang w:val="it-IT"/>
        </w:rPr>
        <w:t>parto,</w:t>
      </w:r>
      <w:r w:rsidRPr="00513CEC">
        <w:rPr>
          <w:lang w:val="it-IT"/>
        </w:rPr>
        <w:t xml:space="preserve"> la dipendente o il </w:t>
      </w:r>
      <w:r w:rsidR="00361E49" w:rsidRPr="00513CEC">
        <w:rPr>
          <w:lang w:val="it-IT"/>
        </w:rPr>
        <w:t>dipendente deve</w:t>
      </w:r>
      <w:r w:rsidRPr="00513CEC">
        <w:rPr>
          <w:lang w:val="it-IT"/>
        </w:rPr>
        <w:t xml:space="preserve"> produrre all’Azienda il certificato di </w:t>
      </w:r>
      <w:r w:rsidRPr="00513CEC">
        <w:rPr>
          <w:lang w:val="it-IT"/>
        </w:rPr>
        <w:br/>
        <w:t xml:space="preserve">assistenza al parto, di nascita del figlio /a, di stato di famiglia oppure dichiarazione sostitutiva di </w:t>
      </w:r>
      <w:r w:rsidRPr="00513CEC">
        <w:rPr>
          <w:lang w:val="it-IT"/>
        </w:rPr>
        <w:br/>
        <w:t xml:space="preserve">responsabilità dalla quale risulti la data dell’evento, oltre ai dati anagrafici del figlio /a e della madre </w:t>
      </w:r>
      <w:r w:rsidRPr="00513CEC">
        <w:rPr>
          <w:lang w:val="it-IT"/>
        </w:rPr>
        <w:br/>
        <w:t xml:space="preserve">e la domanda di maternità per il periodo post -partum inoltrata all’Inps telematicamente (copia del </w:t>
      </w:r>
      <w:r w:rsidRPr="00513CEC">
        <w:rPr>
          <w:lang w:val="it-IT"/>
        </w:rPr>
        <w:br/>
        <w:t xml:space="preserve">modulo di congedo e relativa ricevuta protocollata dal sistema).  </w:t>
      </w:r>
      <w:r w:rsidRPr="00513CEC">
        <w:rPr>
          <w:lang w:val="it-IT"/>
        </w:rPr>
        <w:br/>
      </w:r>
      <w:r w:rsidRPr="00513CEC">
        <w:rPr>
          <w:lang w:val="it-IT"/>
        </w:rPr>
        <w:br/>
        <w:t xml:space="preserve"> </w:t>
      </w:r>
      <w:r w:rsidRPr="00513CEC">
        <w:rPr>
          <w:lang w:val="it-IT"/>
        </w:rPr>
        <w:br/>
        <w:t xml:space="preserve">  </w:t>
      </w:r>
      <w:r w:rsidRPr="00513CEC">
        <w:rPr>
          <w:lang w:val="it-IT"/>
        </w:rPr>
        <w:br/>
        <w:t xml:space="preserve"> </w:t>
      </w:r>
      <w:r w:rsidRPr="00361E49">
        <w:rPr>
          <w:b/>
          <w:bCs/>
          <w:i/>
          <w:iCs/>
          <w:color w:val="EE0000"/>
          <w:sz w:val="40"/>
          <w:szCs w:val="40"/>
          <w:u w:val="single"/>
          <w:lang w:val="it-IT"/>
        </w:rPr>
        <w:t>CONGEDI E PERMESSI DI MATERNITA’ / PATERNITA’</w:t>
      </w:r>
      <w:r w:rsidRPr="00361E49">
        <w:rPr>
          <w:color w:val="EE0000"/>
          <w:sz w:val="40"/>
          <w:szCs w:val="40"/>
          <w:lang w:val="it-IT"/>
        </w:rPr>
        <w:t xml:space="preserve">  </w:t>
      </w:r>
      <w:r w:rsidRPr="00513CEC">
        <w:rPr>
          <w:lang w:val="it-IT"/>
        </w:rPr>
        <w:br/>
        <w:t xml:space="preserve"> </w:t>
      </w:r>
      <w:r w:rsidRPr="00513CEC">
        <w:rPr>
          <w:lang w:val="it-IT"/>
        </w:rPr>
        <w:br/>
      </w:r>
    </w:p>
    <w:p w14:paraId="11041FBE" w14:textId="77777777" w:rsidR="00361E49" w:rsidRDefault="006557D4" w:rsidP="00361E49">
      <w:pPr>
        <w:rPr>
          <w:lang w:val="it-IT"/>
        </w:rPr>
      </w:pPr>
      <w:r w:rsidRPr="00361E49">
        <w:rPr>
          <w:b/>
          <w:bCs/>
          <w:u w:val="single"/>
          <w:lang w:val="it-IT"/>
        </w:rPr>
        <w:t>COS’È IL CONGEDO DI MATERNITÀ?</w:t>
      </w:r>
      <w:r w:rsidRPr="00513CEC">
        <w:rPr>
          <w:lang w:val="it-IT"/>
        </w:rPr>
        <w:t xml:space="preserve">  </w:t>
      </w:r>
    </w:p>
    <w:p w14:paraId="11EA9DD1" w14:textId="77777777" w:rsidR="00402935" w:rsidRDefault="006557D4" w:rsidP="00361E49">
      <w:pPr>
        <w:rPr>
          <w:lang w:val="it-IT"/>
        </w:rPr>
      </w:pPr>
      <w:r w:rsidRPr="00513CEC">
        <w:rPr>
          <w:lang w:val="it-IT"/>
        </w:rPr>
        <w:br/>
        <w:t xml:space="preserve">Il congedo di </w:t>
      </w:r>
      <w:r w:rsidR="00361E49" w:rsidRPr="00513CEC">
        <w:rPr>
          <w:lang w:val="it-IT"/>
        </w:rPr>
        <w:t>maternità (</w:t>
      </w:r>
      <w:r w:rsidRPr="00513CEC">
        <w:rPr>
          <w:lang w:val="it-IT"/>
        </w:rPr>
        <w:t xml:space="preserve">conosciuto anche con il vecchio nome, astensione obbligatoria) è il diritto/obbligo per la madre di astenersi dal lavoro per un periodo di 5 mesi, così ripartito: 2 mesi prima del parto (periodo ante -partum) e 3 mesi dopo il parto (periodo post -partum).  </w:t>
      </w:r>
      <w:r w:rsidRPr="00513CEC">
        <w:rPr>
          <w:lang w:val="it-IT"/>
        </w:rPr>
        <w:br/>
        <w:t>La durata dell’astensione ante-</w:t>
      </w:r>
      <w:r w:rsidR="00361E49" w:rsidRPr="00513CEC">
        <w:rPr>
          <w:lang w:val="it-IT"/>
        </w:rPr>
        <w:t>partum va</w:t>
      </w:r>
      <w:r w:rsidRPr="00513CEC">
        <w:rPr>
          <w:lang w:val="it-IT"/>
        </w:rPr>
        <w:t xml:space="preserve"> determinata senza includere la data presunta del parto.  </w:t>
      </w:r>
      <w:r w:rsidRPr="00513CEC">
        <w:rPr>
          <w:lang w:val="it-IT"/>
        </w:rPr>
        <w:br/>
        <w:t xml:space="preserve">In caso di parto prematuro i giorni precedenti il parto non goduti si sommano al periodo post -partum garantendo così, alla lavoratrice, un congedo di maternità di 5 mesi totali.  </w:t>
      </w:r>
      <w:r w:rsidRPr="00513CEC">
        <w:rPr>
          <w:lang w:val="it-IT"/>
        </w:rPr>
        <w:br/>
        <w:t xml:space="preserve">In caso di parto tardivo (oltre il termine), il periodo intercorrente tra la data presunta e quella effettiva va aggiunto al periodo ante -partum, arrivando a un congedo di maternità superiore di qualche giorno ai 5 mesi.  </w:t>
      </w:r>
      <w:r w:rsidRPr="00513CEC">
        <w:rPr>
          <w:lang w:val="it-IT"/>
        </w:rPr>
        <w:br/>
        <w:t xml:space="preserve">Se, infine, la data presunta e la data effettiva coincidono, il congedo sarà di 5 mesi e un giorno.  </w:t>
      </w:r>
      <w:r w:rsidRPr="00513CEC">
        <w:rPr>
          <w:lang w:val="it-IT"/>
        </w:rPr>
        <w:br/>
        <w:t xml:space="preserve">Il nostro Contratto Nazionale prevede che il congedo di maternità venga retribuito al 100%. </w:t>
      </w:r>
      <w:r w:rsidRPr="00513CEC">
        <w:rPr>
          <w:lang w:val="it-IT"/>
        </w:rPr>
        <w:br/>
        <w:t xml:space="preserve">Durante il congedo di maternità maturano le ferie, il PVR, la tredicesima mensilità, il credito della banca delle ore, le ex festività di competenza, il TFR e l’anzianità.  </w:t>
      </w:r>
      <w:r w:rsidRPr="00513CEC">
        <w:rPr>
          <w:lang w:val="it-IT"/>
        </w:rPr>
        <w:br/>
        <w:t xml:space="preserve">La domanda di congedo di maternità va presentata tramite il patronato Inas -Cisl o sito Inps.  </w:t>
      </w:r>
      <w:r w:rsidRPr="00513CEC">
        <w:rPr>
          <w:lang w:val="it-IT"/>
        </w:rPr>
        <w:br/>
        <w:t xml:space="preserve"> </w:t>
      </w:r>
      <w:r w:rsidRPr="00513CEC">
        <w:rPr>
          <w:lang w:val="it-IT"/>
        </w:rPr>
        <w:br/>
      </w:r>
      <w:r w:rsidRPr="00361E49">
        <w:rPr>
          <w:i/>
          <w:iCs/>
          <w:lang w:val="it-IT"/>
        </w:rPr>
        <w:t xml:space="preserve">Attenzione: la lavoratrice perde il diritto all’indennità di maternità se si trova sospesa o in aspettativa per un periodo superiore ai 60 giorni tra l’inizio dell’assenza e l’inizio del periodo di maternità. Se una collega fosse in questa situazione, consigliamo di interrompere il periodo di assenza rientrando qualche giorno al lavoro o, ad esempio, utilizzando le ferie.  </w:t>
      </w:r>
      <w:r w:rsidRPr="00361E49">
        <w:rPr>
          <w:i/>
          <w:iCs/>
          <w:lang w:val="it-IT"/>
        </w:rPr>
        <w:br/>
        <w:t xml:space="preserve">Nel computo dei 60 giorni non bisogna tener conto delle assenze per malattia o infortunio sul lavoro, periodi di congedo parentale o malattia di </w:t>
      </w:r>
      <w:r w:rsidR="00361E49" w:rsidRPr="00361E49">
        <w:rPr>
          <w:i/>
          <w:iCs/>
          <w:lang w:val="it-IT"/>
        </w:rPr>
        <w:t>altro figlio</w:t>
      </w:r>
      <w:r w:rsidRPr="00361E49">
        <w:rPr>
          <w:i/>
          <w:iCs/>
          <w:lang w:val="it-IT"/>
        </w:rPr>
        <w:t xml:space="preserve">/a fino a 14 anni, periodi di assenza per la cura di minore affidato in pre-adozione.   </w:t>
      </w:r>
    </w:p>
    <w:p w14:paraId="27A9E532" w14:textId="4AE62E53" w:rsidR="00361E49" w:rsidRDefault="006557D4" w:rsidP="00361E49">
      <w:pPr>
        <w:rPr>
          <w:lang w:val="it-IT"/>
        </w:rPr>
      </w:pPr>
      <w:r w:rsidRPr="00513CEC">
        <w:rPr>
          <w:lang w:val="it-IT"/>
        </w:rPr>
        <w:br/>
        <w:t xml:space="preserve">Dopo la nascita del figlio/a, in luogo della madre, anche in caso di lavoratrice </w:t>
      </w:r>
      <w:r w:rsidR="00361E49" w:rsidRPr="00513CEC">
        <w:rPr>
          <w:lang w:val="it-IT"/>
        </w:rPr>
        <w:t>autonoma, il</w:t>
      </w:r>
      <w:r w:rsidRPr="00513CEC">
        <w:rPr>
          <w:lang w:val="it-IT"/>
        </w:rPr>
        <w:t xml:space="preserve"> padre può astenersi dal lavoro per tutta la durata del congedo di maternità o per la parte residua che sarebbe spettata alla madre, in caso di morte o grave infermità della madre, abbandono da parte della madre o affidamento esclusivo al padre (cosiddetto congedo di paternità alternativo). </w:t>
      </w:r>
      <w:r w:rsidRPr="00513CEC">
        <w:rPr>
          <w:lang w:val="it-IT"/>
        </w:rPr>
        <w:br/>
        <w:t xml:space="preserve">Al lavoratore assente compete il trattamento economico del 100%. </w:t>
      </w:r>
      <w:r w:rsidRPr="00513CEC">
        <w:rPr>
          <w:lang w:val="it-IT"/>
        </w:rPr>
        <w:br/>
        <w:t>Per usufruire del congedo, il padre deve effettuare richiesta all’Inps tramite il sito internet o tramite il patronato Inas-Cisl, allegando idonea certificazione attestante una delle casistiche che permettono di beneficiare del congedo di paternità</w:t>
      </w:r>
      <w:r w:rsidRPr="006557D4">
        <w:rPr>
          <w:highlight w:val="yellow"/>
          <w:lang w:val="it-IT"/>
        </w:rPr>
        <w:t>.  Metterei anche di inviare le richieste alle competenti strutture aziendali</w:t>
      </w:r>
      <w:r>
        <w:rPr>
          <w:lang w:val="it-IT"/>
        </w:rPr>
        <w:t xml:space="preserve"> </w:t>
      </w:r>
    </w:p>
    <w:p w14:paraId="2D6C7BC7" w14:textId="77777777" w:rsidR="00361E49" w:rsidRDefault="006557D4" w:rsidP="00361E49">
      <w:pPr>
        <w:rPr>
          <w:lang w:val="it-IT"/>
        </w:rPr>
      </w:pPr>
      <w:r w:rsidRPr="00513CEC">
        <w:rPr>
          <w:lang w:val="it-IT"/>
        </w:rPr>
        <w:t xml:space="preserve">Al rilascio dei certificati medici sono abilitati gli ufficiali sanitari, i medici condotti e i medici convenzionati con le Asl.  </w:t>
      </w:r>
    </w:p>
    <w:p w14:paraId="4E79F2E9" w14:textId="4C2204E7" w:rsidR="00361E49" w:rsidRDefault="006557D4" w:rsidP="00361E49">
      <w:pPr>
        <w:rPr>
          <w:lang w:val="it-IT"/>
        </w:rPr>
      </w:pPr>
      <w:r w:rsidRPr="00513CEC">
        <w:rPr>
          <w:lang w:val="it-IT"/>
        </w:rPr>
        <w:t xml:space="preserve"> </w:t>
      </w:r>
      <w:r w:rsidRPr="00513CEC">
        <w:rPr>
          <w:lang w:val="it-IT"/>
        </w:rPr>
        <w:br/>
      </w:r>
      <w:r w:rsidRPr="00361E49">
        <w:rPr>
          <w:b/>
          <w:bCs/>
          <w:u w:val="single"/>
          <w:lang w:val="it-IT"/>
        </w:rPr>
        <w:t>COS’È LA FLESSIBILITÀ DELL’ASTENSIONE?</w:t>
      </w:r>
      <w:r w:rsidRPr="00513CEC">
        <w:rPr>
          <w:lang w:val="it-IT"/>
        </w:rPr>
        <w:t xml:space="preserve"> </w:t>
      </w:r>
    </w:p>
    <w:p w14:paraId="1479BF72" w14:textId="77777777" w:rsidR="00AE5E35" w:rsidRDefault="006557D4">
      <w:pPr>
        <w:rPr>
          <w:lang w:val="it-IT"/>
        </w:rPr>
      </w:pPr>
      <w:r w:rsidRPr="00513CEC">
        <w:rPr>
          <w:lang w:val="it-IT"/>
        </w:rPr>
        <w:br/>
        <w:t xml:space="preserve">In alternativa ai 2 mesi ante -partum e i 3 post -partum, la lavoratrice può continuare a lavorare nell’ottavo mese di gravidanza, fruendo, in tal caso, di 1 mese ante -partum e di 4 mesi di astensione obbligatoria dopo la nascita del bambino/a. </w:t>
      </w:r>
      <w:r w:rsidRPr="00513CEC">
        <w:rPr>
          <w:lang w:val="it-IT"/>
        </w:rPr>
        <w:br/>
        <w:t>In alternativa, può continuare a recarsi al lavoro fino al giorno precedente il parto (nono mese di</w:t>
      </w:r>
      <w:r w:rsidR="001A0F11">
        <w:rPr>
          <w:lang w:val="it-IT"/>
        </w:rPr>
        <w:t xml:space="preserve"> </w:t>
      </w:r>
      <w:r w:rsidRPr="00513CEC">
        <w:rPr>
          <w:lang w:val="it-IT"/>
        </w:rPr>
        <w:t xml:space="preserve">gravidanza) fruendo, in tal caso, di 5 mesi di astensione obbligatoria dopo la nascita del bambino/a.  </w:t>
      </w:r>
      <w:r w:rsidRPr="00513CEC">
        <w:rPr>
          <w:lang w:val="it-IT"/>
        </w:rPr>
        <w:br/>
        <w:t>Tale flessibilità è possibile se il medico specialista del SSN o con esso convenzionato avallato dal medico</w:t>
      </w:r>
      <w:r w:rsidR="001A0F11">
        <w:rPr>
          <w:lang w:val="it-IT"/>
        </w:rPr>
        <w:t xml:space="preserve"> </w:t>
      </w:r>
      <w:r w:rsidRPr="00513CEC">
        <w:rPr>
          <w:lang w:val="it-IT"/>
        </w:rPr>
        <w:t>competente in materia di sicurezza nei luoghi di lavoro</w:t>
      </w:r>
      <w:r w:rsidR="001A0F11">
        <w:rPr>
          <w:lang w:val="it-IT"/>
        </w:rPr>
        <w:t xml:space="preserve"> </w:t>
      </w:r>
      <w:r w:rsidRPr="00513CEC">
        <w:rPr>
          <w:lang w:val="it-IT"/>
        </w:rPr>
        <w:t xml:space="preserve">attestino con un certificato redatto nel corso del settimo mese, che ciò non arrechi danno alla gestante e al nascituro.  </w:t>
      </w:r>
      <w:r w:rsidRPr="00513CEC">
        <w:rPr>
          <w:lang w:val="it-IT"/>
        </w:rPr>
        <w:br/>
        <w:t xml:space="preserve">Il periodo di flessibilità, anche se già accordato, può essere successivamente ridotto (ampliando il periodo ante </w:t>
      </w:r>
      <w:r w:rsidR="001A0F11">
        <w:rPr>
          <w:lang w:val="it-IT"/>
        </w:rPr>
        <w:t>-</w:t>
      </w:r>
      <w:r w:rsidRPr="00513CEC">
        <w:rPr>
          <w:lang w:val="it-IT"/>
        </w:rPr>
        <w:t xml:space="preserve">partum e riducendo contestualmente il periodo post-partum) su istanza della lavoratrice o per l’insorgere di un periodo di malattia, in quanto ogni malattia viene considerata un potenziale rischio per la salute della lavoratrice e del nascituro.  </w:t>
      </w:r>
      <w:r w:rsidRPr="00513CEC">
        <w:rPr>
          <w:lang w:val="it-IT"/>
        </w:rPr>
        <w:br/>
        <w:t xml:space="preserve">Durante il periodo di astensione obbligatoria, in caso di ricovero del neonato, anche non immediatamente conseguente al parto, presso struttura pubblica o privata, la madre può chiedere la sospensione del congedo di maternità che potrà riprendere dalla data di dimissione del bambino/a.  </w:t>
      </w:r>
      <w:r w:rsidRPr="00513CEC">
        <w:rPr>
          <w:lang w:val="it-IT"/>
        </w:rPr>
        <w:br/>
        <w:t xml:space="preserve">La sospensione del congedo, che determina la ripresa dell’attività lavorativa della dipendente, può essere richiesta una sola volta per ciascun figlio/a e subordinatamente alla produzione di certificazione medica attestante la compatibilità dello stato di salute della madre con la ripresa dell’attività lavorativa.   </w:t>
      </w:r>
      <w:r w:rsidRPr="00513CEC">
        <w:rPr>
          <w:lang w:val="it-IT"/>
        </w:rPr>
        <w:br/>
      </w:r>
    </w:p>
    <w:p w14:paraId="5A1BA494" w14:textId="21249BCD" w:rsidR="001A0F11" w:rsidRDefault="006557D4">
      <w:pPr>
        <w:rPr>
          <w:b/>
          <w:bCs/>
          <w:u w:val="single"/>
          <w:lang w:val="it-IT"/>
        </w:rPr>
      </w:pPr>
      <w:r w:rsidRPr="00513CEC">
        <w:rPr>
          <w:lang w:val="it-IT"/>
        </w:rPr>
        <w:t xml:space="preserve">  </w:t>
      </w:r>
      <w:r w:rsidRPr="00513CEC">
        <w:rPr>
          <w:lang w:val="it-IT"/>
        </w:rPr>
        <w:br/>
      </w:r>
      <w:r w:rsidRPr="001A0F11">
        <w:rPr>
          <w:b/>
          <w:bCs/>
          <w:u w:val="single"/>
          <w:lang w:val="it-IT"/>
        </w:rPr>
        <w:t xml:space="preserve">COS’È L’ASTENSIONE ANTICIPATA (MATERNITÀ A RISCHIO)? </w:t>
      </w:r>
    </w:p>
    <w:p w14:paraId="382061F1" w14:textId="77777777" w:rsidR="001A0F11" w:rsidRDefault="006557D4" w:rsidP="001A0F11">
      <w:pPr>
        <w:rPr>
          <w:lang w:val="it-IT"/>
        </w:rPr>
      </w:pPr>
      <w:r w:rsidRPr="001A0F11">
        <w:rPr>
          <w:b/>
          <w:bCs/>
          <w:u w:val="single"/>
          <w:lang w:val="it-IT"/>
        </w:rPr>
        <w:br/>
      </w:r>
      <w:r w:rsidRPr="00513CEC">
        <w:rPr>
          <w:lang w:val="it-IT"/>
        </w:rPr>
        <w:t xml:space="preserve">Nei casi di complicazione della gravidanza, condizioni ambientali pregiudizievoli alla salute della </w:t>
      </w:r>
      <w:r w:rsidRPr="00513CEC">
        <w:rPr>
          <w:lang w:val="it-IT"/>
        </w:rPr>
        <w:br/>
        <w:t xml:space="preserve">mamma e del bambino /a e impossibilità di spostare la lavoratrice ad altre mansioni, la gestante </w:t>
      </w:r>
      <w:r w:rsidRPr="00513CEC">
        <w:rPr>
          <w:lang w:val="it-IT"/>
        </w:rPr>
        <w:br/>
        <w:t xml:space="preserve">beneficia della cosiddetta astensione anticipata, che si aggiunge al congedo di maternità. </w:t>
      </w:r>
      <w:r w:rsidRPr="00513CEC">
        <w:rPr>
          <w:lang w:val="it-IT"/>
        </w:rPr>
        <w:br/>
        <w:t xml:space="preserve">L’astensione anticipata può quindi essere utilizzata nei primi 7 mesi di gravidanza.  </w:t>
      </w:r>
      <w:r w:rsidRPr="00513CEC">
        <w:rPr>
          <w:lang w:val="it-IT"/>
        </w:rPr>
        <w:br/>
        <w:t xml:space="preserve">Per il riconoscimento del diritto, la collega deve presentare domanda portando il certificato medico </w:t>
      </w:r>
      <w:r w:rsidRPr="00513CEC">
        <w:rPr>
          <w:lang w:val="it-IT"/>
        </w:rPr>
        <w:br/>
        <w:t xml:space="preserve">comprovante la gravidanza e un certificato medico comprovante le complicanze della gravidanza o </w:t>
      </w:r>
      <w:r w:rsidRPr="00513CEC">
        <w:rPr>
          <w:lang w:val="it-IT"/>
        </w:rPr>
        <w:br/>
        <w:t xml:space="preserve">forme morbose precedenti la gravidanza: </w:t>
      </w:r>
    </w:p>
    <w:p w14:paraId="1734420A" w14:textId="4AD638F2" w:rsidR="001A0F11" w:rsidRDefault="006557D4" w:rsidP="001A0F11">
      <w:pPr>
        <w:ind w:left="720"/>
        <w:rPr>
          <w:lang w:val="it-IT"/>
        </w:rPr>
      </w:pPr>
      <w:r w:rsidRPr="00513CEC">
        <w:rPr>
          <w:lang w:val="it-IT"/>
        </w:rPr>
        <w:t xml:space="preserve">• alla propria ASL, in caso di complicanze mediche;  </w:t>
      </w:r>
      <w:r w:rsidRPr="00513CEC">
        <w:rPr>
          <w:lang w:val="it-IT"/>
        </w:rPr>
        <w:br/>
        <w:t xml:space="preserve">• alla DTL (Direzione Territoriale del Lavoro) in caso di condizioni lavorative non adatte alla </w:t>
      </w:r>
      <w:r w:rsidRPr="00513CEC">
        <w:rPr>
          <w:lang w:val="it-IT"/>
        </w:rPr>
        <w:br/>
        <w:t xml:space="preserve">sua condizione.  </w:t>
      </w:r>
    </w:p>
    <w:p w14:paraId="79B2DEF5" w14:textId="77777777" w:rsidR="001A0F11" w:rsidRDefault="006557D4" w:rsidP="001A0F11">
      <w:pPr>
        <w:rPr>
          <w:lang w:val="it-IT"/>
        </w:rPr>
      </w:pPr>
      <w:r w:rsidRPr="00513CEC">
        <w:rPr>
          <w:lang w:val="it-IT"/>
        </w:rPr>
        <w:t xml:space="preserve">Anche la maternità a rischio viene retribuita al 100%. </w:t>
      </w:r>
      <w:r w:rsidRPr="00513CEC">
        <w:rPr>
          <w:lang w:val="it-IT"/>
        </w:rPr>
        <w:br/>
        <w:t xml:space="preserve"> </w:t>
      </w:r>
      <w:r w:rsidRPr="00513CEC">
        <w:rPr>
          <w:lang w:val="it-IT"/>
        </w:rPr>
        <w:br/>
      </w:r>
      <w:r w:rsidRPr="00402935">
        <w:rPr>
          <w:b/>
          <w:bCs/>
          <w:u w:val="single"/>
          <w:lang w:val="it-IT"/>
        </w:rPr>
        <w:t>CO</w:t>
      </w:r>
      <w:r w:rsidRPr="001A0F11">
        <w:rPr>
          <w:b/>
          <w:bCs/>
          <w:u w:val="single"/>
          <w:lang w:val="it-IT"/>
        </w:rPr>
        <w:t xml:space="preserve">SA SUCCEDE IN CASO DI INTERRUZIONE DELLA GRAVIDANZA?  </w:t>
      </w:r>
      <w:r w:rsidRPr="001A0F11">
        <w:rPr>
          <w:b/>
          <w:bCs/>
          <w:u w:val="single"/>
          <w:lang w:val="it-IT"/>
        </w:rPr>
        <w:br/>
      </w:r>
    </w:p>
    <w:p w14:paraId="00F747A7" w14:textId="77777777" w:rsidR="00AE5E35" w:rsidRDefault="006557D4" w:rsidP="001A0F11">
      <w:pPr>
        <w:rPr>
          <w:lang w:val="it-IT"/>
        </w:rPr>
      </w:pPr>
      <w:r w:rsidRPr="00513CEC">
        <w:rPr>
          <w:lang w:val="it-IT"/>
        </w:rPr>
        <w:t xml:space="preserve">Se l’interruzione di gravidanza avviene dopo il 180° giorno di gestazione, o in caso di decesso del bambino/a alla nascita, l’evento è considerato un parto a tutti gli effetti: per cui si ha diritto ad astenersi dal lavoro per i 3 mesi successivi all’interruzione. </w:t>
      </w:r>
      <w:r w:rsidRPr="00513CEC">
        <w:rPr>
          <w:lang w:val="it-IT"/>
        </w:rPr>
        <w:br/>
        <w:t xml:space="preserve">La lavoratrice, tuttavia, ha la facoltà di riprendere in qualunque momento l’attività lavorativa, con il parere positivo del medico del SSN e del medico competente, dando un preavviso di dieci giorni al datore di lavoro.  </w:t>
      </w:r>
      <w:r w:rsidRPr="00513CEC">
        <w:rPr>
          <w:lang w:val="it-IT"/>
        </w:rPr>
        <w:br/>
        <w:t xml:space="preserve">Se l’interruzione di gravidanza avviene, invece, prima del 180° giorno l’evento viene considerato aborto: si ha quindi diritto al trattamento di malattia, che però non va a influire per il conteggio del comporto.  </w:t>
      </w:r>
      <w:r w:rsidRPr="00513CEC">
        <w:rPr>
          <w:lang w:val="it-IT"/>
        </w:rPr>
        <w:br/>
        <w:t xml:space="preserve"> </w:t>
      </w:r>
      <w:r w:rsidRPr="00513CEC">
        <w:rPr>
          <w:lang w:val="it-IT"/>
        </w:rPr>
        <w:br/>
      </w:r>
      <w:r w:rsidRPr="001A0F11">
        <w:rPr>
          <w:b/>
          <w:bCs/>
          <w:u w:val="single"/>
          <w:lang w:val="it-IT"/>
        </w:rPr>
        <w:t>COS’È IL CONGEDO PARENTALE (O ASTENSIONE FACOLTATIVA)?</w:t>
      </w:r>
      <w:r w:rsidRPr="00513CEC">
        <w:rPr>
          <w:lang w:val="it-IT"/>
        </w:rPr>
        <w:t xml:space="preserve"> </w:t>
      </w:r>
    </w:p>
    <w:p w14:paraId="269ECAE5" w14:textId="0F81C88B" w:rsidR="001A0F11" w:rsidRDefault="006557D4" w:rsidP="001A0F11">
      <w:pPr>
        <w:rPr>
          <w:lang w:val="it-IT"/>
        </w:rPr>
      </w:pPr>
      <w:r w:rsidRPr="00513CEC">
        <w:rPr>
          <w:lang w:val="it-IT"/>
        </w:rPr>
        <w:br/>
        <w:t xml:space="preserve">È la facoltà di assentarsi dal lavoro nei primi quattordici anni di età del bambino /a. </w:t>
      </w:r>
      <w:r w:rsidRPr="00513CEC">
        <w:rPr>
          <w:lang w:val="it-IT"/>
        </w:rPr>
        <w:br/>
        <w:t xml:space="preserve">Possono godere del congedo parentale indennizzato sia la mamma sia il papà, in via continuativa o frazionata, nelle modalità che seguono: </w:t>
      </w:r>
    </w:p>
    <w:p w14:paraId="35801A1D" w14:textId="7712C865" w:rsidR="00733776" w:rsidRPr="00513CEC" w:rsidRDefault="006557D4" w:rsidP="001A0F11">
      <w:pPr>
        <w:ind w:left="720"/>
        <w:rPr>
          <w:lang w:val="it-IT"/>
        </w:rPr>
      </w:pPr>
      <w:r w:rsidRPr="00513CEC">
        <w:rPr>
          <w:lang w:val="it-IT"/>
        </w:rPr>
        <w:br/>
        <w:t xml:space="preserve">• fino a 3 mesi per la madre, non cedibili al padre; </w:t>
      </w:r>
      <w:r w:rsidRPr="00513CEC">
        <w:rPr>
          <w:lang w:val="it-IT"/>
        </w:rPr>
        <w:br/>
        <w:t>• fino a 3 mesi per il padr</w:t>
      </w:r>
      <w:r w:rsidR="001A0F11">
        <w:rPr>
          <w:lang w:val="it-IT"/>
        </w:rPr>
        <w:t>e</w:t>
      </w:r>
      <w:r w:rsidRPr="00513CEC">
        <w:rPr>
          <w:lang w:val="it-IT"/>
        </w:rPr>
        <w:t xml:space="preserve">, non cedibili alla madre;  </w:t>
      </w:r>
      <w:r w:rsidRPr="00513CEC">
        <w:rPr>
          <w:lang w:val="it-IT"/>
        </w:rPr>
        <w:br/>
        <w:t xml:space="preserve">• ulteriori 3 mesi, trasferibili tra i due genitori.  </w:t>
      </w:r>
    </w:p>
    <w:p w14:paraId="55F136C9" w14:textId="0C9534B2" w:rsidR="001A0F11" w:rsidRDefault="006557D4">
      <w:pPr>
        <w:rPr>
          <w:lang w:val="it-IT"/>
        </w:rPr>
      </w:pPr>
      <w:r w:rsidRPr="00513CEC">
        <w:rPr>
          <w:lang w:val="it-IT"/>
        </w:rPr>
        <w:t xml:space="preserve"> </w:t>
      </w:r>
      <w:r w:rsidRPr="00513CEC">
        <w:rPr>
          <w:lang w:val="it-IT"/>
        </w:rPr>
        <w:br/>
        <w:t xml:space="preserve">In totale, dunque, i mesi indennizzabili sono al massimo 9. In ogni caso, la madre può chiedere fino a 6 mesi di congedo parentale e il padre fino a 7 mesi (fermo restando un totale, tra entrambi i genitori, di 11 mesi totali).  </w:t>
      </w:r>
      <w:r w:rsidRPr="00513CEC">
        <w:rPr>
          <w:lang w:val="it-IT"/>
        </w:rPr>
        <w:br/>
        <w:t xml:space="preserve"> </w:t>
      </w:r>
      <w:r w:rsidRPr="00513CEC">
        <w:rPr>
          <w:lang w:val="it-IT"/>
        </w:rPr>
        <w:br/>
        <w:t xml:space="preserve">In caso di genitore solo, il congedo parentale spettante è pari a 9 mesi indennizzati e 11 mesi totali. </w:t>
      </w:r>
      <w:r w:rsidRPr="00513CEC">
        <w:rPr>
          <w:lang w:val="it-IT"/>
        </w:rPr>
        <w:br/>
        <w:t xml:space="preserve">Il congedo parentale spetta per ogni figlio /a: in caso di parto plurimo ciascun genitore ha diritto di fruire per ogni nato del numero di mesi di congedo parentale previsti per un solo figlio/a. </w:t>
      </w:r>
      <w:r w:rsidRPr="00513CEC">
        <w:rPr>
          <w:lang w:val="it-IT"/>
        </w:rPr>
        <w:br/>
        <w:t xml:space="preserve">A copertura dei periodi di congedo fruiti spetta un’indennità pari al 30% dell’ultima retribuzione. </w:t>
      </w:r>
      <w:r w:rsidRPr="00513CEC">
        <w:rPr>
          <w:lang w:val="it-IT"/>
        </w:rPr>
        <w:br/>
        <w:t xml:space="preserve">L’indennità aumenta dal 30% all’80% della retribuzione giornaliera e per 3 mesi. </w:t>
      </w:r>
    </w:p>
    <w:p w14:paraId="3D8216AF" w14:textId="77777777" w:rsidR="001A0F11" w:rsidRDefault="006557D4">
      <w:pPr>
        <w:rPr>
          <w:lang w:val="it-IT"/>
        </w:rPr>
      </w:pPr>
      <w:r w:rsidRPr="00513CEC">
        <w:rPr>
          <w:lang w:val="it-IT"/>
        </w:rPr>
        <w:t xml:space="preserve">Tale congedo potrà essere fruito:  </w:t>
      </w:r>
    </w:p>
    <w:p w14:paraId="22904DFD" w14:textId="1DB24631" w:rsidR="00086499" w:rsidRDefault="006557D4" w:rsidP="00086499">
      <w:pPr>
        <w:ind w:left="720"/>
        <w:rPr>
          <w:lang w:val="it-IT"/>
        </w:rPr>
      </w:pPr>
      <w:r w:rsidRPr="00513CEC">
        <w:rPr>
          <w:lang w:val="it-IT"/>
        </w:rPr>
        <w:br/>
        <w:t xml:space="preserve">•  in alternativa tra i genitori o in modalità ripartita, fermo restando il massimo di due mesi totale; </w:t>
      </w:r>
      <w:r w:rsidRPr="00513CEC">
        <w:rPr>
          <w:lang w:val="it-IT"/>
        </w:rPr>
        <w:br/>
        <w:t>• fino al sesto anno di vita della bambina o del bambino, ovvero entro il sesto anno dall’ingresso in famiglia</w:t>
      </w:r>
      <w:r w:rsidR="001A0F11">
        <w:rPr>
          <w:lang w:val="it-IT"/>
        </w:rPr>
        <w:t xml:space="preserve"> </w:t>
      </w:r>
      <w:r w:rsidR="00086499">
        <w:rPr>
          <w:lang w:val="it-IT"/>
        </w:rPr>
        <w:t>della/</w:t>
      </w:r>
      <w:r w:rsidRPr="00513CEC">
        <w:rPr>
          <w:lang w:val="it-IT"/>
        </w:rPr>
        <w:t xml:space="preserve">del minore, nei casi di adozione o affidamento;  </w:t>
      </w:r>
    </w:p>
    <w:p w14:paraId="1C7C40CD" w14:textId="77777777" w:rsidR="00086499" w:rsidRDefault="006557D4">
      <w:pPr>
        <w:rPr>
          <w:lang w:val="it-IT"/>
        </w:rPr>
      </w:pPr>
      <w:r w:rsidRPr="00513CEC">
        <w:rPr>
          <w:lang w:val="it-IT"/>
        </w:rPr>
        <w:br/>
        <w:t>I mesi paga</w:t>
      </w:r>
      <w:r w:rsidR="00086499">
        <w:rPr>
          <w:lang w:val="it-IT"/>
        </w:rPr>
        <w:t xml:space="preserve">ti </w:t>
      </w:r>
      <w:r w:rsidRPr="00513CEC">
        <w:rPr>
          <w:lang w:val="it-IT"/>
        </w:rPr>
        <w:t>all’80% dev</w:t>
      </w:r>
      <w:r w:rsidR="00086499">
        <w:rPr>
          <w:lang w:val="it-IT"/>
        </w:rPr>
        <w:t>o</w:t>
      </w:r>
      <w:r w:rsidRPr="00513CEC">
        <w:rPr>
          <w:lang w:val="it-IT"/>
        </w:rPr>
        <w:t xml:space="preserve">no rientrare tra i 3 mesi non cedibili del padre o della madre.  </w:t>
      </w:r>
      <w:r w:rsidRPr="00513CEC">
        <w:rPr>
          <w:lang w:val="it-IT"/>
        </w:rPr>
        <w:br/>
        <w:t xml:space="preserve">Il periodo massimo indennizzabile tra i due genitori rimane comunque di 9 mesi.  </w:t>
      </w:r>
      <w:r w:rsidRPr="00513CEC">
        <w:rPr>
          <w:lang w:val="it-IT"/>
        </w:rPr>
        <w:br/>
        <w:t xml:space="preserve">Per gli altri mesi indennizzabili, l’indennità concessa resterà pari al 30% della retribuzione.  </w:t>
      </w:r>
      <w:r w:rsidRPr="00513CEC">
        <w:rPr>
          <w:lang w:val="it-IT"/>
        </w:rPr>
        <w:br/>
        <w:t xml:space="preserve"> </w:t>
      </w:r>
      <w:r w:rsidRPr="00513CEC">
        <w:rPr>
          <w:lang w:val="it-IT"/>
        </w:rPr>
        <w:br/>
        <w:t xml:space="preserve">I mesi di congedo parentale indennizzato all’80% seguono tutte le previsioni del congedo parentale:  </w:t>
      </w:r>
      <w:r w:rsidRPr="00513CEC">
        <w:rPr>
          <w:lang w:val="it-IT"/>
        </w:rPr>
        <w:br/>
      </w:r>
    </w:p>
    <w:p w14:paraId="71F11239" w14:textId="4854F909" w:rsidR="00086499" w:rsidRDefault="006557D4" w:rsidP="00086499">
      <w:pPr>
        <w:ind w:left="720"/>
        <w:rPr>
          <w:lang w:val="it-IT"/>
        </w:rPr>
      </w:pPr>
      <w:r w:rsidRPr="00513CEC">
        <w:rPr>
          <w:lang w:val="it-IT"/>
        </w:rPr>
        <w:t xml:space="preserve">• sono computati nell’anzianità di servizio;  </w:t>
      </w:r>
      <w:r w:rsidRPr="00513CEC">
        <w:rPr>
          <w:lang w:val="it-IT"/>
        </w:rPr>
        <w:br/>
        <w:t xml:space="preserve">• la fruizione non comporta riduzione di ferie, riposi, tredicesima mensilità o gratifica natalizia, a eccezione degli eventuali emolumenti accessori connessi all’effettiva presenza in servizio e, comunque, fatto salvo quanto diversamente previsto dalla contrattazione collettiva.  </w:t>
      </w:r>
      <w:r w:rsidRPr="00513CEC">
        <w:rPr>
          <w:lang w:val="it-IT"/>
        </w:rPr>
        <w:br/>
        <w:t xml:space="preserve"> </w:t>
      </w:r>
      <w:r w:rsidRPr="00513CEC">
        <w:rPr>
          <w:lang w:val="it-IT"/>
        </w:rPr>
        <w:br/>
      </w:r>
    </w:p>
    <w:p w14:paraId="78E77D0A" w14:textId="77777777" w:rsidR="00086499" w:rsidRDefault="006557D4">
      <w:pPr>
        <w:rPr>
          <w:lang w:val="it-IT"/>
        </w:rPr>
      </w:pPr>
      <w:r w:rsidRPr="00086499">
        <w:rPr>
          <w:b/>
          <w:bCs/>
          <w:u w:val="single"/>
          <w:lang w:val="it-IT"/>
        </w:rPr>
        <w:t>COME USUFRUIRE DEL CONGEDO PARENTALE?</w:t>
      </w:r>
      <w:r w:rsidRPr="00513CEC">
        <w:rPr>
          <w:lang w:val="it-IT"/>
        </w:rPr>
        <w:t xml:space="preserve">  </w:t>
      </w:r>
    </w:p>
    <w:p w14:paraId="48DCBBDC" w14:textId="77777777" w:rsidR="00086499" w:rsidRDefault="006557D4">
      <w:pPr>
        <w:rPr>
          <w:lang w:val="it-IT"/>
        </w:rPr>
      </w:pPr>
      <w:r w:rsidRPr="00513CEC">
        <w:rPr>
          <w:lang w:val="it-IT"/>
        </w:rPr>
        <w:br/>
        <w:t xml:space="preserve">Per usufruire del congedo, si deve fare richiesta all’Inps tramite il sito internet dell’Istituto o tramite </w:t>
      </w:r>
      <w:r w:rsidRPr="00513CEC">
        <w:rPr>
          <w:lang w:val="it-IT"/>
        </w:rPr>
        <w:br/>
        <w:t xml:space="preserve">il patronato Inas </w:t>
      </w:r>
      <w:r w:rsidR="00086499">
        <w:rPr>
          <w:lang w:val="it-IT"/>
        </w:rPr>
        <w:t>-</w:t>
      </w:r>
      <w:r w:rsidRPr="00513CEC">
        <w:rPr>
          <w:lang w:val="it-IT"/>
        </w:rPr>
        <w:t xml:space="preserve">Cisl e successivamente inoltrare la richiesta </w:t>
      </w:r>
      <w:r w:rsidR="00086499">
        <w:rPr>
          <w:lang w:val="it-IT"/>
        </w:rPr>
        <w:t>all’ufficio delle risorse umane</w:t>
      </w:r>
      <w:r w:rsidRPr="00513CEC">
        <w:rPr>
          <w:lang w:val="it-IT"/>
        </w:rPr>
        <w:t xml:space="preserve"> unitamente alla documentazione inoltrata all’Inps. La richiesta va effettuata almeno 5 giorni prima dell’inizio del congedo.  </w:t>
      </w:r>
      <w:r w:rsidRPr="00513CEC">
        <w:rPr>
          <w:lang w:val="it-IT"/>
        </w:rPr>
        <w:br/>
        <w:t xml:space="preserve">Il congedo parentale può essere utilizzato anche frazionandolo, anche per un solo giorno, ma tra un </w:t>
      </w:r>
      <w:r w:rsidRPr="00513CEC">
        <w:rPr>
          <w:lang w:val="it-IT"/>
        </w:rPr>
        <w:br/>
        <w:t>periodo e l’altro deve essere effettuata un ’effettiva ripresa del lavoro</w:t>
      </w:r>
      <w:r w:rsidR="00086499">
        <w:rPr>
          <w:lang w:val="it-IT"/>
        </w:rPr>
        <w:t>.</w:t>
      </w:r>
    </w:p>
    <w:p w14:paraId="40BBD1AF" w14:textId="50092FAF" w:rsidR="00086499" w:rsidRDefault="006557D4">
      <w:pPr>
        <w:rPr>
          <w:lang w:val="it-IT"/>
        </w:rPr>
      </w:pPr>
      <w:r w:rsidRPr="00513CEC">
        <w:rPr>
          <w:lang w:val="it-IT"/>
        </w:rPr>
        <w:t xml:space="preserve">Il congedo parentale a giornata intera  può essere fruito anche contemporaneamente da entrambi i </w:t>
      </w:r>
      <w:r w:rsidR="00086499">
        <w:rPr>
          <w:lang w:val="it-IT"/>
        </w:rPr>
        <w:t>g</w:t>
      </w:r>
      <w:r w:rsidRPr="00513CEC">
        <w:rPr>
          <w:lang w:val="it-IT"/>
        </w:rPr>
        <w:t xml:space="preserve">enitori; oppure dal padre qualora la madre fruisca del congedo di maternità oppure dei riposi giornalieri.  </w:t>
      </w:r>
      <w:r w:rsidRPr="00513CEC">
        <w:rPr>
          <w:lang w:val="it-IT"/>
        </w:rPr>
        <w:br/>
        <w:t xml:space="preserve">Durante l’astensione facoltativa matura l’anzianità, il TFR, la tredicesima e le ferie. Si ha, inoltre, </w:t>
      </w:r>
      <w:r w:rsidRPr="00513CEC">
        <w:rPr>
          <w:lang w:val="it-IT"/>
        </w:rPr>
        <w:br/>
        <w:t xml:space="preserve">diritto all’accredito figurativo utile per la pensione.  </w:t>
      </w:r>
    </w:p>
    <w:p w14:paraId="65CB8B3F" w14:textId="77777777" w:rsidR="00086499" w:rsidRDefault="006557D4">
      <w:pPr>
        <w:rPr>
          <w:lang w:val="it-IT"/>
        </w:rPr>
      </w:pPr>
      <w:r w:rsidRPr="00513CEC">
        <w:rPr>
          <w:lang w:val="it-IT"/>
        </w:rPr>
        <w:t xml:space="preserve">Grazie all’ultimo CCNL, i percorsi professionali maturano anche durante i primi 5 mesi di congedo parentale. </w:t>
      </w:r>
    </w:p>
    <w:p w14:paraId="460647A1" w14:textId="1AECF50E" w:rsidR="00B94F3B" w:rsidRDefault="006557D4" w:rsidP="00B94F3B">
      <w:pPr>
        <w:spacing w:after="0"/>
        <w:rPr>
          <w:lang w:val="it-IT"/>
        </w:rPr>
      </w:pPr>
      <w:r w:rsidRPr="00513CEC">
        <w:rPr>
          <w:lang w:val="it-IT"/>
        </w:rPr>
        <w:t xml:space="preserve">Il congedo può essere anche utilizzato a ore, con un minimo di 1 ora e successivi multipli di 15 minuti, purché nel mese solare il totale delle ore utilizzate sia pari a una giornata lavorativa o suoi multipli: in questo caso la richiesta va fatta con almeno 2 giorni di anticipo.  </w:t>
      </w:r>
      <w:r w:rsidRPr="00513CEC">
        <w:rPr>
          <w:lang w:val="it-IT"/>
        </w:rPr>
        <w:br/>
        <w:t>Fatta eccezione per i limitati casi in cui il congedo parentale ad ore è cumulabile con altre causali di assenza, la fruizione del congedo deve essere effettuata in modo da garantire nell’arco della giornata una prestazione</w:t>
      </w:r>
      <w:r w:rsidR="00086499">
        <w:rPr>
          <w:lang w:val="it-IT"/>
        </w:rPr>
        <w:t xml:space="preserve"> </w:t>
      </w:r>
      <w:r w:rsidRPr="00513CEC">
        <w:rPr>
          <w:lang w:val="it-IT"/>
        </w:rPr>
        <w:t>lavorativa minima di 1 or</w:t>
      </w:r>
      <w:r w:rsidR="00086499">
        <w:rPr>
          <w:lang w:val="it-IT"/>
        </w:rPr>
        <w:t>a.</w:t>
      </w:r>
      <w:r w:rsidRPr="00513CEC">
        <w:rPr>
          <w:lang w:val="it-IT"/>
        </w:rPr>
        <w:br/>
        <w:t xml:space="preserve">Il congedo parentale ad ore non può essere utilizzato nella stessa giornata in cui il genitore richiedente fruisce del congedo parentale ad ore per altro figlio/a, dei riposi per allattamento - anche se richiesti per altro figlio/a, delle 2 ore di permesso giornaliero per assistenza al figlio/a disabile previsti fino al compimento dei 3 anni di vita del bambino /a in alternativa al prolungamento del congedo parentale - anche se richiesti per altro figlio/a.   </w:t>
      </w:r>
      <w:r w:rsidRPr="00513CEC">
        <w:rPr>
          <w:lang w:val="it-IT"/>
        </w:rPr>
        <w:br/>
        <w:t xml:space="preserve">  </w:t>
      </w:r>
      <w:r w:rsidRPr="00513CEC">
        <w:rPr>
          <w:lang w:val="it-IT"/>
        </w:rPr>
        <w:br/>
        <w:t xml:space="preserve">Il congedo parentale ad ore è cumulabile nella stessa giornata con i 3 giorni di permesso mensile fruiti in modalità oraria dal genitore con legge 104 art. 3 comma 3 per sé stesso.      </w:t>
      </w:r>
      <w:r w:rsidRPr="00513CEC">
        <w:rPr>
          <w:lang w:val="it-IT"/>
        </w:rPr>
        <w:br/>
        <w:t xml:space="preserve"> </w:t>
      </w:r>
      <w:r w:rsidRPr="00513CEC">
        <w:rPr>
          <w:lang w:val="it-IT"/>
        </w:rPr>
        <w:br/>
        <w:t xml:space="preserve">Attenzione: il congedo parentale, ad ore o a giornata intera, fruito in una delle date che danno diritto alla maturazione dei permessi ex festività (19 marzo, ascensione, corpus domini, 29 giugno, 4 novembre), fa cadere il diritto alla maturazione del giorno di permesso. </w:t>
      </w:r>
    </w:p>
    <w:p w14:paraId="13118A6C" w14:textId="1F7E2962" w:rsidR="00B94F3B" w:rsidRPr="00AF2CC9" w:rsidRDefault="00B94F3B" w:rsidP="00B94F3B">
      <w:pPr>
        <w:spacing w:after="0" w:line="240" w:lineRule="auto"/>
        <w:rPr>
          <w:b/>
          <w:bCs/>
          <w:u w:val="single"/>
          <w:lang w:val="it-IT"/>
        </w:rPr>
      </w:pPr>
      <w:r w:rsidRPr="00B94F3B">
        <w:rPr>
          <w:i/>
          <w:iCs/>
          <w:lang w:val="it-IT"/>
        </w:rPr>
        <w:t>È quindi consigliabile non pianificare le ore di congedo parentale in corrispondenza di tali date.</w:t>
      </w:r>
      <w:r w:rsidRPr="00513CEC">
        <w:rPr>
          <w:lang w:val="it-IT"/>
        </w:rPr>
        <w:t xml:space="preserve">  </w:t>
      </w:r>
      <w:r w:rsidRPr="00513CEC">
        <w:rPr>
          <w:lang w:val="it-IT"/>
        </w:rPr>
        <w:br/>
        <w:t xml:space="preserve"> </w:t>
      </w:r>
      <w:r w:rsidRPr="00513CEC">
        <w:rPr>
          <w:lang w:val="it-IT"/>
        </w:rPr>
        <w:br/>
        <w:t xml:space="preserve">Prestare ATTENZIONE quando si fruiscono dei congedi in quanto l’INPS conteggia anche il sabato e domenica.  </w:t>
      </w:r>
      <w:r w:rsidRPr="00513CEC">
        <w:rPr>
          <w:lang w:val="it-IT"/>
        </w:rPr>
        <w:br/>
        <w:t xml:space="preserve">Il giorno lavorativo precedente, ove possibile, consigliamo sia lavorativo.  </w:t>
      </w:r>
      <w:r w:rsidRPr="00513CEC">
        <w:rPr>
          <w:lang w:val="it-IT"/>
        </w:rPr>
        <w:br/>
        <w:t xml:space="preserve"> </w:t>
      </w:r>
      <w:r w:rsidRPr="00513CEC">
        <w:rPr>
          <w:lang w:val="it-IT"/>
        </w:rPr>
        <w:br/>
        <w:t xml:space="preserve"> </w:t>
      </w:r>
      <w:r w:rsidRPr="00513CEC">
        <w:rPr>
          <w:lang w:val="it-IT"/>
        </w:rPr>
        <w:br/>
      </w:r>
    </w:p>
    <w:p w14:paraId="0B5F533C" w14:textId="602E915A" w:rsidR="0095508F" w:rsidRDefault="006557D4">
      <w:pPr>
        <w:rPr>
          <w:lang w:val="it-IT"/>
        </w:rPr>
      </w:pPr>
      <w:r w:rsidRPr="00AF2CC9">
        <w:rPr>
          <w:b/>
          <w:bCs/>
          <w:u w:val="single"/>
          <w:lang w:val="it-IT"/>
        </w:rPr>
        <w:t>SI PUÒ CHIEDERE L’ANTICIPO DEL TFR PER IL CONGED</w:t>
      </w:r>
      <w:r w:rsidR="0095508F">
        <w:rPr>
          <w:b/>
          <w:bCs/>
          <w:u w:val="single"/>
          <w:lang w:val="it-IT"/>
        </w:rPr>
        <w:t>O</w:t>
      </w:r>
      <w:r w:rsidRPr="00AF2CC9">
        <w:rPr>
          <w:b/>
          <w:bCs/>
          <w:u w:val="single"/>
          <w:lang w:val="it-IT"/>
        </w:rPr>
        <w:t xml:space="preserve"> PARENTALE?</w:t>
      </w:r>
      <w:r w:rsidRPr="00513CEC">
        <w:rPr>
          <w:lang w:val="it-IT"/>
        </w:rPr>
        <w:t xml:space="preserve">  </w:t>
      </w:r>
    </w:p>
    <w:p w14:paraId="225C5228" w14:textId="77777777" w:rsidR="0095508F" w:rsidRDefault="006557D4">
      <w:pPr>
        <w:rPr>
          <w:lang w:val="it-IT"/>
        </w:rPr>
      </w:pPr>
      <w:r w:rsidRPr="00513CEC">
        <w:rPr>
          <w:lang w:val="it-IT"/>
        </w:rPr>
        <w:br/>
        <w:t xml:space="preserve">La legge 53/2000 prevede la possibilità di anticipazione del trattamento di fine rapporto (nei limiti </w:t>
      </w:r>
      <w:r w:rsidRPr="00513CEC">
        <w:rPr>
          <w:lang w:val="it-IT"/>
        </w:rPr>
        <w:br/>
        <w:t xml:space="preserve">dell’integrazione del reddito pieno) ai fini delle spese – anche non documentate – da sostenere durante i periodi di astensione facoltativa.  </w:t>
      </w:r>
      <w:r w:rsidRPr="00513CEC">
        <w:rPr>
          <w:lang w:val="it-IT"/>
        </w:rPr>
        <w:br/>
        <w:t xml:space="preserve">Qualora si ritenga che le spese da sostenere siano superiori all’ammontare della retribuzione non corrisposta, si dovrà fornire la relativa documentazione probatoria.  </w:t>
      </w:r>
      <w:r w:rsidRPr="00513CEC">
        <w:rPr>
          <w:lang w:val="it-IT"/>
        </w:rPr>
        <w:br/>
        <w:t xml:space="preserve">Nel caso in cui il TFR venga versato nei fondi di pensione complementare, invece, si deve seguire la normativa dei fondi pensione, che prevede anche la possibilità di anticipare fino al 30% della posizione individuale maturata purché trascorsi almeno 8 anni dall’iscrizione.  </w:t>
      </w:r>
      <w:r w:rsidRPr="00513CEC">
        <w:rPr>
          <w:lang w:val="it-IT"/>
        </w:rPr>
        <w:br/>
        <w:t xml:space="preserve"> </w:t>
      </w:r>
      <w:r w:rsidRPr="00513CEC">
        <w:rPr>
          <w:lang w:val="it-IT"/>
        </w:rPr>
        <w:br/>
        <w:t xml:space="preserve">  </w:t>
      </w:r>
      <w:r w:rsidRPr="00513CEC">
        <w:rPr>
          <w:lang w:val="it-IT"/>
        </w:rPr>
        <w:br/>
      </w:r>
      <w:r w:rsidRPr="0095508F">
        <w:rPr>
          <w:b/>
          <w:bCs/>
          <w:u w:val="single"/>
          <w:lang w:val="it-IT"/>
        </w:rPr>
        <w:t>COSA SONO I RIPOSI GIORNALIERI (PERMESSI PER ALLATTAMENTO)?</w:t>
      </w:r>
      <w:r w:rsidRPr="00513CEC">
        <w:rPr>
          <w:lang w:val="it-IT"/>
        </w:rPr>
        <w:t xml:space="preserve"> </w:t>
      </w:r>
    </w:p>
    <w:p w14:paraId="2B621671" w14:textId="77777777" w:rsidR="0095508F" w:rsidRDefault="006557D4">
      <w:pPr>
        <w:rPr>
          <w:lang w:val="it-IT"/>
        </w:rPr>
      </w:pPr>
      <w:r w:rsidRPr="00513CEC">
        <w:rPr>
          <w:lang w:val="it-IT"/>
        </w:rPr>
        <w:br/>
        <w:t xml:space="preserve">I riposi giornalieri spettano dopo il congedo di maternità e fino al compimento del primo anno di vita del figlio/a. </w:t>
      </w:r>
      <w:r w:rsidRPr="00513CEC">
        <w:rPr>
          <w:lang w:val="it-IT"/>
        </w:rPr>
        <w:br/>
        <w:t xml:space="preserve">Consistono in due interruzioni giornaliere di un’ora ciascuna, anche cumulabili. </w:t>
      </w:r>
    </w:p>
    <w:p w14:paraId="5A44CC18" w14:textId="4B883DDE" w:rsidR="0095508F" w:rsidRDefault="006557D4">
      <w:pPr>
        <w:rPr>
          <w:lang w:val="it-IT"/>
        </w:rPr>
      </w:pPr>
      <w:r w:rsidRPr="00513CEC">
        <w:rPr>
          <w:lang w:val="it-IT"/>
        </w:rPr>
        <w:t xml:space="preserve">Per coloro che effettuano un orario giornaliero inferiore alle 6 ore, l’interruzione è di un’ora soltanto. Ad esempio, </w:t>
      </w:r>
      <w:r w:rsidRPr="00513CEC">
        <w:rPr>
          <w:lang w:val="it-IT"/>
        </w:rPr>
        <w:br/>
        <w:t xml:space="preserve">quindi, nelle giornate semifestive l’orario di lavoro (normalmente di 5 ore) sarà di 4 ore.  </w:t>
      </w:r>
      <w:r w:rsidRPr="00513CEC">
        <w:rPr>
          <w:lang w:val="it-IT"/>
        </w:rPr>
        <w:br/>
      </w:r>
      <w:r w:rsidRPr="00513CEC">
        <w:rPr>
          <w:lang w:val="it-IT"/>
        </w:rPr>
        <w:br/>
      </w:r>
      <w:r w:rsidRPr="0095508F">
        <w:rPr>
          <w:color w:val="EE0000"/>
          <w:lang w:val="it-IT"/>
        </w:rPr>
        <w:t xml:space="preserve">Il riposo giornaliero non può essere cumulato, nella stessa giornata, con la mezza giornata di ferie o di ex festività; può essere invece cumulato con il recupero della banca delle ore (RBO), il recupero delle ore lavorate (ROL), il riposo compensativo (RCO), il permesso contrattuale retribuito (PCR) e con il recupero per ore di formazione effettuate di sabato/domenica o giorno destinato al riposo (ROF). Il permesso per allattamento è altresì cumulabile con i permessi orari Legge 104/92 purché riferiti ad un soggetto diverso per cui viene chiesto il riposo giornaliero a meno che il dirigente medico legale INPS attesti che le cure al minore disabile non possono essere garantite durante le ore di riposo giornaliero.  </w:t>
      </w:r>
      <w:r w:rsidRPr="00513CEC">
        <w:rPr>
          <w:lang w:val="it-IT"/>
        </w:rPr>
        <w:br/>
        <w:t xml:space="preserve"> </w:t>
      </w:r>
      <w:r w:rsidRPr="00513CEC">
        <w:rPr>
          <w:lang w:val="it-IT"/>
        </w:rPr>
        <w:br/>
        <w:t xml:space="preserve">Possono godere dei riposi giornalieri la madre o, in alternativa, il padre se ricorrono le seguenti condizioni:  </w:t>
      </w:r>
      <w:r w:rsidRPr="00513CEC">
        <w:rPr>
          <w:lang w:val="it-IT"/>
        </w:rPr>
        <w:br/>
      </w:r>
    </w:p>
    <w:p w14:paraId="30C274A2" w14:textId="77777777" w:rsidR="00B94F3B" w:rsidRDefault="006557D4" w:rsidP="00B94F3B">
      <w:pPr>
        <w:ind w:left="720"/>
        <w:rPr>
          <w:lang w:val="it-IT"/>
        </w:rPr>
      </w:pPr>
      <w:r w:rsidRPr="00513CEC">
        <w:rPr>
          <w:lang w:val="it-IT"/>
        </w:rPr>
        <w:t xml:space="preserve">• la madre lavoratrice non se ne avvalga;  </w:t>
      </w:r>
      <w:r w:rsidRPr="00513CEC">
        <w:rPr>
          <w:lang w:val="it-IT"/>
        </w:rPr>
        <w:br/>
        <w:t xml:space="preserve">• morte o grave infermità della madre;  </w:t>
      </w:r>
      <w:r w:rsidRPr="00513CEC">
        <w:rPr>
          <w:lang w:val="it-IT"/>
        </w:rPr>
        <w:br/>
        <w:t xml:space="preserve">• la madre sia una lavoratrice ma non dipendente;  </w:t>
      </w:r>
      <w:r w:rsidRPr="00513CEC">
        <w:rPr>
          <w:lang w:val="it-IT"/>
        </w:rPr>
        <w:br/>
        <w:t xml:space="preserve">• i figli siano affidati solo al padre;  </w:t>
      </w:r>
      <w:r w:rsidRPr="00513CEC">
        <w:rPr>
          <w:lang w:val="it-IT"/>
        </w:rPr>
        <w:br/>
        <w:t xml:space="preserve">• la madre non svolga alcuna attività lavorativa.  </w:t>
      </w:r>
    </w:p>
    <w:p w14:paraId="2BFAA5C9" w14:textId="548AEE3B" w:rsidR="00B94F3B" w:rsidRDefault="006557D4" w:rsidP="00B94F3B">
      <w:pPr>
        <w:rPr>
          <w:lang w:val="it-IT"/>
        </w:rPr>
      </w:pPr>
      <w:r w:rsidRPr="00513CEC">
        <w:rPr>
          <w:lang w:val="it-IT"/>
        </w:rPr>
        <w:t xml:space="preserve">I permessi giornalieri non sono riconosciuti al padre se la madre sta fruendo, per lo stesso figlio/a, del congedo di maternità o parentale. Il padre, in caso di parto singolo, può utilizzare i permessi per allattamento solo dopo tre mesi dal parto.  </w:t>
      </w:r>
      <w:r w:rsidRPr="00513CEC">
        <w:rPr>
          <w:lang w:val="it-IT"/>
        </w:rPr>
        <w:br/>
        <w:t>In caso di parto plurimo, qualunque sia il numero dei nati, i periodi di riposo sono raddoppiati e le ore aggiuntive possono essere utilizzate dal padre, indipendentemente dal fatto che la madre stia usufruendo del congedo parentale o–anche–di maternità.</w:t>
      </w:r>
    </w:p>
    <w:p w14:paraId="77EB1E93" w14:textId="77777777" w:rsidR="00B94F3B" w:rsidRDefault="006557D4">
      <w:pPr>
        <w:rPr>
          <w:lang w:val="it-IT"/>
        </w:rPr>
      </w:pPr>
      <w:r w:rsidRPr="00513CEC">
        <w:rPr>
          <w:lang w:val="it-IT"/>
        </w:rPr>
        <w:t xml:space="preserve">Se, invece, la madre non sta usufruendo del congedo di maternità (ad esempio perché casalinga) il padre può fin da subito raddoppiare i riposi giornalieri e le ore aggiuntive possono essere utilizzate dal padre anche dopo tre mesi dal parto.  </w:t>
      </w:r>
      <w:r w:rsidRPr="00513CEC">
        <w:rPr>
          <w:lang w:val="it-IT"/>
        </w:rPr>
        <w:br/>
        <w:t xml:space="preserve">Ai fini della retribuzione le ore di permesso sono considerate lavorative a tutti gli effetti, compresa l’anzianità di servizio, e sono remunerate integralmente tramite apposita indennità Inps.  </w:t>
      </w:r>
      <w:r w:rsidRPr="00513CEC">
        <w:rPr>
          <w:lang w:val="it-IT"/>
        </w:rPr>
        <w:br/>
        <w:t xml:space="preserve"> </w:t>
      </w:r>
      <w:r w:rsidRPr="00513CEC">
        <w:rPr>
          <w:lang w:val="it-IT"/>
        </w:rPr>
        <w:br/>
      </w:r>
      <w:r w:rsidRPr="00B94F3B">
        <w:rPr>
          <w:b/>
          <w:bCs/>
          <w:u w:val="single"/>
          <w:lang w:val="it-IT"/>
        </w:rPr>
        <w:t>COSA SPETTA AL PADRE?</w:t>
      </w:r>
      <w:r w:rsidRPr="00513CEC">
        <w:rPr>
          <w:lang w:val="it-IT"/>
        </w:rPr>
        <w:t xml:space="preserve"> </w:t>
      </w:r>
      <w:r w:rsidRPr="00513CEC">
        <w:rPr>
          <w:lang w:val="it-IT"/>
        </w:rPr>
        <w:br/>
      </w:r>
    </w:p>
    <w:p w14:paraId="050A20D9" w14:textId="77777777" w:rsidR="00B94F3B" w:rsidRDefault="006557D4">
      <w:pPr>
        <w:rPr>
          <w:lang w:val="it-IT"/>
        </w:rPr>
      </w:pPr>
      <w:r w:rsidRPr="00513CEC">
        <w:rPr>
          <w:lang w:val="it-IT"/>
        </w:rPr>
        <w:t xml:space="preserve">Dal 13 agosto 2022 è diventato strutturale, per legge, il congedo di paternità obbligatorio di 10 giorni, che possono essere utilizzati dai 2 mesi precedenti ai 5 mesi successivi al parto.  I giorni diventano 20 in caso di parto plurimo.  </w:t>
      </w:r>
      <w:r w:rsidRPr="00513CEC">
        <w:rPr>
          <w:lang w:val="it-IT"/>
        </w:rPr>
        <w:br/>
        <w:t xml:space="preserve">Tali giornate vengono retribuite al 100%.  </w:t>
      </w:r>
      <w:r w:rsidRPr="00513CEC">
        <w:rPr>
          <w:lang w:val="it-IT"/>
        </w:rPr>
        <w:br/>
      </w:r>
      <w:r w:rsidRPr="00513CEC">
        <w:rPr>
          <w:lang w:val="it-IT"/>
        </w:rPr>
        <w:br/>
        <w:t xml:space="preserve">  </w:t>
      </w:r>
      <w:r w:rsidRPr="00513CEC">
        <w:rPr>
          <w:lang w:val="it-IT"/>
        </w:rPr>
        <w:br/>
      </w:r>
      <w:r w:rsidRPr="00B94F3B">
        <w:rPr>
          <w:b/>
          <w:bCs/>
          <w:u w:val="single"/>
          <w:lang w:val="it-IT"/>
        </w:rPr>
        <w:t xml:space="preserve">QUALI SONO I DIRITTI AL RIENTRO A LAVORO DELLA MADRE LAVORATRICE?  </w:t>
      </w:r>
      <w:r w:rsidRPr="00B94F3B">
        <w:rPr>
          <w:b/>
          <w:bCs/>
          <w:u w:val="single"/>
          <w:lang w:val="it-IT"/>
        </w:rPr>
        <w:br/>
      </w:r>
    </w:p>
    <w:p w14:paraId="2B4BCE4C" w14:textId="77777777" w:rsidR="00AE5E35" w:rsidRDefault="006557D4">
      <w:pPr>
        <w:rPr>
          <w:lang w:val="it-IT"/>
        </w:rPr>
      </w:pPr>
      <w:r w:rsidRPr="00513CEC">
        <w:rPr>
          <w:lang w:val="it-IT"/>
        </w:rPr>
        <w:t xml:space="preserve">La madre lavoratrice (e il padre lavoratore, in caso di congedo di paternità) ha diritto, salvo  espressa rinuncia, di rientrare nella stessa unità produttiva ove era occupata all'inizio del periodo di gravidanza di assenza ovvero in altra ubicata nello stesso comune  e di permanervi fino al compimento di un anno di età del bambino.  </w:t>
      </w:r>
      <w:r w:rsidRPr="00513CEC">
        <w:rPr>
          <w:lang w:val="it-IT"/>
        </w:rPr>
        <w:br/>
        <w:t xml:space="preserve">Il luogo di lavoro al rientro, in ogni caso, non deve essere più sfavorevole rispetto all’unità organizzativa in cui si prestava servizio prima dell’assenza. L’Azienda, se possibile, terrà in considerazione anche le necessità personali espresse dalla lavoratrice (o dal lavoratore).  </w:t>
      </w:r>
      <w:r w:rsidRPr="00513CEC">
        <w:rPr>
          <w:lang w:val="it-IT"/>
        </w:rPr>
        <w:br/>
        <w:t xml:space="preserve">Inoltre, la madre lavoratrice (o il padre lavoratore) hanno diritto, al loro rientro, a svolgere la stessa mansione (o per lo meno a mansioni equivalenti) a cui erano adibiti precedentemente al congedo.  </w:t>
      </w:r>
      <w:r w:rsidRPr="00513CEC">
        <w:rPr>
          <w:lang w:val="it-IT"/>
        </w:rPr>
        <w:br/>
        <w:t xml:space="preserve">Infine, la madre lavoratrice (o il padre lavoratore in caso di affidamento esclusivo) non può essere trasferita senza il suo consenso fino ai tre anni di vita dei figli . </w:t>
      </w:r>
      <w:r w:rsidRPr="00513CEC">
        <w:rPr>
          <w:lang w:val="it-IT"/>
        </w:rPr>
        <w:br/>
        <w:t xml:space="preserve"> </w:t>
      </w:r>
      <w:r w:rsidRPr="00513CEC">
        <w:rPr>
          <w:lang w:val="it-IT"/>
        </w:rPr>
        <w:br/>
        <w:t xml:space="preserve"> </w:t>
      </w:r>
      <w:r w:rsidRPr="00513CEC">
        <w:rPr>
          <w:lang w:val="it-IT"/>
        </w:rPr>
        <w:br/>
      </w:r>
      <w:r w:rsidRPr="00402935">
        <w:rPr>
          <w:b/>
          <w:bCs/>
          <w:i/>
          <w:iCs/>
          <w:color w:val="EE0000"/>
          <w:sz w:val="40"/>
          <w:szCs w:val="40"/>
          <w:u w:val="single"/>
          <w:lang w:val="it-IT"/>
        </w:rPr>
        <w:t>PERMESSI PER LA CURA DEI FIGLI</w:t>
      </w:r>
      <w:r w:rsidRPr="00402935">
        <w:rPr>
          <w:color w:val="EE0000"/>
          <w:lang w:val="it-IT"/>
        </w:rPr>
        <w:t xml:space="preserve">   </w:t>
      </w:r>
      <w:r w:rsidRPr="00513CEC">
        <w:rPr>
          <w:lang w:val="it-IT"/>
        </w:rPr>
        <w:br/>
        <w:t xml:space="preserve"> </w:t>
      </w:r>
      <w:r w:rsidRPr="00513CEC">
        <w:rPr>
          <w:lang w:val="it-IT"/>
        </w:rPr>
        <w:br/>
      </w:r>
      <w:r w:rsidRPr="00402935">
        <w:rPr>
          <w:b/>
          <w:bCs/>
          <w:u w:val="single"/>
          <w:lang w:val="it-IT"/>
        </w:rPr>
        <w:t>COSA SPETTA IN CASO DI MALATTIA DEI FIGLI?</w:t>
      </w:r>
      <w:r w:rsidRPr="00513CEC">
        <w:rPr>
          <w:lang w:val="it-IT"/>
        </w:rPr>
        <w:t xml:space="preserve"> </w:t>
      </w:r>
      <w:r w:rsidRPr="00513CEC">
        <w:rPr>
          <w:lang w:val="it-IT"/>
        </w:rPr>
        <w:br/>
        <w:t xml:space="preserve"> </w:t>
      </w:r>
      <w:r w:rsidRPr="00513CEC">
        <w:rPr>
          <w:lang w:val="it-IT"/>
        </w:rPr>
        <w:br/>
        <w:t xml:space="preserve">Entrambi i genitori hanno diritto a permessi non retribuiti per la malattia del bambino/a, in alternativa tra loro.  </w:t>
      </w:r>
      <w:r w:rsidRPr="00513CEC">
        <w:rPr>
          <w:lang w:val="it-IT"/>
        </w:rPr>
        <w:br/>
        <w:t xml:space="preserve">Non esiste, in questi casi, alcuna fascia oraria di reperibilità e l’Azienda non può controllare lo stato </w:t>
      </w:r>
      <w:r w:rsidRPr="00513CEC">
        <w:rPr>
          <w:lang w:val="it-IT"/>
        </w:rPr>
        <w:br/>
        <w:t xml:space="preserve">di malattia del figlio/a. </w:t>
      </w:r>
      <w:r w:rsidRPr="00513CEC">
        <w:rPr>
          <w:lang w:val="it-IT"/>
        </w:rPr>
        <w:br/>
        <w:t>La legge, in particolare il D. Lgs. 151/01, prevede la possibilità per entrambi i genitori – alternativamente – di assentarsi dal lavoro per tutta la durata della malattia del figlio /a di età non superiore a 3</w:t>
      </w:r>
      <w:r w:rsidR="00402935">
        <w:rPr>
          <w:lang w:val="it-IT"/>
        </w:rPr>
        <w:t xml:space="preserve"> </w:t>
      </w:r>
      <w:r w:rsidRPr="00513CEC">
        <w:rPr>
          <w:lang w:val="it-IT"/>
        </w:rPr>
        <w:t xml:space="preserve">anni. </w:t>
      </w:r>
      <w:r w:rsidRPr="00513CEC">
        <w:rPr>
          <w:lang w:val="it-IT"/>
        </w:rPr>
        <w:br/>
        <w:t xml:space="preserve"> </w:t>
      </w:r>
      <w:r w:rsidRPr="00513CEC">
        <w:rPr>
          <w:lang w:val="it-IT"/>
        </w:rPr>
        <w:br/>
        <w:t xml:space="preserve">Se, invece, il figlio/a ha un’età compresa tra i 3 e i 14 anni, il genitore ha diritto di fruire di permessi non retribuiti per un massimo di 10 giornate lavorative all’anno, intendendosi per anno  il tempo intercorrente tra i singoli anni di età del bambino /a. </w:t>
      </w:r>
      <w:r w:rsidRPr="00513CEC">
        <w:rPr>
          <w:lang w:val="it-IT"/>
        </w:rPr>
        <w:br/>
        <w:t xml:space="preserve"> </w:t>
      </w:r>
      <w:r w:rsidRPr="00513CEC">
        <w:rPr>
          <w:lang w:val="it-IT"/>
        </w:rPr>
        <w:br/>
        <w:t xml:space="preserve">Ricordiamo, inoltre, che il ricovero ospedaliero del figlio /a consente al genitore di interrompere – su </w:t>
      </w:r>
      <w:r w:rsidRPr="00513CEC">
        <w:rPr>
          <w:lang w:val="it-IT"/>
        </w:rPr>
        <w:br/>
        <w:t xml:space="preserve">apposita richiesta – la fruizione delle ferie fruendo dei permessi non retribuiti per la malattia del  </w:t>
      </w:r>
      <w:r w:rsidRPr="00513CEC">
        <w:rPr>
          <w:lang w:val="it-IT"/>
        </w:rPr>
        <w:br/>
        <w:t xml:space="preserve">figlio/a . </w:t>
      </w:r>
    </w:p>
    <w:p w14:paraId="2EE08AA3" w14:textId="77777777" w:rsidR="00AE5E35" w:rsidRDefault="00AE5E35">
      <w:pPr>
        <w:rPr>
          <w:lang w:val="it-IT"/>
        </w:rPr>
      </w:pPr>
    </w:p>
    <w:p w14:paraId="0A4F2FE4" w14:textId="77777777" w:rsidR="00AE5E35" w:rsidRDefault="00AE5E35">
      <w:pPr>
        <w:rPr>
          <w:lang w:val="it-IT"/>
        </w:rPr>
      </w:pPr>
    </w:p>
    <w:p w14:paraId="47FB9A1D" w14:textId="2C054590" w:rsidR="00AE5E35" w:rsidRDefault="006557D4">
      <w:pPr>
        <w:rPr>
          <w:lang w:val="it-IT"/>
        </w:rPr>
      </w:pPr>
      <w:r w:rsidRPr="00513CEC">
        <w:rPr>
          <w:lang w:val="it-IT"/>
        </w:rPr>
        <w:br/>
        <w:t xml:space="preserve">  </w:t>
      </w:r>
      <w:r w:rsidRPr="00513CEC">
        <w:rPr>
          <w:lang w:val="it-IT"/>
        </w:rPr>
        <w:br/>
      </w:r>
      <w:r w:rsidRPr="009D68B4">
        <w:rPr>
          <w:b/>
          <w:bCs/>
          <w:i/>
          <w:iCs/>
          <w:color w:val="EE0000"/>
          <w:sz w:val="40"/>
          <w:szCs w:val="40"/>
          <w:u w:val="single"/>
          <w:lang w:val="it-IT"/>
        </w:rPr>
        <w:t>BONUS E PROVVIDENZE</w:t>
      </w:r>
      <w:r w:rsidRPr="009D68B4">
        <w:rPr>
          <w:b/>
          <w:bCs/>
          <w:color w:val="EE0000"/>
          <w:u w:val="single"/>
          <w:lang w:val="it-IT"/>
        </w:rPr>
        <w:t xml:space="preserve">  </w:t>
      </w:r>
      <w:r w:rsidRPr="00402935">
        <w:rPr>
          <w:b/>
          <w:bCs/>
          <w:u w:val="single"/>
          <w:lang w:val="it-IT"/>
        </w:rPr>
        <w:br/>
      </w:r>
      <w:r w:rsidRPr="00513CEC">
        <w:rPr>
          <w:lang w:val="it-IT"/>
        </w:rPr>
        <w:t xml:space="preserve"> </w:t>
      </w:r>
      <w:r w:rsidRPr="00513CEC">
        <w:rPr>
          <w:lang w:val="it-IT"/>
        </w:rPr>
        <w:br/>
      </w:r>
      <w:r w:rsidRPr="009D68B4">
        <w:rPr>
          <w:b/>
          <w:bCs/>
          <w:u w:val="single"/>
          <w:lang w:val="it-IT"/>
        </w:rPr>
        <w:t xml:space="preserve">COME FUNZIONA IL COSIDDETTO BONUS MAMME? </w:t>
      </w:r>
      <w:r w:rsidRPr="00513CEC">
        <w:rPr>
          <w:lang w:val="it-IT"/>
        </w:rPr>
        <w:br/>
        <w:t xml:space="preserve">La legge di bilancio 2024 ha </w:t>
      </w:r>
      <w:r w:rsidR="004E7AB6" w:rsidRPr="00513CEC">
        <w:rPr>
          <w:lang w:val="it-IT"/>
        </w:rPr>
        <w:t>previsto fino</w:t>
      </w:r>
      <w:r w:rsidRPr="00513CEC">
        <w:rPr>
          <w:lang w:val="it-IT"/>
        </w:rPr>
        <w:t xml:space="preserve"> al 2026 il “Bonus mamme”, che si traduce come esonero della contribuzione previdenziale  (9,19% della retribuzione ) fino a un massimo di 3.000 euro  annui (250 euro su base mensile) per le  lavoratrici dipendenti a tempo indeterminato che hanno almeno tre figli, fino al compimento del diciottesimo anno del bambino più piccolo</w:t>
      </w:r>
      <w:r w:rsidR="004E7AB6">
        <w:rPr>
          <w:lang w:val="it-IT"/>
        </w:rPr>
        <w:t>.</w:t>
      </w:r>
      <w:r w:rsidRPr="00513CEC">
        <w:rPr>
          <w:lang w:val="it-IT"/>
        </w:rPr>
        <w:br/>
        <w:t>Dal 2026, è stato introdotto  un bonus di 60 euro al mese  per le mamme con almeno 2 figli (fino al compimento dei 10 anni del più piccolo)  e un limite reddituale pari a 40.000 euro ann</w:t>
      </w:r>
      <w:r w:rsidR="004E7AB6">
        <w:rPr>
          <w:lang w:val="it-IT"/>
        </w:rPr>
        <w:t>u</w:t>
      </w:r>
      <w:r w:rsidRPr="00513CEC">
        <w:rPr>
          <w:lang w:val="it-IT"/>
        </w:rPr>
        <w:t xml:space="preserve">i. </w:t>
      </w:r>
      <w:r w:rsidRPr="00513CEC">
        <w:rPr>
          <w:lang w:val="it-IT"/>
        </w:rPr>
        <w:br/>
        <w:t xml:space="preserve">Del beneficio possono usufruire anche le lavoratrici con bambini in adozione o in affido.  </w:t>
      </w:r>
      <w:r w:rsidRPr="00513CEC">
        <w:rPr>
          <w:lang w:val="it-IT"/>
        </w:rPr>
        <w:br/>
        <w:t xml:space="preserve">Il diritto sorge e si cristallizza al momento della nascita del secondo / terzo </w:t>
      </w:r>
      <w:r w:rsidR="00AE5E35" w:rsidRPr="00513CEC">
        <w:rPr>
          <w:lang w:val="it-IT"/>
        </w:rPr>
        <w:t xml:space="preserve">figlio, </w:t>
      </w:r>
      <w:r w:rsidR="00AE5E35">
        <w:rPr>
          <w:lang w:val="it-IT"/>
        </w:rPr>
        <w:t>pertanto</w:t>
      </w:r>
      <w:r w:rsidRPr="00513CEC">
        <w:rPr>
          <w:lang w:val="it-IT"/>
        </w:rPr>
        <w:t xml:space="preserve"> non rileva l’eventuale decesso di uno o più figli, né la loro fuoriuscita dal nucleo familiare e neppure la circostanza che gli stessi non convivono più con la madre o siano in affidamento esclusivo al padre.  </w:t>
      </w:r>
      <w:r w:rsidRPr="00513CEC">
        <w:rPr>
          <w:lang w:val="it-IT"/>
        </w:rPr>
        <w:br/>
      </w:r>
    </w:p>
    <w:p w14:paraId="53708D1C" w14:textId="271E1440" w:rsidR="004E7AB6" w:rsidRDefault="006557D4">
      <w:pPr>
        <w:rPr>
          <w:lang w:val="it-IT"/>
        </w:rPr>
      </w:pPr>
      <w:r w:rsidRPr="00513CEC">
        <w:rPr>
          <w:lang w:val="it-IT"/>
        </w:rPr>
        <w:br/>
      </w:r>
      <w:r w:rsidRPr="004E7AB6">
        <w:rPr>
          <w:b/>
          <w:bCs/>
          <w:u w:val="single"/>
          <w:lang w:val="it-IT"/>
        </w:rPr>
        <w:t xml:space="preserve">COS’È IL BONUS NUOVI NATI? </w:t>
      </w:r>
      <w:r w:rsidRPr="00513CEC">
        <w:rPr>
          <w:lang w:val="it-IT"/>
        </w:rPr>
        <w:br/>
      </w:r>
    </w:p>
    <w:p w14:paraId="4C03A0DB" w14:textId="77777777" w:rsidR="004E7AB6" w:rsidRDefault="006557D4">
      <w:pPr>
        <w:rPr>
          <w:lang w:val="it-IT"/>
        </w:rPr>
      </w:pPr>
      <w:r w:rsidRPr="00513CEC">
        <w:rPr>
          <w:lang w:val="it-IT"/>
        </w:rPr>
        <w:t xml:space="preserve">Il Bonus nuovi nati consiste nell’erogazione di un importo una tantum di 1.000 euro per ogni figlio nato o adottato dal 1° gennaio 2025.  </w:t>
      </w:r>
      <w:r w:rsidRPr="00513CEC">
        <w:rPr>
          <w:lang w:val="it-IT"/>
        </w:rPr>
        <w:br/>
        <w:t xml:space="preserve">I beneficiari possono essere cittadini italiani, di uno Stato membro dell’Unione europea oppure </w:t>
      </w:r>
      <w:r w:rsidRPr="00513CEC">
        <w:rPr>
          <w:lang w:val="it-IT"/>
        </w:rPr>
        <w:br/>
        <w:t xml:space="preserve">essere in possesso del permesso di soggiorno UE per soggiornanti di lungo periodo o essere titolari di permesso unico di lavoro, autorizzati a svolgere attività lavorativa per un periodo superiore a sei mesi.  </w:t>
      </w:r>
      <w:r w:rsidRPr="00513CEC">
        <w:rPr>
          <w:lang w:val="it-IT"/>
        </w:rPr>
        <w:br/>
        <w:t xml:space="preserve">Alla data di presentazione della domanda, il genitore richiedente deve essere residente in Italia.  </w:t>
      </w:r>
      <w:r w:rsidRPr="00513CEC">
        <w:rPr>
          <w:lang w:val="it-IT"/>
        </w:rPr>
        <w:br/>
        <w:t xml:space="preserve">Ai fini dell’accesso al Bonus nuovi nati, è necessario un ISEE non superiore a 40.000 euro annui, escludendo dal calcolo le erogazioni relative all’Assegno unico e universale. </w:t>
      </w:r>
      <w:r w:rsidRPr="00513CEC">
        <w:rPr>
          <w:lang w:val="it-IT"/>
        </w:rPr>
        <w:br/>
        <w:t xml:space="preserve"> </w:t>
      </w:r>
      <w:r w:rsidRPr="00513CEC">
        <w:rPr>
          <w:lang w:val="it-IT"/>
        </w:rPr>
        <w:br/>
        <w:t xml:space="preserve">  </w:t>
      </w:r>
      <w:r w:rsidRPr="00513CEC">
        <w:rPr>
          <w:lang w:val="it-IT"/>
        </w:rPr>
        <w:br/>
      </w:r>
      <w:r w:rsidR="004E7AB6" w:rsidRPr="004E7AB6">
        <w:rPr>
          <w:b/>
          <w:bCs/>
          <w:u w:val="single"/>
          <w:lang w:val="it-IT"/>
        </w:rPr>
        <w:t>COS’È IL</w:t>
      </w:r>
      <w:r w:rsidRPr="004E7AB6">
        <w:rPr>
          <w:b/>
          <w:bCs/>
          <w:u w:val="single"/>
          <w:lang w:val="it-IT"/>
        </w:rPr>
        <w:t xml:space="preserve"> BONUS ASILO NIDO?</w:t>
      </w:r>
      <w:r w:rsidRPr="00513CEC">
        <w:rPr>
          <w:lang w:val="it-IT"/>
        </w:rPr>
        <w:t xml:space="preserve"> </w:t>
      </w:r>
      <w:r w:rsidRPr="00513CEC">
        <w:rPr>
          <w:lang w:val="it-IT"/>
        </w:rPr>
        <w:br/>
      </w:r>
    </w:p>
    <w:p w14:paraId="012FD5A6" w14:textId="77777777" w:rsidR="004E7AB6" w:rsidRDefault="006557D4">
      <w:pPr>
        <w:rPr>
          <w:lang w:val="it-IT"/>
        </w:rPr>
      </w:pPr>
      <w:r w:rsidRPr="00513CEC">
        <w:rPr>
          <w:lang w:val="it-IT"/>
        </w:rPr>
        <w:t xml:space="preserve">Il bonus asilo nido è un contributo che spetta alle famiglie con figli che frequentano un asilo nido </w:t>
      </w:r>
      <w:r w:rsidRPr="00513CEC">
        <w:rPr>
          <w:lang w:val="it-IT"/>
        </w:rPr>
        <w:br/>
        <w:t xml:space="preserve">pubblico o un asilo privato autorizzato.  </w:t>
      </w:r>
      <w:r w:rsidRPr="00513CEC">
        <w:rPr>
          <w:lang w:val="it-IT"/>
        </w:rPr>
        <w:br/>
        <w:t xml:space="preserve">Gli importi massimi per bambini nati dal 2024 sono pari a:  </w:t>
      </w:r>
      <w:r w:rsidRPr="00513CEC">
        <w:rPr>
          <w:lang w:val="it-IT"/>
        </w:rPr>
        <w:br/>
      </w:r>
    </w:p>
    <w:p w14:paraId="62792A6C" w14:textId="77777777" w:rsidR="004E7AB6" w:rsidRDefault="006557D4" w:rsidP="004E7AB6">
      <w:pPr>
        <w:ind w:left="720"/>
        <w:rPr>
          <w:lang w:val="it-IT"/>
        </w:rPr>
      </w:pPr>
      <w:r w:rsidRPr="00513CEC">
        <w:rPr>
          <w:lang w:val="it-IT"/>
        </w:rPr>
        <w:t xml:space="preserve">• 3.600 euro annui (dieci rate da 327,27 euro e una da 327,30 euro), con ISEE minorenni in </w:t>
      </w:r>
      <w:r w:rsidRPr="00513CEC">
        <w:rPr>
          <w:lang w:val="it-IT"/>
        </w:rPr>
        <w:br/>
        <w:t xml:space="preserve">corso di validità minore o uguale a 40.000 euro ;  </w:t>
      </w:r>
      <w:r w:rsidRPr="00513CEC">
        <w:rPr>
          <w:lang w:val="it-IT"/>
        </w:rPr>
        <w:br/>
        <w:t xml:space="preserve">• 1.500 euro (dieci rate da 136,37 euro e una da 136,30 euro) con ISEE minorenni non presente, difforme, discordante, non calcolabile o superiore alla soglia di 40.000 euro.  </w:t>
      </w:r>
      <w:r w:rsidRPr="00513CEC">
        <w:rPr>
          <w:lang w:val="it-IT"/>
        </w:rPr>
        <w:br/>
      </w:r>
    </w:p>
    <w:p w14:paraId="5A825030" w14:textId="77777777" w:rsidR="004E7AB6" w:rsidRDefault="006557D4">
      <w:pPr>
        <w:rPr>
          <w:lang w:val="it-IT"/>
        </w:rPr>
      </w:pPr>
      <w:r w:rsidRPr="00513CEC">
        <w:rPr>
          <w:lang w:val="it-IT"/>
        </w:rPr>
        <w:t xml:space="preserve">Il contributo asilo nido è erogato mensilmente al massimo per undici mensilità per anno solare e, in ogni caso, non può essere superiore al valore della retta. Il contributo non è cumulabile con le detrazioni fiscali per la frequenza asili nido . </w:t>
      </w:r>
      <w:r w:rsidRPr="00513CEC">
        <w:rPr>
          <w:lang w:val="it-IT"/>
        </w:rPr>
        <w:br/>
        <w:t xml:space="preserve"> </w:t>
      </w:r>
      <w:r w:rsidRPr="00513CEC">
        <w:rPr>
          <w:lang w:val="it-IT"/>
        </w:rPr>
        <w:br/>
      </w:r>
      <w:r w:rsidRPr="004E7AB6">
        <w:rPr>
          <w:b/>
          <w:bCs/>
          <w:u w:val="single"/>
          <w:lang w:val="it-IT"/>
        </w:rPr>
        <w:t xml:space="preserve">COS’È IL BONUS SCUOLE </w:t>
      </w:r>
      <w:r w:rsidR="004E7AB6" w:rsidRPr="004E7AB6">
        <w:rPr>
          <w:b/>
          <w:bCs/>
          <w:u w:val="single"/>
          <w:lang w:val="it-IT"/>
        </w:rPr>
        <w:t>PARITARIE?</w:t>
      </w:r>
      <w:r w:rsidRPr="00513CEC">
        <w:rPr>
          <w:lang w:val="it-IT"/>
        </w:rPr>
        <w:t xml:space="preserve"> </w:t>
      </w:r>
      <w:r w:rsidRPr="00513CEC">
        <w:rPr>
          <w:lang w:val="it-IT"/>
        </w:rPr>
        <w:br/>
      </w:r>
    </w:p>
    <w:p w14:paraId="6484221B" w14:textId="77777777" w:rsidR="004E7AB6" w:rsidRDefault="006557D4">
      <w:pPr>
        <w:rPr>
          <w:lang w:val="it-IT"/>
        </w:rPr>
      </w:pPr>
      <w:r w:rsidRPr="00513CEC">
        <w:rPr>
          <w:lang w:val="it-IT"/>
        </w:rPr>
        <w:t xml:space="preserve">La legge di bilancio 2026 ha introdotto un voucher economico pari a 1.500 euro annui per le famiglie che sceglieranno di iscrivere i propri figli a una scuola paritaria.  </w:t>
      </w:r>
      <w:r w:rsidRPr="00513CEC">
        <w:rPr>
          <w:lang w:val="it-IT"/>
        </w:rPr>
        <w:br/>
        <w:t xml:space="preserve">Il bonus spetta:  </w:t>
      </w:r>
      <w:r w:rsidRPr="00513CEC">
        <w:rPr>
          <w:lang w:val="it-IT"/>
        </w:rPr>
        <w:br/>
      </w:r>
    </w:p>
    <w:p w14:paraId="49329611" w14:textId="77777777" w:rsidR="004E7AB6" w:rsidRDefault="006557D4" w:rsidP="004E7AB6">
      <w:pPr>
        <w:ind w:left="720"/>
        <w:rPr>
          <w:lang w:val="it-IT"/>
        </w:rPr>
      </w:pPr>
      <w:r w:rsidRPr="00513CEC">
        <w:rPr>
          <w:lang w:val="it-IT"/>
        </w:rPr>
        <w:t xml:space="preserve">• solo in caso di ISEE fino a 30.000;  </w:t>
      </w:r>
      <w:r w:rsidRPr="00513CEC">
        <w:rPr>
          <w:lang w:val="it-IT"/>
        </w:rPr>
        <w:br/>
        <w:t xml:space="preserve">• solo per le scuole medie e il primo biennio delle superiori.  </w:t>
      </w:r>
    </w:p>
    <w:p w14:paraId="6A863501" w14:textId="77777777" w:rsidR="004E7AB6" w:rsidRPr="004E7AB6" w:rsidRDefault="006557D4" w:rsidP="004E7AB6">
      <w:pPr>
        <w:rPr>
          <w:b/>
          <w:bCs/>
          <w:u w:val="single"/>
          <w:lang w:val="it-IT"/>
        </w:rPr>
      </w:pPr>
      <w:r w:rsidRPr="004E7AB6">
        <w:rPr>
          <w:b/>
          <w:bCs/>
          <w:u w:val="single"/>
          <w:lang w:val="it-IT"/>
        </w:rPr>
        <w:t xml:space="preserve">COS’È L’ASSEGNO UNICO?  </w:t>
      </w:r>
      <w:r w:rsidRPr="004E7AB6">
        <w:rPr>
          <w:b/>
          <w:bCs/>
          <w:u w:val="single"/>
          <w:lang w:val="it-IT"/>
        </w:rPr>
        <w:br/>
      </w:r>
    </w:p>
    <w:p w14:paraId="72C233BF" w14:textId="77777777" w:rsidR="004E7AB6" w:rsidRDefault="006557D4" w:rsidP="004E7AB6">
      <w:pPr>
        <w:rPr>
          <w:lang w:val="it-IT"/>
        </w:rPr>
      </w:pPr>
      <w:r w:rsidRPr="00513CEC">
        <w:rPr>
          <w:lang w:val="it-IT"/>
        </w:rPr>
        <w:t xml:space="preserve">L’assegno unico e universale è un sostegno economico per le famiglie con figli a carico.  </w:t>
      </w:r>
      <w:r w:rsidRPr="00513CEC">
        <w:rPr>
          <w:lang w:val="it-IT"/>
        </w:rPr>
        <w:br/>
        <w:t xml:space="preserve">Esso viene attribuito per ogni figlio/a </w:t>
      </w:r>
      <w:proofErr w:type="spellStart"/>
      <w:r w:rsidRPr="00513CEC">
        <w:rPr>
          <w:lang w:val="it-IT"/>
        </w:rPr>
        <w:t>a</w:t>
      </w:r>
      <w:proofErr w:type="spellEnd"/>
      <w:r w:rsidRPr="00513CEC">
        <w:rPr>
          <w:lang w:val="it-IT"/>
        </w:rPr>
        <w:t xml:space="preserve"> carico: </w:t>
      </w:r>
    </w:p>
    <w:p w14:paraId="62722575" w14:textId="685AF3AF" w:rsidR="004E7AB6" w:rsidRDefault="006557D4" w:rsidP="004E7AB6">
      <w:pPr>
        <w:ind w:left="720"/>
        <w:rPr>
          <w:lang w:val="it-IT"/>
        </w:rPr>
      </w:pPr>
      <w:r w:rsidRPr="00513CEC">
        <w:rPr>
          <w:lang w:val="it-IT"/>
        </w:rPr>
        <w:br/>
        <w:t xml:space="preserve">• minorenne  (per i  nuovi nati decorre  dal settimo mese di gravidanza); </w:t>
      </w:r>
      <w:r w:rsidRPr="00513CEC">
        <w:rPr>
          <w:lang w:val="it-IT"/>
        </w:rPr>
        <w:br/>
        <w:t>• fino al compimento dei 21 anni  se questi/a o frequenti un corso di formazione scolastica o professionale,</w:t>
      </w:r>
      <w:r w:rsidR="009D68B4">
        <w:rPr>
          <w:lang w:val="it-IT"/>
        </w:rPr>
        <w:t xml:space="preserve"> </w:t>
      </w:r>
      <w:r w:rsidRPr="00513CEC">
        <w:rPr>
          <w:lang w:val="it-IT"/>
        </w:rPr>
        <w:t xml:space="preserve">o un corso di laurea; o svolga un tirocinio o un’attività lavorativa e possieda un reddito complessivo </w:t>
      </w:r>
      <w:r w:rsidRPr="00513CEC">
        <w:rPr>
          <w:lang w:val="it-IT"/>
        </w:rPr>
        <w:br/>
        <w:t xml:space="preserve">inferiore a 8mila euro annui;  o sia registrato come disoccupato e in cerca di un lavoro presso i servizi pubblici per l’impiego; o svolga il servizio civile universale;  </w:t>
      </w:r>
      <w:r w:rsidRPr="00513CEC">
        <w:rPr>
          <w:lang w:val="it-IT"/>
        </w:rPr>
        <w:br/>
        <w:t xml:space="preserve">• senza limiti di età, per i figli disabili . </w:t>
      </w:r>
      <w:r w:rsidRPr="00513CEC">
        <w:rPr>
          <w:lang w:val="it-IT"/>
        </w:rPr>
        <w:br/>
        <w:t xml:space="preserve">  </w:t>
      </w:r>
    </w:p>
    <w:p w14:paraId="26981A3C" w14:textId="212C76B6" w:rsidR="004E7AB6" w:rsidRDefault="006557D4" w:rsidP="004E7AB6">
      <w:pPr>
        <w:rPr>
          <w:lang w:val="it-IT"/>
        </w:rPr>
      </w:pPr>
      <w:r w:rsidRPr="00513CEC">
        <w:rPr>
          <w:lang w:val="it-IT"/>
        </w:rPr>
        <w:t xml:space="preserve">L’importo dell’Assegno viene determinato in base all’ISEE presentato, ma può essere richiesto anche in assenza di ISEE o con </w:t>
      </w:r>
      <w:r>
        <w:rPr>
          <w:lang w:val="it-IT"/>
        </w:rPr>
        <w:t xml:space="preserve">ISEE superiore alla soglia di </w:t>
      </w:r>
      <w:r w:rsidR="001841DA" w:rsidRPr="007806E5">
        <w:rPr>
          <w:lang w:val="it-IT"/>
        </w:rPr>
        <w:t>46</w:t>
      </w:r>
      <w:r w:rsidRPr="007806E5">
        <w:rPr>
          <w:lang w:val="it-IT"/>
        </w:rPr>
        <w:t xml:space="preserve">582,71 euro (cifra relativa all’anno 2026), e in tal caso, saranno corrisposti gli importi minimi previsti dalla normativa.   </w:t>
      </w:r>
      <w:r w:rsidRPr="00513CEC">
        <w:rPr>
          <w:lang w:val="it-IT"/>
        </w:rPr>
        <w:br/>
        <w:t xml:space="preserve"> </w:t>
      </w:r>
      <w:r w:rsidRPr="00513CEC">
        <w:rPr>
          <w:lang w:val="it-IT"/>
        </w:rPr>
        <w:br/>
        <w:t xml:space="preserve">Il beneficio, corrisposto dall’INPS, non viene erogato in busta paga ma con accredito sul conto corrente.   </w:t>
      </w:r>
      <w:r w:rsidRPr="00513CEC">
        <w:rPr>
          <w:lang w:val="it-IT"/>
        </w:rPr>
        <w:br/>
        <w:t xml:space="preserve"> </w:t>
      </w:r>
      <w:r w:rsidRPr="00513CEC">
        <w:rPr>
          <w:lang w:val="it-IT"/>
        </w:rPr>
        <w:br/>
        <w:t xml:space="preserve">L’Assegno unico e universale non concorre alla formazione del reddito complessivo ai fini IRPEF.  </w:t>
      </w:r>
      <w:r w:rsidRPr="00513CEC">
        <w:rPr>
          <w:lang w:val="it-IT"/>
        </w:rPr>
        <w:br/>
        <w:t xml:space="preserve"> </w:t>
      </w:r>
      <w:r w:rsidRPr="00513CEC">
        <w:rPr>
          <w:lang w:val="it-IT"/>
        </w:rPr>
        <w:br/>
        <w:t xml:space="preserve">Per le domande presentate dal 1° marzo al 30 giugno di ciascun anno, l’Assegno spetta con tutti gli arretrati a partire dal mese di marzo. </w:t>
      </w:r>
    </w:p>
    <w:p w14:paraId="0107E475" w14:textId="330DC209" w:rsidR="004E7AB6" w:rsidRPr="00513CEC" w:rsidRDefault="006557D4" w:rsidP="004E7AB6">
      <w:pPr>
        <w:rPr>
          <w:lang w:val="it-IT"/>
        </w:rPr>
      </w:pPr>
      <w:r w:rsidRPr="00513CEC">
        <w:rPr>
          <w:lang w:val="it-IT"/>
        </w:rPr>
        <w:t xml:space="preserve">Per le domande presentate dopo il 30 giugno, l’Assegno decorre dal mese successivo a quello di presentazione.  </w:t>
      </w:r>
      <w:r w:rsidRPr="00513CEC">
        <w:rPr>
          <w:lang w:val="it-IT"/>
        </w:rPr>
        <w:br/>
        <w:t xml:space="preserve">La domanda può essere presentata all’INPS (online o tramite numeri telefonici dedicati) o tramite il patronato INAS CISL.  </w:t>
      </w:r>
      <w:r w:rsidRPr="00513CEC">
        <w:rPr>
          <w:lang w:val="it-IT"/>
        </w:rPr>
        <w:br/>
        <w:t xml:space="preserve">  </w:t>
      </w:r>
      <w:r w:rsidRPr="00513CEC">
        <w:rPr>
          <w:lang w:val="it-IT"/>
        </w:rPr>
        <w:br/>
        <w:t xml:space="preserve">Per le domande di Assegno unico già accolte, il rinnovo prosegue d’ufficio, senza necessità di presentare una nuova domanda, ma avendo cura di avere l’ISEE valido per l’anno in corso.  </w:t>
      </w:r>
      <w:r w:rsidRPr="00513CEC">
        <w:rPr>
          <w:lang w:val="it-IT"/>
        </w:rPr>
        <w:br/>
        <w:t xml:space="preserve"> </w:t>
      </w:r>
    </w:p>
    <w:p w14:paraId="26D40D49" w14:textId="2AC3A95F" w:rsidR="00733776" w:rsidRPr="004E7AB6" w:rsidRDefault="006557D4">
      <w:pPr>
        <w:rPr>
          <w:lang w:val="it-IT"/>
        </w:rPr>
      </w:pPr>
      <w:r w:rsidRPr="00513CEC">
        <w:rPr>
          <w:lang w:val="it-IT"/>
        </w:rPr>
        <w:br/>
      </w:r>
    </w:p>
    <w:sectPr w:rsidR="00733776" w:rsidRPr="004E7AB6" w:rsidSect="00C601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703439914">
    <w:abstractNumId w:val="8"/>
  </w:num>
  <w:num w:numId="2" w16cid:durableId="1927760982">
    <w:abstractNumId w:val="6"/>
  </w:num>
  <w:num w:numId="3" w16cid:durableId="970020803">
    <w:abstractNumId w:val="5"/>
  </w:num>
  <w:num w:numId="4" w16cid:durableId="1905337520">
    <w:abstractNumId w:val="4"/>
  </w:num>
  <w:num w:numId="5" w16cid:durableId="1124157492">
    <w:abstractNumId w:val="7"/>
  </w:num>
  <w:num w:numId="6" w16cid:durableId="565385125">
    <w:abstractNumId w:val="3"/>
  </w:num>
  <w:num w:numId="7" w16cid:durableId="33386287">
    <w:abstractNumId w:val="2"/>
  </w:num>
  <w:num w:numId="8" w16cid:durableId="349185153">
    <w:abstractNumId w:val="1"/>
  </w:num>
  <w:num w:numId="9" w16cid:durableId="98593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86499"/>
    <w:rsid w:val="0015074B"/>
    <w:rsid w:val="00162F87"/>
    <w:rsid w:val="001841DA"/>
    <w:rsid w:val="001A0F11"/>
    <w:rsid w:val="0029639D"/>
    <w:rsid w:val="00326F90"/>
    <w:rsid w:val="00361E49"/>
    <w:rsid w:val="00391AE5"/>
    <w:rsid w:val="00402935"/>
    <w:rsid w:val="004E7AB6"/>
    <w:rsid w:val="00513CEC"/>
    <w:rsid w:val="006557D4"/>
    <w:rsid w:val="0071260D"/>
    <w:rsid w:val="00733776"/>
    <w:rsid w:val="007806E5"/>
    <w:rsid w:val="0095508F"/>
    <w:rsid w:val="009D68B4"/>
    <w:rsid w:val="009E68FE"/>
    <w:rsid w:val="00AA1D8D"/>
    <w:rsid w:val="00AE5E35"/>
    <w:rsid w:val="00AF2CC9"/>
    <w:rsid w:val="00B47730"/>
    <w:rsid w:val="00B94F3B"/>
    <w:rsid w:val="00C601EA"/>
    <w:rsid w:val="00CB0664"/>
    <w:rsid w:val="00DE574F"/>
    <w:rsid w:val="00DF7E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C985A"/>
  <w14:defaultImageDpi w14:val="300"/>
  <w15:docId w15:val="{7436DB69-D3EA-4013-9FE2-75B535E88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A5144C-0924-4B1A-B248-0C8C3D77D6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3636</Words>
  <Characters>20730</Characters>
  <Application>Microsoft Office Word</Application>
  <DocSecurity>0</DocSecurity>
  <Lines>172</Lines>
  <Paragraphs>48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PAOLO MURONI</cp:lastModifiedBy>
  <cp:revision>2</cp:revision>
  <dcterms:created xsi:type="dcterms:W3CDTF">2026-05-13T06:33:00Z</dcterms:created>
  <dcterms:modified xsi:type="dcterms:W3CDTF">2026-05-13T06:33:00Z</dcterms:modified>
  <cp:category/>
</cp:coreProperties>
</file>