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AA1" w:rsidRDefault="00000000">
      <w:pPr>
        <w:spacing w:after="33" w:line="465" w:lineRule="auto"/>
        <w:ind w:left="10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-304</wp:posOffset>
            </wp:positionH>
            <wp:positionV relativeFrom="paragraph">
              <wp:posOffset>145352</wp:posOffset>
            </wp:positionV>
            <wp:extent cx="1566291" cy="469900"/>
            <wp:effectExtent l="0" t="0" r="0" b="0"/>
            <wp:wrapSquare wrapText="bothSides"/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6291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/>
          <w:b/>
          <w:color w:val="271A38"/>
          <w:sz w:val="18"/>
        </w:rPr>
        <w:t>Année</w:t>
      </w:r>
      <w:proofErr w:type="spellEnd"/>
      <w:r>
        <w:rPr>
          <w:rFonts w:ascii="Times New Roman" w:eastAsia="Times New Roman" w:hAnsi="Times New Roman"/>
          <w:b/>
          <w:color w:val="271A38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271A38"/>
          <w:sz w:val="18"/>
        </w:rPr>
        <w:t>universitaire</w:t>
      </w:r>
      <w:proofErr w:type="spellEnd"/>
      <w:r>
        <w:rPr>
          <w:rFonts w:ascii="Times New Roman" w:eastAsia="Times New Roman" w:hAnsi="Times New Roman"/>
          <w:b/>
          <w:color w:val="271A38"/>
          <w:sz w:val="18"/>
        </w:rPr>
        <w:t xml:space="preserve"> : 2023/2024 </w:t>
      </w:r>
      <w:proofErr w:type="spellStart"/>
      <w:r>
        <w:rPr>
          <w:rFonts w:ascii="Times New Roman" w:eastAsia="Times New Roman" w:hAnsi="Times New Roman"/>
          <w:b/>
          <w:color w:val="271A38"/>
          <w:sz w:val="18"/>
        </w:rPr>
        <w:t>Filière</w:t>
      </w:r>
      <w:proofErr w:type="spellEnd"/>
      <w:r>
        <w:rPr>
          <w:rFonts w:ascii="Times New Roman" w:eastAsia="Times New Roman" w:hAnsi="Times New Roman"/>
          <w:b/>
          <w:color w:val="271A38"/>
          <w:sz w:val="18"/>
        </w:rPr>
        <w:t xml:space="preserve"> : 3IIR </w:t>
      </w:r>
    </w:p>
    <w:p w:rsidR="00FD1AA1" w:rsidRDefault="00000000">
      <w:pPr>
        <w:tabs>
          <w:tab w:val="center" w:pos="2468"/>
          <w:tab w:val="right" w:pos="10515"/>
        </w:tabs>
        <w:spacing w:after="179"/>
        <w:ind w:left="-2468" w:right="-15"/>
      </w:pPr>
      <w:r>
        <w:tab/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ascii="Times New Roman" w:eastAsia="Times New Roman" w:hAnsi="Times New Roman"/>
          <w:b/>
          <w:color w:val="271A38"/>
          <w:sz w:val="18"/>
        </w:rPr>
        <w:t xml:space="preserve">Module : </w:t>
      </w:r>
      <w:proofErr w:type="spellStart"/>
      <w:r>
        <w:rPr>
          <w:rFonts w:ascii="Times New Roman" w:eastAsia="Times New Roman" w:hAnsi="Times New Roman"/>
          <w:b/>
          <w:color w:val="271A38"/>
          <w:sz w:val="18"/>
        </w:rPr>
        <w:t>Système</w:t>
      </w:r>
      <w:proofErr w:type="spellEnd"/>
      <w:r>
        <w:rPr>
          <w:rFonts w:ascii="Times New Roman" w:eastAsia="Times New Roman" w:hAnsi="Times New Roman"/>
          <w:b/>
          <w:color w:val="271A38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271A38"/>
          <w:sz w:val="18"/>
        </w:rPr>
        <w:t>d’exploitation</w:t>
      </w:r>
      <w:proofErr w:type="spellEnd"/>
      <w:r>
        <w:rPr>
          <w:rFonts w:ascii="Times New Roman" w:eastAsia="Times New Roman" w:hAnsi="Times New Roman"/>
          <w:b/>
          <w:color w:val="271A38"/>
          <w:sz w:val="18"/>
        </w:rPr>
        <w:t xml:space="preserve"> Unix </w:t>
      </w:r>
    </w:p>
    <w:p w:rsidR="00FD1AA1" w:rsidRDefault="00000000">
      <w:pPr>
        <w:spacing w:after="165"/>
      </w:pPr>
      <w:r>
        <w:rPr>
          <w:rFonts w:ascii="Times New Roman" w:eastAsia="Times New Roman" w:hAnsi="Times New Roman"/>
          <w:b/>
        </w:rPr>
        <w:t xml:space="preserve">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  <w:color w:val="271A38"/>
          <w:sz w:val="18"/>
        </w:rPr>
        <w:t xml:space="preserve"> </w:t>
      </w:r>
    </w:p>
    <w:p w:rsidR="00FD1AA1" w:rsidRDefault="00000000">
      <w:pPr>
        <w:spacing w:after="269"/>
      </w:pPr>
      <w:r>
        <w:rPr>
          <w:rFonts w:ascii="Times New Roman" w:eastAsia="Times New Roman" w:hAnsi="Times New Roman"/>
          <w:b/>
        </w:rPr>
        <w:t xml:space="preserve"> </w:t>
      </w:r>
    </w:p>
    <w:p w:rsidR="00FD1AA1" w:rsidRDefault="00000000">
      <w:pPr>
        <w:pStyle w:val="Heading1"/>
      </w:pPr>
      <w:r>
        <w:t xml:space="preserve">TP5 : </w:t>
      </w:r>
      <w:proofErr w:type="spellStart"/>
      <w:r>
        <w:t>Mécanismes</w:t>
      </w:r>
      <w:proofErr w:type="spellEnd"/>
      <w:r>
        <w:t xml:space="preserve"> </w:t>
      </w:r>
      <w:proofErr w:type="spellStart"/>
      <w:r>
        <w:t>d’interprétation</w:t>
      </w:r>
      <w:proofErr w:type="spellEnd"/>
      <w:r>
        <w:t xml:space="preserve"> du shell </w:t>
      </w:r>
    </w:p>
    <w:p w:rsidR="00FD1AA1" w:rsidRDefault="00000000">
      <w:pPr>
        <w:spacing w:after="156"/>
      </w:pPr>
      <w:r>
        <w:rPr>
          <w:rFonts w:ascii="Times New Roman" w:eastAsia="Times New Roman" w:hAnsi="Times New Roman"/>
        </w:rPr>
        <w:t xml:space="preserve"> </w:t>
      </w:r>
    </w:p>
    <w:p w:rsidR="00FD1AA1" w:rsidRDefault="00000000">
      <w:pPr>
        <w:spacing w:after="173"/>
      </w:pPr>
      <w:r>
        <w:rPr>
          <w:rFonts w:ascii="Times New Roman" w:eastAsia="Times New Roman" w:hAnsi="Times New Roman"/>
          <w:b/>
        </w:rPr>
        <w:t xml:space="preserve"> </w:t>
      </w:r>
    </w:p>
    <w:p w:rsidR="004B1C91" w:rsidRDefault="00000000" w:rsidP="004B1C91">
      <w:pPr>
        <w:spacing w:after="141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:rsidR="00FD1AA1" w:rsidRDefault="00FD1AA1">
      <w:pPr>
        <w:spacing w:after="209"/>
      </w:pPr>
    </w:p>
    <w:p w:rsidR="00FD1AA1" w:rsidRDefault="00FD1AA1">
      <w:pPr>
        <w:spacing w:after="156"/>
      </w:pPr>
    </w:p>
    <w:p w:rsidR="00FD1AA1" w:rsidRDefault="00000000">
      <w:pPr>
        <w:spacing w:after="156"/>
      </w:pPr>
      <w:r>
        <w:rPr>
          <w:rFonts w:ascii="Times New Roman" w:eastAsia="Times New Roman" w:hAnsi="Times New Roman"/>
        </w:rPr>
        <w:t xml:space="preserve"> </w:t>
      </w:r>
    </w:p>
    <w:p w:rsidR="00FD1AA1" w:rsidRDefault="00000000">
      <w:pPr>
        <w:spacing w:after="158"/>
      </w:pPr>
      <w:r>
        <w:rPr>
          <w:rFonts w:ascii="Times New Roman" w:eastAsia="Times New Roman" w:hAnsi="Times New Roman"/>
        </w:rPr>
        <w:t xml:space="preserve"> </w:t>
      </w:r>
    </w:p>
    <w:p w:rsidR="00FD1AA1" w:rsidRDefault="00000000">
      <w:pPr>
        <w:spacing w:after="0"/>
      </w:pPr>
      <w:r>
        <w:rPr>
          <w:rFonts w:ascii="Times New Roman" w:eastAsia="Times New Roman" w:hAnsi="Times New Roman"/>
        </w:rPr>
        <w:t xml:space="preserve"> </w:t>
      </w:r>
    </w:p>
    <w:p w:rsidR="00FD1AA1" w:rsidRDefault="00000000">
      <w:pPr>
        <w:spacing w:after="33" w:line="465" w:lineRule="auto"/>
        <w:ind w:left="10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-304</wp:posOffset>
            </wp:positionH>
            <wp:positionV relativeFrom="paragraph">
              <wp:posOffset>145352</wp:posOffset>
            </wp:positionV>
            <wp:extent cx="1566291" cy="469900"/>
            <wp:effectExtent l="0" t="0" r="0" b="0"/>
            <wp:wrapSquare wrapText="bothSides"/>
            <wp:docPr id="674" name="Picture 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Picture 6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6291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/>
          <w:b/>
          <w:color w:val="271A38"/>
          <w:sz w:val="18"/>
        </w:rPr>
        <w:t>Année</w:t>
      </w:r>
      <w:proofErr w:type="spellEnd"/>
      <w:r>
        <w:rPr>
          <w:rFonts w:ascii="Times New Roman" w:eastAsia="Times New Roman" w:hAnsi="Times New Roman"/>
          <w:b/>
          <w:color w:val="271A38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271A38"/>
          <w:sz w:val="18"/>
        </w:rPr>
        <w:t>universitaire</w:t>
      </w:r>
      <w:proofErr w:type="spellEnd"/>
      <w:r>
        <w:rPr>
          <w:rFonts w:ascii="Times New Roman" w:eastAsia="Times New Roman" w:hAnsi="Times New Roman"/>
          <w:b/>
          <w:color w:val="271A38"/>
          <w:sz w:val="18"/>
        </w:rPr>
        <w:t xml:space="preserve"> : 2023/2024 </w:t>
      </w:r>
      <w:proofErr w:type="spellStart"/>
      <w:r>
        <w:rPr>
          <w:rFonts w:ascii="Times New Roman" w:eastAsia="Times New Roman" w:hAnsi="Times New Roman"/>
          <w:b/>
          <w:color w:val="271A38"/>
          <w:sz w:val="18"/>
        </w:rPr>
        <w:t>Filière</w:t>
      </w:r>
      <w:proofErr w:type="spellEnd"/>
      <w:r>
        <w:rPr>
          <w:rFonts w:ascii="Times New Roman" w:eastAsia="Times New Roman" w:hAnsi="Times New Roman"/>
          <w:b/>
          <w:color w:val="271A38"/>
          <w:sz w:val="18"/>
        </w:rPr>
        <w:t xml:space="preserve"> : 3IIR </w:t>
      </w:r>
    </w:p>
    <w:p w:rsidR="00FD1AA1" w:rsidRDefault="00000000">
      <w:pPr>
        <w:tabs>
          <w:tab w:val="center" w:pos="2468"/>
          <w:tab w:val="right" w:pos="10515"/>
        </w:tabs>
        <w:spacing w:after="179"/>
        <w:ind w:left="-2468" w:right="-15"/>
      </w:pPr>
      <w:r>
        <w:tab/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ascii="Times New Roman" w:eastAsia="Times New Roman" w:hAnsi="Times New Roman"/>
          <w:b/>
          <w:color w:val="271A38"/>
          <w:sz w:val="18"/>
        </w:rPr>
        <w:t xml:space="preserve">Module : </w:t>
      </w:r>
      <w:proofErr w:type="spellStart"/>
      <w:r>
        <w:rPr>
          <w:rFonts w:ascii="Times New Roman" w:eastAsia="Times New Roman" w:hAnsi="Times New Roman"/>
          <w:b/>
          <w:color w:val="271A38"/>
          <w:sz w:val="18"/>
        </w:rPr>
        <w:t>Système</w:t>
      </w:r>
      <w:proofErr w:type="spellEnd"/>
      <w:r>
        <w:rPr>
          <w:rFonts w:ascii="Times New Roman" w:eastAsia="Times New Roman" w:hAnsi="Times New Roman"/>
          <w:b/>
          <w:color w:val="271A38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271A38"/>
          <w:sz w:val="18"/>
        </w:rPr>
        <w:t>d’exploitation</w:t>
      </w:r>
      <w:proofErr w:type="spellEnd"/>
      <w:r>
        <w:rPr>
          <w:rFonts w:ascii="Times New Roman" w:eastAsia="Times New Roman" w:hAnsi="Times New Roman"/>
          <w:b/>
          <w:color w:val="271A38"/>
          <w:sz w:val="18"/>
        </w:rPr>
        <w:t xml:space="preserve"> Unix </w:t>
      </w:r>
    </w:p>
    <w:p w:rsidR="00FD1AA1" w:rsidRDefault="00000000">
      <w:pPr>
        <w:spacing w:after="231"/>
      </w:pPr>
      <w:r>
        <w:rPr>
          <w:rFonts w:ascii="Times New Roman" w:eastAsia="Times New Roman" w:hAnsi="Times New Roman"/>
          <w:b/>
        </w:rPr>
        <w:t xml:space="preserve">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  <w:color w:val="271A38"/>
          <w:sz w:val="18"/>
        </w:rPr>
        <w:t xml:space="preserve"> </w:t>
      </w:r>
    </w:p>
    <w:p w:rsidR="00FD1AA1" w:rsidRDefault="00000000">
      <w:pPr>
        <w:spacing w:after="365"/>
        <w:ind w:left="-5" w:hanging="10"/>
      </w:pPr>
      <w:proofErr w:type="spellStart"/>
      <w:r>
        <w:rPr>
          <w:rFonts w:ascii="Times New Roman" w:eastAsia="Times New Roman" w:hAnsi="Times New Roman"/>
          <w:b/>
          <w:sz w:val="24"/>
          <w:u w:val="single" w:color="000000"/>
        </w:rPr>
        <w:t>Exercice</w:t>
      </w:r>
      <w:proofErr w:type="spellEnd"/>
      <w:r>
        <w:rPr>
          <w:rFonts w:ascii="Times New Roman" w:eastAsia="Times New Roman" w:hAnsi="Times New Roman"/>
          <w:b/>
          <w:sz w:val="24"/>
          <w:u w:val="single" w:color="000000"/>
        </w:rPr>
        <w:t xml:space="preserve"> 2 - Les redirections et pipe</w:t>
      </w:r>
      <w:r>
        <w:rPr>
          <w:rFonts w:ascii="Times New Roman" w:eastAsia="Times New Roman" w:hAnsi="Times New Roman"/>
          <w:b/>
          <w:sz w:val="24"/>
        </w:rPr>
        <w:t xml:space="preserve"> </w:t>
      </w:r>
    </w:p>
    <w:p w:rsidR="00FD1AA1" w:rsidRDefault="00FD1AA1">
      <w:pPr>
        <w:spacing w:after="0"/>
      </w:pPr>
    </w:p>
    <w:sectPr w:rsidR="00FD1AA1">
      <w:pgSz w:w="12240" w:h="15840"/>
      <w:pgMar w:top="479" w:right="284" w:bottom="14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66A75"/>
    <w:multiLevelType w:val="hybridMultilevel"/>
    <w:tmpl w:val="FFFFFFFF"/>
    <w:lvl w:ilvl="0" w:tplc="8B70B77C">
      <w:start w:val="1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580A34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A242C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F4779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AA248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22E0B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6A989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B6725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76D54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ED08F5"/>
    <w:multiLevelType w:val="hybridMultilevel"/>
    <w:tmpl w:val="FFFFFFFF"/>
    <w:lvl w:ilvl="0" w:tplc="92D4766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DC925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4A75E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748F4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2EC60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E4607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B4556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38C77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4E2AC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1762277">
    <w:abstractNumId w:val="0"/>
  </w:num>
  <w:num w:numId="2" w16cid:durableId="263728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A1"/>
    <w:rsid w:val="004B1C91"/>
    <w:rsid w:val="009E6966"/>
    <w:rsid w:val="00F805CF"/>
    <w:rsid w:val="00FD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E1C17AA-9F1B-3245-95A0-C511206D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2"/>
      <w:ind w:left="2086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sniba</dc:creator>
  <cp:keywords/>
  <cp:lastModifiedBy>Guest User</cp:lastModifiedBy>
  <cp:revision>4</cp:revision>
  <dcterms:created xsi:type="dcterms:W3CDTF">2024-01-03T15:29:00Z</dcterms:created>
  <dcterms:modified xsi:type="dcterms:W3CDTF">2024-01-03T15:49:00Z</dcterms:modified>
</cp:coreProperties>
</file>