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2D05" w14:textId="77777777" w:rsidR="00184636" w:rsidRDefault="00E52A7F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4515E000" w14:textId="77777777" w:rsidR="00184636" w:rsidRDefault="00184636">
      <w:pPr>
        <w:spacing w:line="360" w:lineRule="auto"/>
        <w:rPr>
          <w:rFonts w:cs="Times New Roman"/>
          <w:sz w:val="28"/>
          <w:szCs w:val="28"/>
        </w:rPr>
      </w:pPr>
    </w:p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01"/>
        <w:gridCol w:w="1558"/>
        <w:gridCol w:w="1386"/>
        <w:gridCol w:w="1385"/>
        <w:gridCol w:w="2756"/>
      </w:tblGrid>
      <w:tr w:rsidR="00184636" w14:paraId="1B99E6D6" w14:textId="77777777">
        <w:tc>
          <w:tcPr>
            <w:tcW w:w="1228" w:type="dxa"/>
          </w:tcPr>
          <w:p w14:paraId="733F28E7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姓名</w:t>
            </w:r>
          </w:p>
        </w:tc>
        <w:tc>
          <w:tcPr>
            <w:tcW w:w="3032" w:type="dxa"/>
            <w:gridSpan w:val="2"/>
          </w:tcPr>
          <w:p w14:paraId="59111C01" w14:textId="77777777" w:rsidR="00184636" w:rsidRDefault="00184636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u w:val="single"/>
              </w:rPr>
            </w:pPr>
          </w:p>
        </w:tc>
        <w:tc>
          <w:tcPr>
            <w:tcW w:w="1420" w:type="dxa"/>
          </w:tcPr>
          <w:p w14:paraId="006C3666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学号</w:t>
            </w:r>
          </w:p>
        </w:tc>
        <w:tc>
          <w:tcPr>
            <w:tcW w:w="2842" w:type="dxa"/>
          </w:tcPr>
          <w:p w14:paraId="526F86F9" w14:textId="77777777" w:rsidR="00184636" w:rsidRDefault="00184636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84636" w14:paraId="08E86EAC" w14:textId="77777777">
        <w:tc>
          <w:tcPr>
            <w:tcW w:w="1228" w:type="dxa"/>
          </w:tcPr>
          <w:p w14:paraId="7A395FA7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专业</w:t>
            </w:r>
          </w:p>
        </w:tc>
        <w:tc>
          <w:tcPr>
            <w:tcW w:w="3032" w:type="dxa"/>
            <w:gridSpan w:val="2"/>
          </w:tcPr>
          <w:p w14:paraId="0617878D" w14:textId="37A74CF1" w:rsidR="00184636" w:rsidRDefault="00753C3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计算机科学技术</w:t>
            </w:r>
          </w:p>
        </w:tc>
        <w:tc>
          <w:tcPr>
            <w:tcW w:w="1420" w:type="dxa"/>
          </w:tcPr>
          <w:p w14:paraId="4FB7E5B1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年级</w:t>
            </w:r>
          </w:p>
        </w:tc>
        <w:tc>
          <w:tcPr>
            <w:tcW w:w="2842" w:type="dxa"/>
          </w:tcPr>
          <w:p w14:paraId="5CF39D5A" w14:textId="4120210B" w:rsidR="00184636" w:rsidRDefault="00753C3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2</w:t>
            </w:r>
            <w:r w:rsidR="008C1711">
              <w:rPr>
                <w:rFonts w:cs="Times New Roman" w:hint="eastAsia"/>
                <w:sz w:val="24"/>
                <w:szCs w:val="24"/>
              </w:rPr>
              <w:t>3</w:t>
            </w:r>
            <w:r>
              <w:rPr>
                <w:rFonts w:cs="Times New Roman" w:hint="eastAsia"/>
                <w:sz w:val="24"/>
                <w:szCs w:val="24"/>
              </w:rPr>
              <w:t>级</w:t>
            </w:r>
          </w:p>
        </w:tc>
      </w:tr>
      <w:tr w:rsidR="00184636" w14:paraId="1B73CDF1" w14:textId="77777777">
        <w:tc>
          <w:tcPr>
            <w:tcW w:w="1228" w:type="dxa"/>
          </w:tcPr>
          <w:p w14:paraId="57EA8251" w14:textId="77777777" w:rsidR="00184636" w:rsidRDefault="00E52A7F">
            <w:pPr>
              <w:spacing w:line="360" w:lineRule="auto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课程</w:t>
            </w:r>
          </w:p>
        </w:tc>
        <w:tc>
          <w:tcPr>
            <w:tcW w:w="3032" w:type="dxa"/>
            <w:gridSpan w:val="2"/>
          </w:tcPr>
          <w:p w14:paraId="5A96425A" w14:textId="13032B02" w:rsidR="00184636" w:rsidRDefault="00E52A7F">
            <w:pPr>
              <w:spacing w:line="360" w:lineRule="auto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计算机</w:t>
            </w:r>
            <w:r w:rsidR="00753C3A">
              <w:rPr>
                <w:rFonts w:cs="宋体" w:hint="eastAsia"/>
                <w:sz w:val="24"/>
                <w:szCs w:val="24"/>
              </w:rPr>
              <w:t>体系结构</w:t>
            </w:r>
          </w:p>
        </w:tc>
        <w:tc>
          <w:tcPr>
            <w:tcW w:w="1420" w:type="dxa"/>
          </w:tcPr>
          <w:p w14:paraId="517C6A3C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主讲教师</w:t>
            </w:r>
          </w:p>
        </w:tc>
        <w:tc>
          <w:tcPr>
            <w:tcW w:w="2842" w:type="dxa"/>
          </w:tcPr>
          <w:p w14:paraId="2D045D16" w14:textId="46FA6182" w:rsidR="00184636" w:rsidRDefault="00FE0146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 w:hint="eastAsia"/>
                <w:sz w:val="24"/>
                <w:szCs w:val="24"/>
              </w:rPr>
              <w:t>房彩丽</w:t>
            </w:r>
            <w:proofErr w:type="gramEnd"/>
          </w:p>
        </w:tc>
      </w:tr>
      <w:tr w:rsidR="00184636" w14:paraId="1FB8C4C0" w14:textId="77777777">
        <w:tc>
          <w:tcPr>
            <w:tcW w:w="2830" w:type="dxa"/>
            <w:gridSpan w:val="2"/>
          </w:tcPr>
          <w:p w14:paraId="44B04BD3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实验时间（年月日时）</w:t>
            </w:r>
          </w:p>
        </w:tc>
        <w:tc>
          <w:tcPr>
            <w:tcW w:w="5692" w:type="dxa"/>
            <w:gridSpan w:val="3"/>
          </w:tcPr>
          <w:p w14:paraId="3A59BD1D" w14:textId="1A674620" w:rsidR="00184636" w:rsidRDefault="00753C3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202</w:t>
            </w:r>
            <w:r w:rsidR="008C1711">
              <w:rPr>
                <w:rFonts w:cs="Times New Roman" w:hint="eastAsia"/>
                <w:sz w:val="24"/>
                <w:szCs w:val="24"/>
              </w:rPr>
              <w:t>5</w:t>
            </w:r>
            <w:r>
              <w:rPr>
                <w:rFonts w:cs="Times New Roman" w:hint="eastAsia"/>
                <w:sz w:val="24"/>
                <w:szCs w:val="24"/>
              </w:rPr>
              <w:t>年</w:t>
            </w:r>
            <w:r w:rsidR="008C1711">
              <w:rPr>
                <w:rFonts w:cs="Times New Roman" w:hint="eastAsia"/>
                <w:sz w:val="24"/>
                <w:szCs w:val="24"/>
              </w:rPr>
              <w:t>9</w:t>
            </w:r>
            <w:r>
              <w:rPr>
                <w:rFonts w:cs="Times New Roman" w:hint="eastAsia"/>
                <w:sz w:val="24"/>
                <w:szCs w:val="24"/>
              </w:rPr>
              <w:t>月</w:t>
            </w:r>
            <w:r>
              <w:rPr>
                <w:rFonts w:cs="Times New Roman" w:hint="eastAsia"/>
                <w:sz w:val="24"/>
                <w:szCs w:val="24"/>
              </w:rPr>
              <w:t>2</w:t>
            </w:r>
            <w:r w:rsidR="008C1711">
              <w:rPr>
                <w:rFonts w:cs="Times New Roman" w:hint="eastAsia"/>
                <w:sz w:val="24"/>
                <w:szCs w:val="24"/>
              </w:rPr>
              <w:t>3</w:t>
            </w:r>
            <w:r w:rsidR="00026755">
              <w:rPr>
                <w:rFonts w:cs="Times New Roman" w:hint="eastAsia"/>
                <w:sz w:val="24"/>
                <w:szCs w:val="24"/>
              </w:rPr>
              <w:t>/2</w:t>
            </w:r>
            <w:r w:rsidR="008C1711">
              <w:rPr>
                <w:rFonts w:cs="Times New Roman" w:hint="eastAsia"/>
                <w:sz w:val="24"/>
                <w:szCs w:val="24"/>
              </w:rPr>
              <w:t>4</w:t>
            </w:r>
            <w:r>
              <w:rPr>
                <w:rFonts w:cs="Times New Roman" w:hint="eastAsia"/>
                <w:sz w:val="24"/>
                <w:szCs w:val="24"/>
              </w:rPr>
              <w:t>日</w:t>
            </w:r>
          </w:p>
        </w:tc>
      </w:tr>
      <w:tr w:rsidR="00184636" w14:paraId="0F369F23" w14:textId="77777777">
        <w:tc>
          <w:tcPr>
            <w:tcW w:w="1228" w:type="dxa"/>
          </w:tcPr>
          <w:p w14:paraId="0E60AA9B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实验地点</w:t>
            </w:r>
          </w:p>
        </w:tc>
        <w:tc>
          <w:tcPr>
            <w:tcW w:w="3032" w:type="dxa"/>
            <w:gridSpan w:val="2"/>
          </w:tcPr>
          <w:p w14:paraId="2D7DC045" w14:textId="370CB53F" w:rsidR="00184636" w:rsidRDefault="00E52A7F" w:rsidP="009841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计算机学院</w:t>
            </w:r>
            <w:r w:rsidR="00036ADA">
              <w:rPr>
                <w:rFonts w:cs="Times New Roman" w:hint="eastAsia"/>
                <w:sz w:val="24"/>
                <w:szCs w:val="24"/>
              </w:rPr>
              <w:t>3</w:t>
            </w:r>
            <w:r w:rsidR="00984119">
              <w:rPr>
                <w:rFonts w:cs="Times New Roman"/>
                <w:sz w:val="24"/>
                <w:szCs w:val="24"/>
              </w:rPr>
              <w:t>08</w:t>
            </w:r>
          </w:p>
        </w:tc>
        <w:tc>
          <w:tcPr>
            <w:tcW w:w="1420" w:type="dxa"/>
          </w:tcPr>
          <w:p w14:paraId="4C45E73D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辅导教师</w:t>
            </w:r>
          </w:p>
        </w:tc>
        <w:tc>
          <w:tcPr>
            <w:tcW w:w="2842" w:type="dxa"/>
          </w:tcPr>
          <w:p w14:paraId="30C4F6A3" w14:textId="0E7B9CE5" w:rsidR="00184636" w:rsidRDefault="00FE0146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 w:hint="eastAsia"/>
                <w:sz w:val="24"/>
                <w:szCs w:val="24"/>
              </w:rPr>
              <w:t>房彩丽</w:t>
            </w:r>
            <w:proofErr w:type="gramEnd"/>
          </w:p>
        </w:tc>
      </w:tr>
      <w:tr w:rsidR="00184636" w14:paraId="012EA4DC" w14:textId="77777777">
        <w:tc>
          <w:tcPr>
            <w:tcW w:w="1228" w:type="dxa"/>
          </w:tcPr>
          <w:p w14:paraId="3D83C5FA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实验题目</w:t>
            </w:r>
          </w:p>
        </w:tc>
        <w:tc>
          <w:tcPr>
            <w:tcW w:w="7294" w:type="dxa"/>
            <w:gridSpan w:val="4"/>
          </w:tcPr>
          <w:p w14:paraId="034ECD82" w14:textId="16935DD1" w:rsidR="00184636" w:rsidRDefault="007714DC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实验</w:t>
            </w:r>
            <w:proofErr w:type="gramStart"/>
            <w:r w:rsidR="00036ADA">
              <w:rPr>
                <w:rFonts w:cs="Times New Roman" w:hint="eastAsia"/>
                <w:sz w:val="24"/>
                <w:szCs w:val="24"/>
              </w:rPr>
              <w:t>一</w:t>
            </w:r>
            <w:proofErr w:type="gramEnd"/>
            <w:r>
              <w:rPr>
                <w:rFonts w:cs="Times New Roman" w:hint="eastAsia"/>
                <w:sz w:val="24"/>
                <w:szCs w:val="24"/>
              </w:rPr>
              <w:t xml:space="preserve">  </w:t>
            </w:r>
            <w:r w:rsidR="007B1AF0">
              <w:rPr>
                <w:rFonts w:cs="Times New Roman" w:hint="eastAsia"/>
                <w:sz w:val="24"/>
                <w:szCs w:val="24"/>
              </w:rPr>
              <w:t>MIPS</w:t>
            </w:r>
            <w:r w:rsidR="007B1AF0">
              <w:rPr>
                <w:rFonts w:cs="Times New Roman" w:hint="eastAsia"/>
                <w:sz w:val="24"/>
                <w:szCs w:val="24"/>
              </w:rPr>
              <w:t>指令体系结构和</w:t>
            </w:r>
            <w:r w:rsidR="007B1AF0">
              <w:rPr>
                <w:rFonts w:cs="Times New Roman" w:hint="eastAsia"/>
                <w:sz w:val="24"/>
                <w:szCs w:val="24"/>
              </w:rPr>
              <w:t>MIPS</w:t>
            </w:r>
            <w:r w:rsidR="007B1AF0">
              <w:rPr>
                <w:rFonts w:cs="Times New Roman" w:hint="eastAsia"/>
                <w:sz w:val="24"/>
                <w:szCs w:val="24"/>
              </w:rPr>
              <w:t>指令</w:t>
            </w:r>
          </w:p>
        </w:tc>
      </w:tr>
      <w:tr w:rsidR="00184636" w14:paraId="27B5AE26" w14:textId="77777777">
        <w:tc>
          <w:tcPr>
            <w:tcW w:w="1228" w:type="dxa"/>
          </w:tcPr>
          <w:p w14:paraId="75773AFA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实验目的</w:t>
            </w:r>
          </w:p>
        </w:tc>
        <w:tc>
          <w:tcPr>
            <w:tcW w:w="7294" w:type="dxa"/>
            <w:gridSpan w:val="4"/>
          </w:tcPr>
          <w:p w14:paraId="7A1E7C5A" w14:textId="036AF6BC" w:rsidR="002455A1" w:rsidRPr="002455A1" w:rsidRDefault="002455A1" w:rsidP="002455A1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2455A1">
              <w:rPr>
                <w:rFonts w:cs="Times New Roman" w:hint="eastAsia"/>
                <w:sz w:val="24"/>
                <w:szCs w:val="24"/>
              </w:rPr>
              <w:t>1</w:t>
            </w:r>
            <w:r w:rsidRPr="002455A1">
              <w:rPr>
                <w:rFonts w:cs="Times New Roman" w:hint="eastAsia"/>
                <w:sz w:val="24"/>
                <w:szCs w:val="24"/>
              </w:rPr>
              <w:t>、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了解和熟悉指令级模拟器</w:t>
            </w:r>
            <w:r w:rsidRPr="002455A1">
              <w:rPr>
                <w:rFonts w:cs="Times New Roman" w:hint="eastAsia"/>
                <w:sz w:val="24"/>
                <w:szCs w:val="24"/>
              </w:rPr>
              <w:t>；</w:t>
            </w:r>
          </w:p>
          <w:p w14:paraId="7E95794F" w14:textId="34927EEB" w:rsidR="002455A1" w:rsidRPr="002455A1" w:rsidRDefault="002455A1" w:rsidP="002455A1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2455A1">
              <w:rPr>
                <w:rFonts w:cs="Times New Roman" w:hint="eastAsia"/>
                <w:sz w:val="24"/>
                <w:szCs w:val="24"/>
              </w:rPr>
              <w:t>2</w:t>
            </w:r>
            <w:r w:rsidRPr="002455A1">
              <w:rPr>
                <w:rFonts w:cs="Times New Roman" w:hint="eastAsia"/>
                <w:sz w:val="24"/>
                <w:szCs w:val="24"/>
              </w:rPr>
              <w:t>、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熟练掌握</w:t>
            </w:r>
            <w:proofErr w:type="spellStart"/>
            <w:r w:rsidR="007B1AF0" w:rsidRPr="007B1AF0">
              <w:rPr>
                <w:rFonts w:cs="Times New Roman" w:hint="eastAsia"/>
                <w:sz w:val="24"/>
                <w:szCs w:val="24"/>
              </w:rPr>
              <w:t>MIPSsim</w:t>
            </w:r>
            <w:proofErr w:type="spellEnd"/>
            <w:r w:rsidR="007B1AF0" w:rsidRPr="007B1AF0">
              <w:rPr>
                <w:rFonts w:cs="Times New Roman" w:hint="eastAsia"/>
                <w:sz w:val="24"/>
                <w:szCs w:val="24"/>
              </w:rPr>
              <w:t>模拟器的操作和使用方法</w:t>
            </w:r>
            <w:r w:rsidRPr="002455A1">
              <w:rPr>
                <w:rFonts w:cs="Times New Roman" w:hint="eastAsia"/>
                <w:sz w:val="24"/>
                <w:szCs w:val="24"/>
              </w:rPr>
              <w:t>；</w:t>
            </w:r>
          </w:p>
          <w:p w14:paraId="23216F9D" w14:textId="77777777" w:rsidR="00184636" w:rsidRDefault="002455A1" w:rsidP="002455A1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2455A1">
              <w:rPr>
                <w:rFonts w:cs="Times New Roman" w:hint="eastAsia"/>
                <w:sz w:val="24"/>
                <w:szCs w:val="24"/>
              </w:rPr>
              <w:t>3</w:t>
            </w:r>
            <w:r w:rsidRPr="002455A1">
              <w:rPr>
                <w:rFonts w:cs="Times New Roman" w:hint="eastAsia"/>
                <w:sz w:val="24"/>
                <w:szCs w:val="24"/>
              </w:rPr>
              <w:t>、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熟悉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MIPS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指令系统及其特点，加深对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MIPS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指令操作语义的理解</w:t>
            </w:r>
            <w:r w:rsidRPr="002455A1">
              <w:rPr>
                <w:rFonts w:cs="Times New Roman" w:hint="eastAsia"/>
                <w:sz w:val="24"/>
                <w:szCs w:val="24"/>
              </w:rPr>
              <w:t>。</w:t>
            </w:r>
          </w:p>
          <w:p w14:paraId="475BCC33" w14:textId="0F8AEE1D" w:rsidR="007B1AF0" w:rsidRPr="007B1AF0" w:rsidRDefault="007B1AF0" w:rsidP="002455A1">
            <w:pPr>
              <w:spacing w:line="360" w:lineRule="auto"/>
              <w:jc w:val="left"/>
            </w:pPr>
            <w:r>
              <w:rPr>
                <w:rFonts w:cs="Times New Roman" w:hint="eastAsia"/>
                <w:sz w:val="24"/>
                <w:szCs w:val="24"/>
              </w:rPr>
              <w:t>4</w:t>
            </w:r>
            <w:r>
              <w:rPr>
                <w:rFonts w:cs="Times New Roman" w:hint="eastAsia"/>
                <w:sz w:val="24"/>
                <w:szCs w:val="24"/>
              </w:rPr>
              <w:t>、</w:t>
            </w:r>
            <w:r w:rsidRPr="007B1AF0">
              <w:t>熟悉</w:t>
            </w:r>
            <w:r w:rsidRPr="007B1AF0">
              <w:t>MIPS</w:t>
            </w:r>
            <w:r w:rsidRPr="007B1AF0">
              <w:t>体系结构。</w:t>
            </w:r>
          </w:p>
        </w:tc>
      </w:tr>
      <w:tr w:rsidR="00184636" w14:paraId="077F650C" w14:textId="77777777">
        <w:tc>
          <w:tcPr>
            <w:tcW w:w="2830" w:type="dxa"/>
            <w:gridSpan w:val="2"/>
          </w:tcPr>
          <w:p w14:paraId="7FE6B7AD" w14:textId="77777777" w:rsidR="00184636" w:rsidRDefault="00E52A7F" w:rsidP="008C1711">
            <w:pPr>
              <w:spacing w:line="360" w:lineRule="auto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实验环境（硬件和软件）</w:t>
            </w:r>
          </w:p>
        </w:tc>
        <w:tc>
          <w:tcPr>
            <w:tcW w:w="5692" w:type="dxa"/>
            <w:gridSpan w:val="3"/>
          </w:tcPr>
          <w:p w14:paraId="512159D0" w14:textId="75688CCF" w:rsidR="00184636" w:rsidRDefault="007B1A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指令级模拟器</w:t>
            </w:r>
          </w:p>
        </w:tc>
      </w:tr>
    </w:tbl>
    <w:p w14:paraId="3D5420BA" w14:textId="77777777" w:rsidR="00184636" w:rsidRDefault="00184636">
      <w:pPr>
        <w:spacing w:line="360" w:lineRule="auto"/>
        <w:rPr>
          <w:rFonts w:cs="宋体"/>
          <w:sz w:val="24"/>
          <w:szCs w:val="24"/>
        </w:rPr>
      </w:pPr>
    </w:p>
    <w:p w14:paraId="5F784F38" w14:textId="77777777" w:rsidR="00184636" w:rsidRPr="002F280D" w:rsidRDefault="00E52A7F" w:rsidP="0090205E">
      <w:pPr>
        <w:spacing w:line="360" w:lineRule="auto"/>
        <w:rPr>
          <w:rFonts w:cs="Times New Roman"/>
          <w:b/>
          <w:sz w:val="24"/>
          <w:szCs w:val="24"/>
        </w:rPr>
      </w:pPr>
      <w:r w:rsidRPr="002F280D">
        <w:rPr>
          <w:rFonts w:cs="宋体" w:hint="eastAsia"/>
          <w:b/>
          <w:sz w:val="24"/>
          <w:szCs w:val="24"/>
        </w:rPr>
        <w:t>实验内容：</w:t>
      </w:r>
    </w:p>
    <w:p w14:paraId="2583F468" w14:textId="6327535E" w:rsidR="004247A6" w:rsidRDefault="004247A6" w:rsidP="0090205E"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1</w:t>
      </w:r>
      <w:r>
        <w:rPr>
          <w:rFonts w:cs="Times New Roman" w:hint="eastAsia"/>
          <w:sz w:val="24"/>
          <w:szCs w:val="24"/>
        </w:rPr>
        <w:t>、分析</w:t>
      </w:r>
      <w:r w:rsidR="007B1AF0">
        <w:rPr>
          <w:rFonts w:cs="Times New Roman" w:hint="eastAsia"/>
          <w:sz w:val="24"/>
          <w:szCs w:val="24"/>
        </w:rPr>
        <w:t>MIPS</w:t>
      </w:r>
      <w:r>
        <w:rPr>
          <w:rFonts w:cs="Times New Roman" w:hint="eastAsia"/>
          <w:sz w:val="24"/>
          <w:szCs w:val="24"/>
        </w:rPr>
        <w:t>基本指令的执行流程，在</w:t>
      </w:r>
      <w:r w:rsidR="00493E74">
        <w:rPr>
          <w:rFonts w:cs="Times New Roman" w:hint="eastAsia"/>
          <w:sz w:val="24"/>
          <w:szCs w:val="24"/>
        </w:rPr>
        <w:t>模拟器</w:t>
      </w:r>
      <w:r>
        <w:rPr>
          <w:rFonts w:cs="Times New Roman" w:hint="eastAsia"/>
          <w:sz w:val="24"/>
          <w:szCs w:val="24"/>
        </w:rPr>
        <w:t>上验证其对应的微指令；</w:t>
      </w:r>
    </w:p>
    <w:p w14:paraId="5244042F" w14:textId="2BB7E950" w:rsidR="00184636" w:rsidRDefault="004247A6" w:rsidP="0090205E"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2</w:t>
      </w:r>
      <w:r>
        <w:rPr>
          <w:rFonts w:cs="Times New Roman" w:hint="eastAsia"/>
          <w:sz w:val="24"/>
          <w:szCs w:val="24"/>
        </w:rPr>
        <w:t>、</w:t>
      </w:r>
      <w:r w:rsidR="00297E2D">
        <w:rPr>
          <w:rFonts w:cs="Times New Roman" w:hint="eastAsia"/>
          <w:sz w:val="24"/>
          <w:szCs w:val="24"/>
        </w:rPr>
        <w:t>以</w:t>
      </w:r>
      <w:proofErr w:type="spellStart"/>
      <w:r w:rsidR="00493E74">
        <w:rPr>
          <w:rFonts w:cs="Times New Roman" w:hint="eastAsia"/>
          <w:sz w:val="24"/>
          <w:szCs w:val="24"/>
        </w:rPr>
        <w:t>alltest.s</w:t>
      </w:r>
      <w:proofErr w:type="spellEnd"/>
      <w:r w:rsidR="00297E2D">
        <w:rPr>
          <w:rFonts w:cs="Times New Roman"/>
          <w:sz w:val="24"/>
          <w:szCs w:val="24"/>
        </w:rPr>
        <w:t>为例，</w:t>
      </w:r>
      <w:r w:rsidR="00493E74">
        <w:rPr>
          <w:rFonts w:cs="Times New Roman" w:hint="eastAsia"/>
          <w:sz w:val="24"/>
          <w:szCs w:val="24"/>
        </w:rPr>
        <w:t>写出该程序中对应的寄存器、内存、</w:t>
      </w:r>
      <w:r w:rsidR="00493E74">
        <w:rPr>
          <w:rFonts w:cs="Times New Roman" w:hint="eastAsia"/>
          <w:sz w:val="24"/>
          <w:szCs w:val="24"/>
        </w:rPr>
        <w:t>PC</w:t>
      </w:r>
      <w:r w:rsidR="00493E74">
        <w:rPr>
          <w:rFonts w:cs="Times New Roman" w:hint="eastAsia"/>
          <w:sz w:val="24"/>
          <w:szCs w:val="24"/>
        </w:rPr>
        <w:t>等值的内容</w:t>
      </w:r>
      <w:r w:rsidR="00297E2D">
        <w:rPr>
          <w:rFonts w:cs="Times New Roman" w:hint="eastAsia"/>
          <w:sz w:val="24"/>
          <w:szCs w:val="24"/>
        </w:rPr>
        <w:t>；</w:t>
      </w:r>
    </w:p>
    <w:p w14:paraId="16616714" w14:textId="36F3B781" w:rsidR="00297E2D" w:rsidRPr="00297E2D" w:rsidRDefault="00297E2D" w:rsidP="0090205E"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</w:t>
      </w:r>
      <w:r>
        <w:rPr>
          <w:rFonts w:cs="Times New Roman" w:hint="eastAsia"/>
          <w:sz w:val="24"/>
          <w:szCs w:val="24"/>
        </w:rPr>
        <w:t>、分析</w:t>
      </w:r>
      <w:r w:rsidR="00493E74">
        <w:rPr>
          <w:rFonts w:cs="Times New Roman" w:hint="eastAsia"/>
          <w:sz w:val="24"/>
          <w:szCs w:val="24"/>
        </w:rPr>
        <w:t>每条指令执行后变化的原因</w:t>
      </w:r>
      <w:r>
        <w:rPr>
          <w:rFonts w:cs="Times New Roman" w:hint="eastAsia"/>
          <w:sz w:val="24"/>
          <w:szCs w:val="24"/>
        </w:rPr>
        <w:t>。</w:t>
      </w:r>
    </w:p>
    <w:p w14:paraId="31BC223D" w14:textId="77777777" w:rsidR="00184636" w:rsidRDefault="00184636" w:rsidP="0090205E">
      <w:pPr>
        <w:spacing w:line="360" w:lineRule="auto"/>
        <w:rPr>
          <w:rFonts w:cs="Times New Roman"/>
          <w:sz w:val="24"/>
          <w:szCs w:val="24"/>
        </w:rPr>
      </w:pPr>
    </w:p>
    <w:p w14:paraId="197A4BF0" w14:textId="259ABB80" w:rsidR="00184636" w:rsidRPr="002F280D" w:rsidRDefault="00E52A7F" w:rsidP="0090205E">
      <w:pPr>
        <w:spacing w:line="360" w:lineRule="auto"/>
        <w:rPr>
          <w:rFonts w:cs="Times New Roman"/>
          <w:b/>
          <w:sz w:val="24"/>
          <w:szCs w:val="24"/>
        </w:rPr>
      </w:pPr>
      <w:r w:rsidRPr="002F280D">
        <w:rPr>
          <w:rFonts w:cs="宋体" w:hint="eastAsia"/>
          <w:b/>
          <w:sz w:val="24"/>
          <w:szCs w:val="24"/>
        </w:rPr>
        <w:t>实验步骤</w:t>
      </w:r>
      <w:r w:rsidR="00077E36">
        <w:rPr>
          <w:rFonts w:cs="宋体" w:hint="eastAsia"/>
          <w:b/>
          <w:sz w:val="24"/>
          <w:szCs w:val="24"/>
        </w:rPr>
        <w:t>：</w:t>
      </w:r>
      <w:r w:rsidR="00493E74">
        <w:rPr>
          <w:rFonts w:cs="宋体" w:hint="eastAsia"/>
          <w:b/>
          <w:color w:val="FF0000"/>
          <w:sz w:val="24"/>
          <w:szCs w:val="24"/>
        </w:rPr>
        <w:t>完成上传的</w:t>
      </w:r>
      <w:r w:rsidR="00493E74">
        <w:rPr>
          <w:rFonts w:cs="宋体" w:hint="eastAsia"/>
          <w:b/>
          <w:color w:val="FF0000"/>
          <w:sz w:val="24"/>
          <w:szCs w:val="24"/>
        </w:rPr>
        <w:t>excel</w:t>
      </w:r>
      <w:r w:rsidR="00493E74">
        <w:rPr>
          <w:rFonts w:cs="宋体" w:hint="eastAsia"/>
          <w:b/>
          <w:color w:val="FF0000"/>
          <w:sz w:val="24"/>
          <w:szCs w:val="24"/>
        </w:rPr>
        <w:t>文件《</w:t>
      </w:r>
      <w:r w:rsidR="00493E74" w:rsidRPr="00493E74">
        <w:rPr>
          <w:rFonts w:cs="宋体" w:hint="eastAsia"/>
          <w:b/>
          <w:color w:val="FF0000"/>
          <w:sz w:val="24"/>
          <w:szCs w:val="24"/>
        </w:rPr>
        <w:t>实验一</w:t>
      </w:r>
      <w:r w:rsidR="00493E74" w:rsidRPr="00493E74">
        <w:rPr>
          <w:rFonts w:cs="宋体" w:hint="eastAsia"/>
          <w:b/>
          <w:color w:val="FF0000"/>
          <w:sz w:val="24"/>
          <w:szCs w:val="24"/>
        </w:rPr>
        <w:t xml:space="preserve"> </w:t>
      </w:r>
      <w:proofErr w:type="spellStart"/>
      <w:r w:rsidR="00493E74" w:rsidRPr="00493E74">
        <w:rPr>
          <w:rFonts w:cs="宋体" w:hint="eastAsia"/>
          <w:b/>
          <w:color w:val="FF0000"/>
          <w:sz w:val="24"/>
          <w:szCs w:val="24"/>
        </w:rPr>
        <w:t>alltest.s</w:t>
      </w:r>
      <w:proofErr w:type="spellEnd"/>
      <w:r w:rsidR="00493E74" w:rsidRPr="00493E74">
        <w:rPr>
          <w:rFonts w:cs="宋体" w:hint="eastAsia"/>
          <w:b/>
          <w:color w:val="FF0000"/>
          <w:sz w:val="24"/>
          <w:szCs w:val="24"/>
        </w:rPr>
        <w:t xml:space="preserve"> </w:t>
      </w:r>
      <w:r w:rsidR="00493E74" w:rsidRPr="00493E74">
        <w:rPr>
          <w:rFonts w:cs="宋体" w:hint="eastAsia"/>
          <w:b/>
          <w:color w:val="FF0000"/>
          <w:sz w:val="24"/>
          <w:szCs w:val="24"/>
        </w:rPr>
        <w:t>内容分析</w:t>
      </w:r>
      <w:r w:rsidR="00493E74">
        <w:rPr>
          <w:rFonts w:cs="宋体" w:hint="eastAsia"/>
          <w:b/>
          <w:color w:val="FF0000"/>
          <w:sz w:val="24"/>
          <w:szCs w:val="24"/>
        </w:rPr>
        <w:t>》</w:t>
      </w:r>
    </w:p>
    <w:p w14:paraId="03BFFE7F" w14:textId="77777777" w:rsidR="002F280D" w:rsidRDefault="002F280D" w:rsidP="0090205E">
      <w:pPr>
        <w:spacing w:line="360" w:lineRule="auto"/>
        <w:rPr>
          <w:rFonts w:cs="Times New Roman"/>
          <w:sz w:val="24"/>
          <w:szCs w:val="24"/>
        </w:rPr>
      </w:pPr>
    </w:p>
    <w:p w14:paraId="77930C79" w14:textId="77777777" w:rsidR="00184636" w:rsidRPr="00493E74" w:rsidRDefault="00184636" w:rsidP="0090205E">
      <w:pPr>
        <w:spacing w:line="360" w:lineRule="auto"/>
        <w:rPr>
          <w:sz w:val="24"/>
          <w:szCs w:val="24"/>
        </w:rPr>
      </w:pPr>
    </w:p>
    <w:p w14:paraId="5F5282F4" w14:textId="62F2739D" w:rsidR="00984119" w:rsidRPr="00493E74" w:rsidRDefault="00493E74" w:rsidP="00493E74">
      <w:pPr>
        <w:pStyle w:val="a4"/>
        <w:numPr>
          <w:ilvl w:val="0"/>
          <w:numId w:val="2"/>
        </w:numPr>
        <w:spacing w:line="360" w:lineRule="auto"/>
        <w:ind w:firstLineChars="0"/>
        <w:rPr>
          <w:color w:val="FF0000"/>
          <w:sz w:val="24"/>
          <w:szCs w:val="24"/>
        </w:rPr>
      </w:pPr>
      <w:r w:rsidRPr="00493E74">
        <w:rPr>
          <w:rFonts w:hint="eastAsia"/>
          <w:sz w:val="24"/>
          <w:szCs w:val="24"/>
        </w:rPr>
        <w:t>拍照上传</w:t>
      </w:r>
      <w:r w:rsidRPr="00493E74">
        <w:rPr>
          <w:rFonts w:hint="eastAsia"/>
          <w:sz w:val="24"/>
          <w:szCs w:val="24"/>
        </w:rPr>
        <w:t>excel</w:t>
      </w:r>
      <w:r w:rsidRPr="00493E74">
        <w:rPr>
          <w:rFonts w:hint="eastAsia"/>
          <w:sz w:val="24"/>
          <w:szCs w:val="24"/>
        </w:rPr>
        <w:t>的内容，但要附带时间戳，</w:t>
      </w:r>
      <w:r w:rsidRPr="00493E74">
        <w:rPr>
          <w:rFonts w:hint="eastAsia"/>
          <w:color w:val="FF0000"/>
          <w:sz w:val="24"/>
          <w:szCs w:val="24"/>
        </w:rPr>
        <w:t>切记将上传的内容转化为</w:t>
      </w:r>
      <w:r w:rsidRPr="00493E74">
        <w:rPr>
          <w:rFonts w:hint="eastAsia"/>
          <w:color w:val="FF0000"/>
          <w:sz w:val="24"/>
          <w:szCs w:val="24"/>
        </w:rPr>
        <w:t>pdf</w:t>
      </w:r>
      <w:r w:rsidRPr="00493E74">
        <w:rPr>
          <w:rFonts w:hint="eastAsia"/>
          <w:color w:val="FF0000"/>
          <w:sz w:val="24"/>
          <w:szCs w:val="24"/>
        </w:rPr>
        <w:t>上传。</w:t>
      </w:r>
    </w:p>
    <w:p w14:paraId="49873469" w14:textId="41F1639A" w:rsidR="00493E74" w:rsidRPr="00493E74" w:rsidRDefault="00493E74" w:rsidP="00493E74">
      <w:pPr>
        <w:pStyle w:val="a4"/>
        <w:numPr>
          <w:ilvl w:val="0"/>
          <w:numId w:val="2"/>
        </w:numPr>
        <w:spacing w:line="360" w:lineRule="auto"/>
        <w:ind w:firstLineChars="0"/>
        <w:rPr>
          <w:color w:val="FF0000"/>
          <w:sz w:val="24"/>
          <w:szCs w:val="24"/>
        </w:rPr>
      </w:pPr>
      <w:r w:rsidRPr="00493E74">
        <w:rPr>
          <w:rFonts w:hint="eastAsia"/>
          <w:color w:val="FF0000"/>
          <w:sz w:val="24"/>
          <w:szCs w:val="24"/>
        </w:rPr>
        <w:t>切记一定上传</w:t>
      </w:r>
      <w:r w:rsidRPr="00493E74">
        <w:rPr>
          <w:rFonts w:hint="eastAsia"/>
          <w:color w:val="FF0000"/>
          <w:sz w:val="24"/>
          <w:szCs w:val="24"/>
        </w:rPr>
        <w:t>pdf</w:t>
      </w:r>
      <w:r w:rsidRPr="00493E74">
        <w:rPr>
          <w:rFonts w:hint="eastAsia"/>
          <w:color w:val="FF0000"/>
          <w:sz w:val="24"/>
          <w:szCs w:val="24"/>
        </w:rPr>
        <w:t>文件</w:t>
      </w:r>
    </w:p>
    <w:p w14:paraId="7B76B45C" w14:textId="77777777" w:rsidR="00984119" w:rsidRDefault="00984119" w:rsidP="0090205E">
      <w:pPr>
        <w:spacing w:line="360" w:lineRule="auto"/>
        <w:rPr>
          <w:sz w:val="24"/>
          <w:szCs w:val="24"/>
        </w:rPr>
      </w:pPr>
    </w:p>
    <w:p w14:paraId="13F238F1" w14:textId="77777777" w:rsidR="002F280D" w:rsidRDefault="002F280D" w:rsidP="0090205E">
      <w:pPr>
        <w:spacing w:line="360" w:lineRule="auto"/>
        <w:rPr>
          <w:sz w:val="24"/>
          <w:szCs w:val="24"/>
        </w:rPr>
      </w:pPr>
    </w:p>
    <w:p w14:paraId="0097B4BC" w14:textId="3C17D94B" w:rsidR="005B283F" w:rsidRPr="005B283F" w:rsidRDefault="005B283F" w:rsidP="0090205E">
      <w:pPr>
        <w:spacing w:line="360" w:lineRule="auto"/>
        <w:rPr>
          <w:sz w:val="24"/>
          <w:szCs w:val="24"/>
        </w:rPr>
      </w:pPr>
    </w:p>
    <w:sectPr w:rsidR="005B283F" w:rsidRPr="005B28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999DC" w14:textId="77777777" w:rsidR="00D8437C" w:rsidRDefault="00D8437C" w:rsidP="0041107D">
      <w:r>
        <w:separator/>
      </w:r>
    </w:p>
  </w:endnote>
  <w:endnote w:type="continuationSeparator" w:id="0">
    <w:p w14:paraId="01FFC6AB" w14:textId="77777777" w:rsidR="00D8437C" w:rsidRDefault="00D8437C" w:rsidP="0041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6661C" w14:textId="77777777" w:rsidR="00D8437C" w:rsidRDefault="00D8437C" w:rsidP="0041107D">
      <w:r>
        <w:separator/>
      </w:r>
    </w:p>
  </w:footnote>
  <w:footnote w:type="continuationSeparator" w:id="0">
    <w:p w14:paraId="54B45B6F" w14:textId="77777777" w:rsidR="00D8437C" w:rsidRDefault="00D8437C" w:rsidP="00411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83EB5"/>
    <w:multiLevelType w:val="hybridMultilevel"/>
    <w:tmpl w:val="B5FAD124"/>
    <w:lvl w:ilvl="0" w:tplc="79B241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6922176"/>
    <w:multiLevelType w:val="hybridMultilevel"/>
    <w:tmpl w:val="FB86F93A"/>
    <w:lvl w:ilvl="0" w:tplc="E6167482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5634623">
    <w:abstractNumId w:val="0"/>
  </w:num>
  <w:num w:numId="2" w16cid:durableId="366025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36"/>
    <w:rsid w:val="00026755"/>
    <w:rsid w:val="00036ADA"/>
    <w:rsid w:val="000462B2"/>
    <w:rsid w:val="00077E36"/>
    <w:rsid w:val="000D0C15"/>
    <w:rsid w:val="00101A6C"/>
    <w:rsid w:val="00175F4C"/>
    <w:rsid w:val="00184636"/>
    <w:rsid w:val="001E0824"/>
    <w:rsid w:val="001E2A6D"/>
    <w:rsid w:val="001E7CA0"/>
    <w:rsid w:val="00216EE2"/>
    <w:rsid w:val="002455A1"/>
    <w:rsid w:val="002633DC"/>
    <w:rsid w:val="00297E2D"/>
    <w:rsid w:val="002F280D"/>
    <w:rsid w:val="003C6A05"/>
    <w:rsid w:val="0041107D"/>
    <w:rsid w:val="004247A6"/>
    <w:rsid w:val="00441F29"/>
    <w:rsid w:val="00456C90"/>
    <w:rsid w:val="00493E74"/>
    <w:rsid w:val="005B283F"/>
    <w:rsid w:val="005E47EF"/>
    <w:rsid w:val="005F0983"/>
    <w:rsid w:val="00650FDD"/>
    <w:rsid w:val="00753C3A"/>
    <w:rsid w:val="007714DC"/>
    <w:rsid w:val="00786F27"/>
    <w:rsid w:val="007B1AF0"/>
    <w:rsid w:val="00815E53"/>
    <w:rsid w:val="00897E1B"/>
    <w:rsid w:val="008C1711"/>
    <w:rsid w:val="0090205E"/>
    <w:rsid w:val="00955AE4"/>
    <w:rsid w:val="00975C81"/>
    <w:rsid w:val="00984119"/>
    <w:rsid w:val="00AF43B8"/>
    <w:rsid w:val="00AF5572"/>
    <w:rsid w:val="00C539FD"/>
    <w:rsid w:val="00C925A0"/>
    <w:rsid w:val="00D240E7"/>
    <w:rsid w:val="00D8437C"/>
    <w:rsid w:val="00DB4E53"/>
    <w:rsid w:val="00E52A7F"/>
    <w:rsid w:val="00EB3697"/>
    <w:rsid w:val="00FE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FA8BB"/>
  <w15:docId w15:val="{CD0DFF67-3F27-4263-B831-EBF2E91D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52A7F"/>
    <w:pPr>
      <w:ind w:firstLineChars="200" w:firstLine="420"/>
    </w:pPr>
  </w:style>
  <w:style w:type="paragraph" w:styleId="a5">
    <w:name w:val="Balloon Text"/>
    <w:basedOn w:val="a"/>
    <w:link w:val="a6"/>
    <w:uiPriority w:val="99"/>
    <w:semiHidden/>
    <w:unhideWhenUsed/>
    <w:rsid w:val="00E52A7F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E52A7F"/>
    <w:rPr>
      <w:rFonts w:cs="Calibr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4110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1107D"/>
    <w:rPr>
      <w:rFonts w:cs="Calibri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110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1107D"/>
    <w:rPr>
      <w:rFonts w:cs="Calibri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7B1A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9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67</Words>
  <Characters>387</Characters>
  <Application>Microsoft Office Word</Application>
  <DocSecurity>0</DocSecurity>
  <Lines>3</Lines>
  <Paragraphs>1</Paragraphs>
  <ScaleCrop>false</ScaleCrop>
  <Company>Microsoft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 f</cp:lastModifiedBy>
  <cp:revision>7</cp:revision>
  <dcterms:created xsi:type="dcterms:W3CDTF">2024-10-21T09:26:00Z</dcterms:created>
  <dcterms:modified xsi:type="dcterms:W3CDTF">2025-09-22T23:44:00Z</dcterms:modified>
</cp:coreProperties>
</file>