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98" w:rsidRPr="00610A7B" w:rsidRDefault="00C91EBA">
      <w:pPr>
        <w:rPr>
          <w:b/>
          <w:sz w:val="32"/>
        </w:rPr>
      </w:pPr>
      <w:r>
        <w:rPr>
          <w:b/>
          <w:sz w:val="32"/>
        </w:rPr>
        <w:t>❶</w:t>
      </w:r>
      <w:r w:rsidR="00610A7B" w:rsidRPr="00610A7B">
        <w:rPr>
          <w:b/>
          <w:sz w:val="32"/>
        </w:rPr>
        <w:t>H1a-Z4452 (H1a2a</w:t>
      </w:r>
      <w:r w:rsidR="00610A7B">
        <w:rPr>
          <w:rStyle w:val="FootnoteReference"/>
          <w:b/>
          <w:sz w:val="32"/>
        </w:rPr>
        <w:footnoteReference w:id="1"/>
      </w:r>
      <w:r w:rsidR="00610A7B" w:rsidRPr="00610A7B">
        <w:rPr>
          <w:b/>
          <w:sz w:val="32"/>
        </w:rPr>
        <w:t>)</w:t>
      </w:r>
    </w:p>
    <w:p w:rsidR="00610A7B" w:rsidRDefault="00610A7B">
      <w:r>
        <w:t>NAM2074 and NAM2094</w:t>
      </w:r>
    </w:p>
    <w:p w:rsidR="006A15DC" w:rsidRDefault="00C91EBA">
      <w:r>
        <w:t>Geographic</w:t>
      </w:r>
      <w:r w:rsidR="00610A7B">
        <w:t xml:space="preserve"> </w:t>
      </w:r>
      <w:proofErr w:type="gramStart"/>
      <w:r w:rsidR="00610A7B">
        <w:t>orig</w:t>
      </w:r>
      <w:r w:rsidR="00C77C26">
        <w:t>in :</w:t>
      </w:r>
      <w:proofErr w:type="gramEnd"/>
      <w:r w:rsidR="00C77C26">
        <w:t xml:space="preserve"> Burma (</w:t>
      </w:r>
      <w:proofErr w:type="spellStart"/>
      <w:r w:rsidR="00C77C26">
        <w:t>Karmin</w:t>
      </w:r>
      <w:proofErr w:type="spellEnd"/>
      <w:r w:rsidR="00C77C26">
        <w:t xml:space="preserve"> et al. 2015)</w:t>
      </w:r>
    </w:p>
    <w:p w:rsidR="005D4D30" w:rsidRDefault="006A15DC">
      <w:proofErr w:type="gramStart"/>
      <w:r w:rsidRPr="006A15DC">
        <w:rPr>
          <w:color w:val="FF0000"/>
        </w:rPr>
        <w:t>Red</w:t>
      </w:r>
      <w:r>
        <w:t xml:space="preserve"> :</w:t>
      </w:r>
      <w:proofErr w:type="gramEnd"/>
      <w:r>
        <w:t xml:space="preserve"> Alternative allele   Black : Reference allele</w:t>
      </w:r>
      <w:r w:rsidR="00610A7B">
        <w:fldChar w:fldCharType="begin"/>
      </w:r>
      <w:r w:rsidR="00610A7B">
        <w:instrText xml:space="preserve"> LINK Excel.Sheet.12 "C:\\Users\\Minju\\Desktop\\Y chromosom project\\H1\\H1 specification.xlsx" "H1aZ4452!R1C1:R3C10" \a \f 4 \h </w:instrText>
      </w:r>
      <w:r w:rsidR="005D4D30">
        <w:fldChar w:fldCharType="separate"/>
      </w:r>
    </w:p>
    <w:tbl>
      <w:tblPr>
        <w:tblW w:w="9870" w:type="dxa"/>
        <w:tblInd w:w="93" w:type="dxa"/>
        <w:tblLook w:val="04A0" w:firstRow="1" w:lastRow="0" w:firstColumn="1" w:lastColumn="0" w:noHBand="0" w:noVBand="1"/>
      </w:tblPr>
      <w:tblGrid>
        <w:gridCol w:w="1223"/>
        <w:gridCol w:w="955"/>
        <w:gridCol w:w="954"/>
        <w:gridCol w:w="1113"/>
        <w:gridCol w:w="1113"/>
        <w:gridCol w:w="1113"/>
        <w:gridCol w:w="1113"/>
        <w:gridCol w:w="1113"/>
        <w:gridCol w:w="1113"/>
        <w:gridCol w:w="1113"/>
      </w:tblGrid>
      <w:tr w:rsidR="005D4D30" w:rsidRPr="005D4D30" w:rsidTr="005D4D30">
        <w:trPr>
          <w:divId w:val="250285508"/>
          <w:trHeight w:val="30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alt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NAM2094</w:t>
            </w:r>
          </w:p>
        </w:tc>
      </w:tr>
      <w:tr w:rsidR="005D4D30" w:rsidRPr="005D4D30" w:rsidTr="005D4D30">
        <w:trPr>
          <w:divId w:val="250285508"/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15002053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D4D30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D4D30">
              <w:rPr>
                <w:rFonts w:ascii="Calibri" w:eastAsia="Times New Roman" w:hAnsi="Calibri" w:cs="Times New Roman"/>
                <w:color w:val="FF0000"/>
              </w:rPr>
              <w:t>A:8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</w:tr>
      <w:tr w:rsidR="005D4D30" w:rsidRPr="005D4D30" w:rsidTr="005D4D30">
        <w:trPr>
          <w:divId w:val="250285508"/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28613785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D4D30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D30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D30" w:rsidRPr="005D4D30" w:rsidRDefault="005D4D30" w:rsidP="005D4D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D4D30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</w:tr>
    </w:tbl>
    <w:p w:rsidR="00610A7B" w:rsidRDefault="00610A7B">
      <w:r>
        <w:fldChar w:fldCharType="end"/>
      </w:r>
    </w:p>
    <w:p w:rsidR="00C77C26" w:rsidRDefault="00C77C26">
      <w:r>
        <w:t>Issue ❶ Lack of information</w:t>
      </w:r>
    </w:p>
    <w:p w:rsidR="00C77C26" w:rsidRDefault="00C77C26">
      <w:r>
        <w:tab/>
        <w:t xml:space="preserve">The 7267 sites analyzed by David and Brenna only </w:t>
      </w:r>
      <w:r w:rsidR="00193B80">
        <w:t>include</w:t>
      </w:r>
      <w:bookmarkStart w:id="0" w:name="_GoBack"/>
      <w:bookmarkEnd w:id="0"/>
      <w:r>
        <w:t xml:space="preserve"> the 2 positions of 147 positions defining H1a-Z4452 </w:t>
      </w:r>
      <w:proofErr w:type="spellStart"/>
      <w:r>
        <w:t>haplogroup</w:t>
      </w:r>
      <w:proofErr w:type="spellEnd"/>
      <w:r>
        <w:t>.</w:t>
      </w:r>
    </w:p>
    <w:p w:rsidR="00C77C26" w:rsidRDefault="00C77C26">
      <w:r>
        <w:t xml:space="preserve">Issue ❷ </w:t>
      </w:r>
      <w:r w:rsidR="009B250F">
        <w:t xml:space="preserve">Individuals </w:t>
      </w:r>
      <w:proofErr w:type="gramStart"/>
      <w:r w:rsidR="009B250F">
        <w:t>having  both</w:t>
      </w:r>
      <w:proofErr w:type="gramEnd"/>
      <w:r w:rsidR="009B250F">
        <w:t xml:space="preserve"> markers</w:t>
      </w:r>
      <w:r w:rsidR="00FF313A">
        <w:t xml:space="preserve"> defining diverged clades</w:t>
      </w:r>
    </w:p>
    <w:p w:rsidR="00C77C26" w:rsidRDefault="00C77C26">
      <w:r>
        <w:tab/>
        <w:t>The individuals NAM2010 and NAM2014 carry both Z4452 and M2940 which are the markers make the H1a phylogeny diverged. (</w:t>
      </w:r>
      <w:proofErr w:type="spellStart"/>
      <w:r>
        <w:t>Karmin</w:t>
      </w:r>
      <w:proofErr w:type="spellEnd"/>
      <w:r>
        <w:t xml:space="preserve"> et al. 2015)</w:t>
      </w:r>
    </w:p>
    <w:p w:rsidR="00C77C26" w:rsidRDefault="00C77C26" w:rsidP="00C77C26">
      <w:pPr>
        <w:jc w:val="center"/>
      </w:pPr>
      <w:r>
        <w:rPr>
          <w:noProof/>
        </w:rPr>
        <w:drawing>
          <wp:inline distT="0" distB="0" distL="0" distR="0">
            <wp:extent cx="4220355" cy="441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5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7B" w:rsidRDefault="00C91EBA">
      <w:r>
        <w:rPr>
          <w:b/>
          <w:sz w:val="32"/>
        </w:rPr>
        <w:lastRenderedPageBreak/>
        <w:t>❷</w:t>
      </w:r>
      <w:r w:rsidR="00610A7B" w:rsidRPr="00C91EBA">
        <w:rPr>
          <w:b/>
          <w:sz w:val="32"/>
        </w:rPr>
        <w:t>H1a-Z4507 (H1a1d2</w:t>
      </w:r>
      <w:r w:rsidR="0032074F">
        <w:rPr>
          <w:rStyle w:val="FootnoteReference"/>
          <w:b/>
          <w:sz w:val="32"/>
        </w:rPr>
        <w:footnoteReference w:id="2"/>
      </w:r>
      <w:r w:rsidR="00610A7B" w:rsidRPr="00C91EBA">
        <w:rPr>
          <w:b/>
          <w:sz w:val="32"/>
        </w:rPr>
        <w:t>)</w:t>
      </w:r>
    </w:p>
    <w:p w:rsidR="00C91EBA" w:rsidRDefault="00C91EBA">
      <w:r>
        <w:t>NAM2010, NAM2014, NAM2015, and NAM2021</w:t>
      </w:r>
    </w:p>
    <w:p w:rsidR="00C91EBA" w:rsidRDefault="00C91EBA">
      <w:r>
        <w:t xml:space="preserve">Geographic </w:t>
      </w:r>
      <w:proofErr w:type="gramStart"/>
      <w:r>
        <w:t>origin :</w:t>
      </w:r>
      <w:proofErr w:type="gramEnd"/>
      <w:r>
        <w:t xml:space="preserve"> Kshatriya or </w:t>
      </w:r>
      <w:proofErr w:type="spellStart"/>
      <w:r>
        <w:t>Asur</w:t>
      </w:r>
      <w:proofErr w:type="spellEnd"/>
      <w:r w:rsidR="00E2694F">
        <w:t xml:space="preserve"> (</w:t>
      </w:r>
      <w:proofErr w:type="spellStart"/>
      <w:r w:rsidR="00E2694F">
        <w:t>Jharkand</w:t>
      </w:r>
      <w:proofErr w:type="spellEnd"/>
      <w:r w:rsidR="00E2694F">
        <w:t xml:space="preserve"> and West Bengal)</w:t>
      </w:r>
      <w:r w:rsidR="00AD3D98">
        <w:t xml:space="preserve"> (</w:t>
      </w:r>
      <w:proofErr w:type="spellStart"/>
      <w:r w:rsidR="00AD3D98">
        <w:t>Karmin</w:t>
      </w:r>
      <w:proofErr w:type="spellEnd"/>
      <w:r w:rsidR="00AD3D98">
        <w:t xml:space="preserve"> et al. 2015)</w:t>
      </w:r>
    </w:p>
    <w:p w:rsidR="00F65231" w:rsidRDefault="002170DD">
      <w:r>
        <w:t xml:space="preserve">Issue </w:t>
      </w:r>
      <w:r w:rsidR="00F65231">
        <w:t xml:space="preserve">❶ Specification of Geographic origin and </w:t>
      </w:r>
      <w:proofErr w:type="spellStart"/>
      <w:r w:rsidR="00F65231">
        <w:t>subhaplogroup</w:t>
      </w:r>
      <w:proofErr w:type="spellEnd"/>
    </w:p>
    <w:p w:rsidR="002170DD" w:rsidRDefault="002170DD" w:rsidP="00F65231">
      <w:pPr>
        <w:ind w:firstLine="720"/>
      </w:pPr>
      <w:r>
        <w:t xml:space="preserve"> I can’t specify the 4 sample’s origin between Kshatriya and </w:t>
      </w:r>
      <w:proofErr w:type="spellStart"/>
      <w:r>
        <w:t>Asur</w:t>
      </w:r>
      <w:proofErr w:type="spellEnd"/>
      <w:r>
        <w:t xml:space="preserve"> because even though I found that they carry M52, M2940 and Z4507, due to lack of information, I couldn’t find if they carry B372 or B371. (</w:t>
      </w:r>
      <w:proofErr w:type="gramStart"/>
      <w:r>
        <w:t>of</w:t>
      </w:r>
      <w:proofErr w:type="gramEnd"/>
      <w:r>
        <w:t xml:space="preserve"> the 4, none of them </w:t>
      </w:r>
      <w:r w:rsidR="00C77C26">
        <w:t xml:space="preserve">have any information about the position and the equivalences.) </w:t>
      </w:r>
    </w:p>
    <w:p w:rsidR="00F65231" w:rsidRDefault="00F65231" w:rsidP="00F65231">
      <w:r>
        <w:t>Issue ❷ Kshatriya</w:t>
      </w:r>
    </w:p>
    <w:p w:rsidR="00F65231" w:rsidRDefault="00F65231" w:rsidP="00F65231">
      <w:r>
        <w:tab/>
        <w:t>Does Kshatriya mean the name of a region in India? It looks like the name of a class in Caste system. Also, I failed to find the region in India</w:t>
      </w:r>
      <w:r w:rsidR="006A15DC">
        <w:t>.</w:t>
      </w:r>
    </w:p>
    <w:p w:rsidR="00C91EBA" w:rsidRDefault="00C91EBA">
      <w:r>
        <w:t>(H1a-M52)</w:t>
      </w:r>
      <w:r w:rsidR="00AC07B4">
        <w:t xml:space="preserve">  *blue colored position is the defining position and the black colored positions are equivalent.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1120"/>
        <w:gridCol w:w="1120"/>
        <w:gridCol w:w="1120"/>
        <w:gridCol w:w="1120"/>
        <w:gridCol w:w="1120"/>
        <w:gridCol w:w="1120"/>
        <w:gridCol w:w="1120"/>
      </w:tblGrid>
      <w:tr w:rsidR="00C91EBA" w:rsidRPr="00C91EBA" w:rsidTr="00C91E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NAM2094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15172470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15553261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17434972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17355444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14008471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15388615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17027767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21626807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28722107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23069431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17894582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18102123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23335394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14073765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14617049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7372740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7158854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7828408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  <w:r w:rsidRPr="00AC07B4">
              <w:rPr>
                <w:rFonts w:ascii="Calibri" w:eastAsia="Times New Roman" w:hAnsi="Calibri" w:cs="Times New Roman"/>
                <w:color w:val="0070C0"/>
              </w:rPr>
              <w:t>21753199</w:t>
            </w:r>
          </w:p>
          <w:p w:rsidR="00AC07B4" w:rsidRPr="00C91EBA" w:rsidRDefault="00AC07B4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(M52)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8537711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16339679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8520442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17492197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13948330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13927957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lastRenderedPageBreak/>
              <w:t>17119326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14907616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22184080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8677412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19074794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21070765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21917113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16188764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21455655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17294316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21792864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9024576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8684262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2661813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22161390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14206996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16039154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16314891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15585918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8053065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16020179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19038504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9106620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17679778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19233806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28515815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23423294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15553285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22093271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6620120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8296873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15612550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28640222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18873447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17664435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19148538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28708910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16512183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8896685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17548486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17767131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7568094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21571938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16655550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19538017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lastRenderedPageBreak/>
              <w:t>14547646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18980090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8203963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15280761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22949373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16910121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23250893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19075930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8891215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18761362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8621007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8336493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6845656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23046363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8616661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19032583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13890812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7643637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19255563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14511672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16668796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15105367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21524767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19111138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16594048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15594947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14283494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16437874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18757023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15986997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7796638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14245798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15965546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16805076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16006230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8551842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21313788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14688658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17408381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17437378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15491651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8467475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21176466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15928204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15558641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lastRenderedPageBreak/>
              <w:t>7165865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2774270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7398390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19267648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15260306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14047022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14334991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6833188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22088034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14627951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8123160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15704793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17833101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15383492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23247207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17352712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15947796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14349088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28690716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16240704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18809367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21502426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18770111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8410465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17081779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19087144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17865026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18883803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8299313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8297619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T:19</w:t>
            </w:r>
          </w:p>
        </w:tc>
      </w:tr>
    </w:tbl>
    <w:p w:rsidR="00C91EBA" w:rsidRDefault="00C91EBA"/>
    <w:p w:rsidR="00C91EBA" w:rsidRDefault="00C91EBA">
      <w:r>
        <w:t>(H1a-M2940)</w:t>
      </w:r>
      <w:r w:rsidR="00C36F0A">
        <w:t xml:space="preserve"> </w:t>
      </w:r>
      <w:r w:rsidR="00C36F0A">
        <w:t>*blue colored position is the defining position and the black colored positions are equivalent.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1120"/>
        <w:gridCol w:w="1120"/>
        <w:gridCol w:w="1120"/>
        <w:gridCol w:w="1120"/>
        <w:gridCol w:w="1120"/>
        <w:gridCol w:w="1120"/>
        <w:gridCol w:w="1120"/>
      </w:tblGrid>
      <w:tr w:rsidR="00C91EBA" w:rsidRPr="00C91EBA" w:rsidTr="00C91E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NAM2094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7053185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8123001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8283064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14239768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15010005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15624558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16556621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17405475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17447668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17709958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  <w:r w:rsidRPr="00441615">
              <w:rPr>
                <w:rFonts w:ascii="Calibri" w:eastAsia="Times New Roman" w:hAnsi="Calibri" w:cs="Times New Roman"/>
                <w:color w:val="0070C0"/>
              </w:rPr>
              <w:t>17846704</w:t>
            </w:r>
          </w:p>
          <w:p w:rsidR="00441615" w:rsidRPr="00C91EBA" w:rsidRDefault="00441615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lastRenderedPageBreak/>
              <w:t>(M2940)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lastRenderedPageBreak/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lastRenderedPageBreak/>
              <w:t>18088305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18823705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21334230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21388368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21912570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6659608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7585548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8001582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13946663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15965479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16956661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17242063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18077490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21125953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21827865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22171661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23315541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28723400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2806920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7131468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7228187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9151619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14393172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14615108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15282302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T:11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15934475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16250619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17100096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18097518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18136386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18870223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22557391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22587220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7051496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C:13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7955599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8416762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8776074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14038430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15722775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16407903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16559404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16601004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G:20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18979731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18982181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lastRenderedPageBreak/>
              <w:t>21516489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21844401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22167049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G:6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22588305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C:9</w:t>
            </w:r>
          </w:p>
        </w:tc>
      </w:tr>
    </w:tbl>
    <w:p w:rsidR="00C91EBA" w:rsidRDefault="00C91EBA"/>
    <w:p w:rsidR="00C91EBA" w:rsidRDefault="00C91EBA">
      <w:r>
        <w:t>(H1a-Z4507)</w:t>
      </w:r>
      <w:r w:rsidR="00C36F0A">
        <w:t xml:space="preserve"> </w:t>
      </w:r>
      <w:r w:rsidR="00C36F0A">
        <w:t>*blue colored position is the defining position and the black colored positions are equivalent.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1120"/>
        <w:gridCol w:w="1120"/>
        <w:gridCol w:w="1120"/>
        <w:gridCol w:w="1120"/>
        <w:gridCol w:w="1120"/>
        <w:gridCol w:w="1120"/>
        <w:gridCol w:w="1120"/>
      </w:tblGrid>
      <w:tr w:rsidR="00C91EBA" w:rsidRPr="00C91EBA" w:rsidTr="00C91E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NAM2094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</w:rPr>
            </w:pPr>
            <w:r w:rsidRPr="00C36F0A">
              <w:rPr>
                <w:rFonts w:ascii="Calibri" w:eastAsia="Times New Roman" w:hAnsi="Calibri" w:cs="Times New Roman"/>
                <w:color w:val="0070C0"/>
              </w:rPr>
              <w:t>6680599</w:t>
            </w:r>
          </w:p>
          <w:p w:rsidR="00C36F0A" w:rsidRPr="00C91EBA" w:rsidRDefault="00C36F0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70C0"/>
              </w:rPr>
              <w:t>(Z4507)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T:7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21143013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A:8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G:8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18927804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T:12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19237845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G:34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18865398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G:3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</w:tr>
      <w:tr w:rsidR="00C91EBA" w:rsidRPr="00C91EBA" w:rsidTr="00C91E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23272722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C91EBA">
              <w:rPr>
                <w:rFonts w:ascii="Calibri" w:eastAsia="Times New Roman" w:hAnsi="Calibri" w:cs="Times New Roman"/>
                <w:color w:val="FF0000"/>
              </w:rPr>
              <w:t>T:7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BA" w:rsidRPr="00C91EBA" w:rsidRDefault="00C91EBA" w:rsidP="00C91E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1EBA">
              <w:rPr>
                <w:rFonts w:ascii="Calibri" w:eastAsia="Times New Roman" w:hAnsi="Calibri" w:cs="Times New Roman"/>
                <w:color w:val="000000"/>
              </w:rPr>
              <w:t>C:21</w:t>
            </w:r>
          </w:p>
        </w:tc>
      </w:tr>
    </w:tbl>
    <w:p w:rsidR="00C91EBA" w:rsidRDefault="00C91EBA"/>
    <w:p w:rsidR="0024300E" w:rsidRPr="00E9159C" w:rsidRDefault="0024300E">
      <w:pPr>
        <w:rPr>
          <w:sz w:val="32"/>
        </w:rPr>
      </w:pPr>
      <w:r w:rsidRPr="0024300E">
        <w:rPr>
          <w:sz w:val="32"/>
        </w:rPr>
        <w:t>❸</w:t>
      </w:r>
      <w:r w:rsidR="00E9159C">
        <w:rPr>
          <w:sz w:val="32"/>
        </w:rPr>
        <w:t xml:space="preserve"> H1</w:t>
      </w:r>
      <w:proofErr w:type="gramStart"/>
      <w:r w:rsidR="00E9159C">
        <w:rPr>
          <w:sz w:val="32"/>
        </w:rPr>
        <w:t xml:space="preserve">*  </w:t>
      </w:r>
      <w:r>
        <w:t>NAM2075</w:t>
      </w:r>
      <w:proofErr w:type="gramEnd"/>
    </w:p>
    <w:p w:rsidR="0024300E" w:rsidRDefault="0024300E">
      <w:r>
        <w:tab/>
        <w:t xml:space="preserve">NAM2075 has no alternative allele on every position given in the supplementary material of </w:t>
      </w:r>
      <w:proofErr w:type="spellStart"/>
      <w:r>
        <w:t>Karmin</w:t>
      </w:r>
      <w:proofErr w:type="spellEnd"/>
      <w:r w:rsidR="00E9159C">
        <w:t>.</w:t>
      </w:r>
    </w:p>
    <w:p w:rsidR="00932EFD" w:rsidRPr="00251922" w:rsidRDefault="00932EFD">
      <w:pPr>
        <w:rPr>
          <w:sz w:val="32"/>
        </w:rPr>
      </w:pPr>
      <w:r w:rsidRPr="00251922">
        <w:rPr>
          <w:sz w:val="32"/>
        </w:rPr>
        <w:t>❹ H1-B369</w:t>
      </w:r>
      <w:r w:rsidR="00B02EE1" w:rsidRPr="00251922">
        <w:rPr>
          <w:sz w:val="32"/>
        </w:rPr>
        <w:t xml:space="preserve"> (H1b)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1120"/>
        <w:gridCol w:w="1120"/>
        <w:gridCol w:w="1120"/>
        <w:gridCol w:w="1120"/>
        <w:gridCol w:w="1120"/>
        <w:gridCol w:w="1120"/>
        <w:gridCol w:w="1120"/>
      </w:tblGrid>
      <w:tr w:rsidR="00932EFD" w:rsidRPr="00932EFD" w:rsidTr="00932E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NAM2094</w:t>
            </w:r>
          </w:p>
        </w:tc>
      </w:tr>
      <w:tr w:rsidR="00932EFD" w:rsidRPr="00932EFD" w:rsidTr="00932E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18586147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C:19</w:t>
            </w:r>
          </w:p>
        </w:tc>
      </w:tr>
    </w:tbl>
    <w:p w:rsidR="00B02EE1" w:rsidRDefault="00B02EE1" w:rsidP="00B02EE1">
      <w:r>
        <w:t>* All the 7 Nama samples carry reference allele on the position</w:t>
      </w:r>
    </w:p>
    <w:p w:rsidR="00932EFD" w:rsidRPr="00251922" w:rsidRDefault="00932EFD">
      <w:pPr>
        <w:rPr>
          <w:sz w:val="32"/>
        </w:rPr>
      </w:pPr>
      <w:r w:rsidRPr="00251922">
        <w:rPr>
          <w:sz w:val="32"/>
        </w:rPr>
        <w:t>❺ H1-Z5867</w:t>
      </w:r>
      <w:r w:rsidR="00B02EE1" w:rsidRPr="00251922">
        <w:rPr>
          <w:sz w:val="32"/>
        </w:rPr>
        <w:t xml:space="preserve"> (H1b)</w:t>
      </w:r>
    </w:p>
    <w:tbl>
      <w:tblPr>
        <w:tblW w:w="10869" w:type="dxa"/>
        <w:tblInd w:w="93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1120"/>
        <w:gridCol w:w="1120"/>
        <w:gridCol w:w="1120"/>
        <w:gridCol w:w="1120"/>
        <w:gridCol w:w="1120"/>
        <w:gridCol w:w="1120"/>
        <w:gridCol w:w="1120"/>
      </w:tblGrid>
      <w:tr w:rsidR="00932EFD" w:rsidRPr="00932EFD" w:rsidTr="00251922">
        <w:trPr>
          <w:trHeight w:val="3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NAM2021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NAM2074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NAM2075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NAM2094</w:t>
            </w:r>
          </w:p>
        </w:tc>
      </w:tr>
      <w:tr w:rsidR="00932EFD" w:rsidRPr="00932EFD" w:rsidTr="00251922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18588420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A:4</w:t>
            </w:r>
          </w:p>
        </w:tc>
      </w:tr>
      <w:tr w:rsidR="00932EFD" w:rsidRPr="00932EFD" w:rsidTr="00251922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22776379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EFD" w:rsidRPr="00932EFD" w:rsidRDefault="00932EFD" w:rsidP="00932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EFD">
              <w:rPr>
                <w:rFonts w:ascii="Calibri" w:eastAsia="Times New Roman" w:hAnsi="Calibri" w:cs="Times New Roman"/>
                <w:color w:val="000000"/>
              </w:rPr>
              <w:t>A:19</w:t>
            </w:r>
          </w:p>
        </w:tc>
      </w:tr>
    </w:tbl>
    <w:p w:rsidR="00251922" w:rsidRDefault="00251922" w:rsidP="00251922">
      <w:r>
        <w:t>* All the 7 Nama samples carry reference allele on the position</w:t>
      </w:r>
    </w:p>
    <w:p w:rsidR="0024300E" w:rsidRDefault="0024300E"/>
    <w:p w:rsidR="0024300E" w:rsidRPr="00932EFD" w:rsidRDefault="00932EFD">
      <w:pPr>
        <w:rPr>
          <w:sz w:val="32"/>
        </w:rPr>
      </w:pPr>
      <w:r>
        <w:rPr>
          <w:sz w:val="32"/>
        </w:rPr>
        <w:t>❻</w:t>
      </w:r>
      <w:r w:rsidR="0024300E" w:rsidRPr="00932EFD">
        <w:rPr>
          <w:sz w:val="32"/>
        </w:rPr>
        <w:t xml:space="preserve"> No information on the positions</w:t>
      </w:r>
    </w:p>
    <w:p w:rsidR="0024300E" w:rsidRDefault="0024300E" w:rsidP="00932EFD">
      <w:pPr>
        <w:ind w:firstLine="720"/>
      </w:pPr>
      <w:r>
        <w:t xml:space="preserve">From the 7 H1 Nama samples’ 7267 sites analyzed, </w:t>
      </w:r>
      <w:r w:rsidR="00932EFD">
        <w:t>I couldn’t find allelic information onB109, B371, B372, M2728, M2853, B367, B368, and B370</w:t>
      </w:r>
    </w:p>
    <w:sectPr w:rsidR="0024300E" w:rsidSect="00610A7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0B" w:rsidRDefault="00EA2E0B" w:rsidP="00610A7B">
      <w:pPr>
        <w:spacing w:after="0" w:line="240" w:lineRule="auto"/>
      </w:pPr>
      <w:r>
        <w:separator/>
      </w:r>
    </w:p>
  </w:endnote>
  <w:endnote w:type="continuationSeparator" w:id="0">
    <w:p w:rsidR="00EA2E0B" w:rsidRDefault="00EA2E0B" w:rsidP="0061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7894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D98" w:rsidRDefault="00AD3D98" w:rsidP="00610A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E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0B" w:rsidRDefault="00EA2E0B" w:rsidP="00610A7B">
      <w:pPr>
        <w:spacing w:after="0" w:line="240" w:lineRule="auto"/>
      </w:pPr>
      <w:r>
        <w:separator/>
      </w:r>
    </w:p>
  </w:footnote>
  <w:footnote w:type="continuationSeparator" w:id="0">
    <w:p w:rsidR="00EA2E0B" w:rsidRDefault="00EA2E0B" w:rsidP="00610A7B">
      <w:pPr>
        <w:spacing w:after="0" w:line="240" w:lineRule="auto"/>
      </w:pPr>
      <w:r>
        <w:continuationSeparator/>
      </w:r>
    </w:p>
  </w:footnote>
  <w:footnote w:id="1">
    <w:p w:rsidR="00AD3D98" w:rsidRDefault="00AD3D98">
      <w:pPr>
        <w:pStyle w:val="FootnoteText"/>
      </w:pPr>
      <w:r>
        <w:rPr>
          <w:rStyle w:val="FootnoteReference"/>
        </w:rPr>
        <w:footnoteRef/>
      </w:r>
      <w:r>
        <w:t xml:space="preserve"> ISOGG nomenclature</w:t>
      </w:r>
    </w:p>
  </w:footnote>
  <w:footnote w:id="2">
    <w:p w:rsidR="00AD3D98" w:rsidRDefault="00AD3D98">
      <w:pPr>
        <w:pStyle w:val="FootnoteText"/>
      </w:pPr>
      <w:r>
        <w:rPr>
          <w:rStyle w:val="FootnoteReference"/>
        </w:rPr>
        <w:footnoteRef/>
      </w:r>
      <w:r>
        <w:t xml:space="preserve"> ISOGG nomenclature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C55F4"/>
    <w:multiLevelType w:val="hybridMultilevel"/>
    <w:tmpl w:val="AEE64454"/>
    <w:lvl w:ilvl="0" w:tplc="73589A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7B"/>
    <w:rsid w:val="000C5A25"/>
    <w:rsid w:val="000D3CC7"/>
    <w:rsid w:val="00193B80"/>
    <w:rsid w:val="002170DD"/>
    <w:rsid w:val="0024300E"/>
    <w:rsid w:val="00251922"/>
    <w:rsid w:val="0032074F"/>
    <w:rsid w:val="00441615"/>
    <w:rsid w:val="005D4D30"/>
    <w:rsid w:val="00610A7B"/>
    <w:rsid w:val="006A15DC"/>
    <w:rsid w:val="00797AE1"/>
    <w:rsid w:val="007A4157"/>
    <w:rsid w:val="008B2658"/>
    <w:rsid w:val="00932EFD"/>
    <w:rsid w:val="009B250F"/>
    <w:rsid w:val="00AC07B4"/>
    <w:rsid w:val="00AD3D98"/>
    <w:rsid w:val="00B02EE1"/>
    <w:rsid w:val="00C36F0A"/>
    <w:rsid w:val="00C77C26"/>
    <w:rsid w:val="00C91EBA"/>
    <w:rsid w:val="00C92670"/>
    <w:rsid w:val="00CB6209"/>
    <w:rsid w:val="00CD7E7A"/>
    <w:rsid w:val="00E2694F"/>
    <w:rsid w:val="00E9159C"/>
    <w:rsid w:val="00EA2E0B"/>
    <w:rsid w:val="00F65231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7B"/>
  </w:style>
  <w:style w:type="paragraph" w:styleId="Footer">
    <w:name w:val="footer"/>
    <w:basedOn w:val="Normal"/>
    <w:link w:val="FooterChar"/>
    <w:uiPriority w:val="99"/>
    <w:unhideWhenUsed/>
    <w:rsid w:val="0061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7B"/>
  </w:style>
  <w:style w:type="paragraph" w:styleId="FootnoteText">
    <w:name w:val="footnote text"/>
    <w:basedOn w:val="Normal"/>
    <w:link w:val="FootnoteTextChar"/>
    <w:uiPriority w:val="99"/>
    <w:semiHidden/>
    <w:unhideWhenUsed/>
    <w:rsid w:val="00610A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A7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91E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EBA"/>
    <w:rPr>
      <w:color w:val="800080"/>
      <w:u w:val="single"/>
    </w:rPr>
  </w:style>
  <w:style w:type="paragraph" w:customStyle="1" w:styleId="xl65">
    <w:name w:val="xl65"/>
    <w:basedOn w:val="Normal"/>
    <w:rsid w:val="00C91E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91E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7B"/>
  </w:style>
  <w:style w:type="paragraph" w:styleId="Footer">
    <w:name w:val="footer"/>
    <w:basedOn w:val="Normal"/>
    <w:link w:val="FooterChar"/>
    <w:uiPriority w:val="99"/>
    <w:unhideWhenUsed/>
    <w:rsid w:val="0061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7B"/>
  </w:style>
  <w:style w:type="paragraph" w:styleId="FootnoteText">
    <w:name w:val="footnote text"/>
    <w:basedOn w:val="Normal"/>
    <w:link w:val="FootnoteTextChar"/>
    <w:uiPriority w:val="99"/>
    <w:semiHidden/>
    <w:unhideWhenUsed/>
    <w:rsid w:val="00610A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A7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91E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EBA"/>
    <w:rPr>
      <w:color w:val="800080"/>
      <w:u w:val="single"/>
    </w:rPr>
  </w:style>
  <w:style w:type="paragraph" w:customStyle="1" w:styleId="xl65">
    <w:name w:val="xl65"/>
    <w:basedOn w:val="Normal"/>
    <w:rsid w:val="00C91E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91E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013A-AD02-43AB-8CC2-F8BBB10A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Minju</dc:creator>
  <cp:lastModifiedBy>Minju</cp:lastModifiedBy>
  <cp:revision>4</cp:revision>
  <dcterms:created xsi:type="dcterms:W3CDTF">2015-09-04T15:35:00Z</dcterms:created>
  <dcterms:modified xsi:type="dcterms:W3CDTF">2015-09-05T00:31:00Z</dcterms:modified>
</cp:coreProperties>
</file>