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48"/>
        </w:rPr>
      </w:pPr>
      <w:r>
        <w:rPr>
          <w:sz w:val="48"/>
        </w:rPr>
        <w:t>Work to be completed Form</w:t>
      </w:r>
    </w:p>
    <w:p>
      <w:pPr>
        <w:rPr>
          <w:sz w:val="24"/>
          <w:szCs w:val="24"/>
        </w:rPr>
      </w:pPr>
      <w:r>
        <w:rPr>
          <w:sz w:val="24"/>
          <w:szCs w:val="24"/>
        </w:rPr>
        <w:t>Name:                                                                                                                      Tutor Group:</w:t>
      </w:r>
    </w:p>
    <w:p>
      <w:pPr>
        <w:rPr>
          <w:sz w:val="24"/>
          <w:szCs w:val="24"/>
        </w:rPr>
      </w:pPr>
      <w:r>
        <w:rPr>
          <w:sz w:val="24"/>
          <w:szCs w:val="24"/>
        </w:rPr>
        <w:t>Reason for absence:</w:t>
      </w:r>
    </w:p>
    <w:p>
      <w:pPr>
        <w:rPr>
          <w:sz w:val="24"/>
          <w:szCs w:val="24"/>
        </w:rPr>
      </w:pPr>
      <w:r>
        <w:rPr>
          <w:sz w:val="24"/>
          <w:szCs w:val="24"/>
        </w:rPr>
        <w:t>Date(s) of absence:</w:t>
      </w:r>
    </w:p>
    <w:p>
      <w:r>
        <w:t xml:space="preserve">When you miss lessons, it is your responsibility to catch up on the work missed. You should take this form to each of the teachers whose lesson(s) you will miss to record the work to be completed. </w:t>
      </w:r>
    </w:p>
    <w:tbl>
      <w:tblPr>
        <w:tblStyle w:val="TableGrid"/>
        <w:tblW w:w="10456" w:type="dxa"/>
        <w:tblLayout w:type="fixed"/>
        <w:tblLook w:val="04A0" w:firstRow="1" w:lastRow="0" w:firstColumn="1" w:lastColumn="0" w:noHBand="0" w:noVBand="1"/>
      </w:tblPr>
      <w:tblGrid>
        <w:gridCol w:w="1668"/>
        <w:gridCol w:w="1134"/>
        <w:gridCol w:w="5811"/>
        <w:gridCol w:w="1134"/>
        <w:gridCol w:w="709"/>
      </w:tblGrid>
      <w:tr>
        <w:tc>
          <w:tcPr>
            <w:tcW w:w="1668" w:type="dxa"/>
          </w:tcPr>
          <w:p>
            <w:r>
              <w:t>Subject</w:t>
            </w:r>
          </w:p>
        </w:tc>
        <w:tc>
          <w:tcPr>
            <w:tcW w:w="1134" w:type="dxa"/>
          </w:tcPr>
          <w:p>
            <w:r>
              <w:t>Friend collecting info</w:t>
            </w:r>
          </w:p>
        </w:tc>
        <w:tc>
          <w:tcPr>
            <w:tcW w:w="5811" w:type="dxa"/>
          </w:tcPr>
          <w:p>
            <w:r>
              <w:t>Work to be completed</w:t>
            </w:r>
          </w:p>
        </w:tc>
        <w:tc>
          <w:tcPr>
            <w:tcW w:w="1134" w:type="dxa"/>
          </w:tcPr>
          <w:p>
            <w:pPr>
              <w:rPr>
                <w:sz w:val="20"/>
                <w:szCs w:val="20"/>
              </w:rPr>
            </w:pPr>
            <w:r>
              <w:rPr>
                <w:sz w:val="20"/>
                <w:szCs w:val="20"/>
              </w:rPr>
              <w:t>Date to be completed by</w:t>
            </w:r>
          </w:p>
        </w:tc>
        <w:tc>
          <w:tcPr>
            <w:tcW w:w="709" w:type="dxa"/>
          </w:tcPr>
          <w:p>
            <w:pPr>
              <w:rPr>
                <w:sz w:val="20"/>
                <w:szCs w:val="20"/>
              </w:rPr>
            </w:pPr>
            <w:r>
              <w:rPr>
                <w:sz w:val="20"/>
                <w:szCs w:val="20"/>
              </w:rPr>
              <w:t>Completed?</w:t>
            </w:r>
          </w:p>
        </w:tc>
      </w:tr>
      <w:tr>
        <w:tc>
          <w:tcPr>
            <w:tcW w:w="1668" w:type="dxa"/>
          </w:tcPr>
          <w:p/>
          <w:p>
            <w:bookmarkStart w:id="0" w:name="_GoBack"/>
            <w:bookmarkEnd w:id="0"/>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r>
        <w:tc>
          <w:tcPr>
            <w:tcW w:w="1668" w:type="dxa"/>
          </w:tcPr>
          <w:p/>
          <w:p/>
          <w:p/>
          <w:p/>
        </w:tc>
        <w:tc>
          <w:tcPr>
            <w:tcW w:w="1134" w:type="dxa"/>
          </w:tcPr>
          <w:p/>
        </w:tc>
        <w:tc>
          <w:tcPr>
            <w:tcW w:w="5811" w:type="dxa"/>
          </w:tcPr>
          <w:p/>
        </w:tc>
        <w:tc>
          <w:tcPr>
            <w:tcW w:w="1134" w:type="dxa"/>
          </w:tcPr>
          <w:p/>
        </w:tc>
        <w:tc>
          <w:tcPr>
            <w:tcW w:w="709" w:type="dxa"/>
          </w:tcPr>
          <w:p/>
        </w:tc>
      </w:tr>
    </w:tbl>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794CF960.dotm</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 Bezodis</cp:lastModifiedBy>
  <cp:revision>2</cp:revision>
  <dcterms:created xsi:type="dcterms:W3CDTF">2012-03-03T08:51:00Z</dcterms:created>
  <dcterms:modified xsi:type="dcterms:W3CDTF">2012-03-03T08:51:00Z</dcterms:modified>
</cp:coreProperties>
</file>