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left"/>
      </w:pPr>
      <w:r>
        <w:t xml:space="preserve">Test Case Report - ITC_13.26</w:t>
      </w:r>
    </w:p>
    <w:p>
      <w:pPr>
        <w:pStyle w:val="Heading1"/>
      </w:pPr>
      <w:r>
        <w:rPr>
          <w:b/>
          <w:bCs/>
        </w:rPr>
        <w:t xml:space="preserve">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Case ID</w:t>
            </w:r>
          </w:p>
        </w:tc>
        <w:tc>
          <w:tcPr>
            <w:tcW w:type="dxa" w:w="7400"/>
          </w:tcPr>
          <w:p>
            <w:r>
              <w:t xml:space="preserve">ITC_13.26</w:t>
            </w:r>
          </w:p>
        </w:tc>
      </w:tr>
      <w:tr>
        <w:tc>
          <w:tcPr>
            <w:tcW w:type="dxa" w:w="3400"/>
          </w:tcPr>
          <w:p>
            <w:r>
              <w:t xml:space="preserve">Case Name / Description</w:t>
            </w:r>
          </w:p>
        </w:tc>
        <w:tc>
          <w:tcPr>
            <w:tcW w:type="dxa" w:w="7400"/>
          </w:tcPr>
          <w:p>
            <w:r>
              <w:t xml:space="preserve">Reset password with new password empty</w:t>
            </w:r>
          </w:p>
        </w:tc>
      </w:tr>
      <w:tr>
        <w:tc>
          <w:tcPr>
            <w:tcW w:type="dxa" w:w="3400"/>
          </w:tcPr>
          <w:p>
            <w:r>
              <w:t xml:space="preserve">Feature</w:t>
            </w:r>
          </w:p>
        </w:tc>
        <w:tc>
          <w:tcPr>
            <w:tcW w:type="dxa" w:w="7400"/>
          </w:tcPr>
          <w:p>
            <w:r>
              <w:t xml:space="preserve">Chức năng đổi mật khẩu người dùng</w:t>
            </w:r>
          </w:p>
        </w:tc>
      </w:tr>
      <w:tr>
        <w:tc>
          <w:tcPr>
            <w:tcW w:type="dxa" w:w="3400"/>
          </w:tcPr>
          <w:p>
            <w:r>
              <w:t xml:space="preserve">Collection Item</w:t>
            </w:r>
          </w:p>
        </w:tc>
        <w:tc>
          <w:tcPr>
            <w:tcW w:type="dxa" w:w="7400"/>
          </w:tcPr>
          <w:p>
            <w:r>
              <w:t xml:space="preserve">ITC_13.19 - Chức năng đổi mật khẩu người dùng</w:t>
            </w:r>
          </w:p>
        </w:tc>
      </w:tr>
      <w:tr>
        <w:tc>
          <w:tcPr>
            <w:tcW w:type="dxa" w:w="3400"/>
          </w:tcPr>
          <w:p>
            <w:r>
              <w:t xml:space="preserve">Iteration</w:t>
            </w:r>
          </w:p>
        </w:tc>
        <w:tc>
          <w:tcPr>
            <w:tcW w:type="dxa" w:w="7400"/>
          </w:tcPr>
          <w:p>
            <w:r>
              <w:t xml:space="preserve">8</w:t>
            </w:r>
          </w:p>
        </w:tc>
      </w:tr>
      <w:tr>
        <w:tc>
          <w:tcPr>
            <w:tcW w:type="dxa" w:w="3400"/>
          </w:tcPr>
          <w:p>
            <w:r>
              <w:t xml:space="preserve">Case Status</w:t>
            </w:r>
          </w:p>
        </w:tc>
        <w:tc>
          <w:tcPr>
            <w:tcW w:type="dxa" w:w="7400"/>
          </w:tcPr>
          <w:p>
            <w:r>
              <w:t xml:space="preserve">PASS</w:t>
            </w:r>
          </w:p>
        </w:tc>
      </w:tr>
      <w:tr>
        <w:tc>
          <w:tcPr>
            <w:tcW w:type="dxa" w:w="3400"/>
          </w:tcPr>
          <w:p>
            <w:r>
              <w:t xml:space="preserve">Generated At</w:t>
            </w:r>
          </w:p>
        </w:tc>
        <w:tc>
          <w:tcPr>
            <w:tcW w:type="dxa" w:w="7400"/>
          </w:tcPr>
          <w:p>
            <w:r>
              <w:t xml:space="preserve">2026-04-26T02:54:32.139Z</w:t>
            </w:r>
          </w:p>
        </w:tc>
      </w:tr>
    </w:tbl>
    <w:p>
      <w:pPr>
        <w:pStyle w:val="Heading1"/>
      </w:pPr>
      <w:r>
        <w:rPr>
          <w:b/>
          <w:bCs/>
        </w:rPr>
        <w:t xml:space="preserve">Request Configuration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Method</w:t>
            </w:r>
          </w:p>
        </w:tc>
        <w:tc>
          <w:tcPr>
            <w:tcW w:type="dxa" w:w="7400"/>
          </w:tcPr>
          <w:p>
            <w:r>
              <w:t xml:space="preserve">PUT</w:t>
            </w:r>
          </w:p>
        </w:tc>
      </w:tr>
      <w:tr>
        <w:tc>
          <w:tcPr>
            <w:tcW w:type="dxa" w:w="3400"/>
          </w:tcPr>
          <w:p>
            <w:r>
              <w:t xml:space="preserve">URL</w:t>
            </w:r>
          </w:p>
        </w:tc>
        <w:tc>
          <w:tcPr>
            <w:tcW w:type="dxa" w:w="7400"/>
          </w:tcPr>
          <w:p>
            <w:r>
              <w:t xml:space="preserve">http://localhost:5000/api/users/73dcffa4-8409-4a0b-8740-f5c5db4f7f92/reset-password</w:t>
            </w:r>
          </w:p>
        </w:tc>
      </w:tr>
      <w:tr>
        <w:tc>
          <w:tcPr>
            <w:tcW w:type="dxa" w:w="3400"/>
          </w:tcPr>
          <w:p>
            <w:r>
              <w:t xml:space="preserve">Request Header Count</w:t>
            </w:r>
          </w:p>
        </w:tc>
        <w:tc>
          <w:tcPr>
            <w:tcW w:type="dxa" w:w="7400"/>
          </w:tcPr>
          <w:p>
            <w:r>
              <w:t xml:space="preserve">10</w:t>
            </w:r>
          </w:p>
        </w:tc>
      </w:tr>
      <w:tr>
        <w:tc>
          <w:tcPr>
            <w:tcW w:type="dxa" w:w="3400"/>
          </w:tcPr>
          <w:p>
            <w:r>
              <w:t xml:space="preserve">Report Source</w:t>
            </w:r>
          </w:p>
        </w:tc>
        <w:tc>
          <w:tcPr>
            <w:tcW w:type="dxa" w:w="7400"/>
          </w:tcPr>
          <w:p>
            <w:r>
              <w:t xml:space="preserve">Generated from Newman execution summary</w:t>
            </w:r>
          </w:p>
        </w:tc>
      </w:tr>
    </w:tbl>
    <w:p>
      <w:pPr>
        <w:pStyle w:val="Heading2"/>
      </w:pPr>
      <w:r>
        <w:rPr>
          <w:b/>
          <w:bCs/>
        </w:rPr>
        <w:t xml:space="preserve">Request Headers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7800"/>
      </w:tblGrid>
      <w:tr>
        <w:tc>
          <w:tcPr>
            <w:tcW w:type="dxa" w:w="3000"/>
          </w:tcPr>
          <w:p>
            <w:r>
              <w:t xml:space="preserve">Content-Type</w:t>
            </w:r>
          </w:p>
        </w:tc>
        <w:tc>
          <w:tcPr>
            <w:tcW w:type="dxa" w:w="7800"/>
          </w:tcPr>
          <w:p>
            <w:r>
              <w:t xml:space="preserve">application/json</w:t>
            </w:r>
          </w:p>
        </w:tc>
      </w:tr>
      <w:tr>
        <w:tc>
          <w:tcPr>
            <w:tcW w:type="dxa" w:w="3000"/>
          </w:tcPr>
          <w:p>
            <w:r>
              <w:t xml:space="preserve">Authorization</w:t>
            </w:r>
          </w:p>
        </w:tc>
        <w:tc>
          <w:tcPr>
            <w:tcW w:type="dxa" w:w="7800"/>
          </w:tcPr>
          <w:p>
            <w:r>
              <w:t xml:space="preserve">Bearer eyJhbGciOiJIUzI1NiIsInR5cCI6IkpXVCJ9.eyJlbWFpbCI6ImFkbWluQHMyby5jb20iLCJzdWIiOiJjNThjNzAzZi1iOTAwLTRjZGEtYWYzZS05ZDcyMzhlOTYyMWIiLCJnaXZlbl9uYW1lIjoiU3lzdGVtIEFkbWluIiwidW5pcXVlX25hbWUiOiJhZG1pbkBzMm8uY29tIiwidGVuYW50X2lkIjoiIiwicm9sZSI6IlN5c3RlbUFkbWluIiwibmJmIjoxNzc3MTcyMDY4LCJleHAiOjE3Nzc3NzY4NjgsImlhdCI6MTc3NzE3MjA2OCwiaXNzIjoiUzJPLklkZW50aXR5IiwiYXVkIjoiUzJPLlJlc3RhdXJhbnQifQ._qacCuFx26aLANd8rVNhtxspUjzgtsXrQvvofNHGK5A</w:t>
            </w:r>
          </w:p>
        </w:tc>
      </w:tr>
      <w:tr>
        <w:tc>
          <w:tcPr>
            <w:tcW w:type="dxa" w:w="3000"/>
          </w:tcPr>
          <w:p>
            <w:r>
              <w:t xml:space="preserve">User-Agent</w:t>
            </w:r>
          </w:p>
        </w:tc>
        <w:tc>
          <w:tcPr>
            <w:tcW w:type="dxa" w:w="7800"/>
          </w:tcPr>
          <w:p>
            <w:r>
              <w:t xml:space="preserve">PostmanRuntime/7.39.1</w:t>
            </w:r>
          </w:p>
        </w:tc>
      </w:tr>
      <w:tr>
        <w:tc>
          <w:tcPr>
            <w:tcW w:type="dxa" w:w="3000"/>
          </w:tcPr>
          <w:p>
            <w:r>
              <w:t xml:space="preserve">Accept</w:t>
            </w:r>
          </w:p>
        </w:tc>
        <w:tc>
          <w:tcPr>
            <w:tcW w:type="dxa" w:w="7800"/>
          </w:tcPr>
          <w:p>
            <w:r>
              <w:t xml:space="preserve">*/*</w:t>
            </w:r>
          </w:p>
        </w:tc>
      </w:tr>
      <w:tr>
        <w:tc>
          <w:tcPr>
            <w:tcW w:type="dxa" w:w="3000"/>
          </w:tcPr>
          <w:p>
            <w:r>
              <w:t xml:space="preserve">Cache-Control</w:t>
            </w:r>
          </w:p>
        </w:tc>
        <w:tc>
          <w:tcPr>
            <w:tcW w:type="dxa" w:w="7800"/>
          </w:tcPr>
          <w:p>
            <w:r>
              <w:t xml:space="preserve">no-cache</w:t>
            </w:r>
          </w:p>
        </w:tc>
      </w:tr>
      <w:tr>
        <w:tc>
          <w:tcPr>
            <w:tcW w:type="dxa" w:w="3000"/>
          </w:tcPr>
          <w:p>
            <w:r>
              <w:t xml:space="preserve">Postman-Token</w:t>
            </w:r>
          </w:p>
        </w:tc>
        <w:tc>
          <w:tcPr>
            <w:tcW w:type="dxa" w:w="7800"/>
          </w:tcPr>
          <w:p>
            <w:r>
              <w:t xml:space="preserve">5a0ceaa9-33fc-41c8-888a-7af4db47816c</w:t>
            </w:r>
          </w:p>
        </w:tc>
      </w:tr>
      <w:tr>
        <w:tc>
          <w:tcPr>
            <w:tcW w:type="dxa" w:w="3000"/>
          </w:tcPr>
          <w:p>
            <w:r>
              <w:t xml:space="preserve">Host</w:t>
            </w:r>
          </w:p>
        </w:tc>
        <w:tc>
          <w:tcPr>
            <w:tcW w:type="dxa" w:w="7800"/>
          </w:tcPr>
          <w:p>
            <w:r>
              <w:t xml:space="preserve">localhost:5000</w:t>
            </w:r>
          </w:p>
        </w:tc>
      </w:tr>
      <w:tr>
        <w:tc>
          <w:tcPr>
            <w:tcW w:type="dxa" w:w="3000"/>
          </w:tcPr>
          <w:p>
            <w:r>
              <w:t xml:space="preserve">Accept-Encoding</w:t>
            </w:r>
          </w:p>
        </w:tc>
        <w:tc>
          <w:tcPr>
            <w:tcW w:type="dxa" w:w="7800"/>
          </w:tcPr>
          <w:p>
            <w:r>
              <w:t xml:space="preserve">gzip, deflate, br</w:t>
            </w:r>
          </w:p>
        </w:tc>
      </w:tr>
      <w:tr>
        <w:tc>
          <w:tcPr>
            <w:tcW w:type="dxa" w:w="3000"/>
          </w:tcPr>
          <w:p>
            <w:r>
              <w:t xml:space="preserve">Connection</w:t>
            </w:r>
          </w:p>
        </w:tc>
        <w:tc>
          <w:tcPr>
            <w:tcW w:type="dxa" w:w="7800"/>
          </w:tcPr>
          <w:p>
            <w:r>
              <w:t xml:space="preserve">keep-alive</w:t>
            </w:r>
          </w:p>
        </w:tc>
      </w:tr>
      <w:tr>
        <w:tc>
          <w:tcPr>
            <w:tcW w:type="dxa" w:w="3000"/>
          </w:tcPr>
          <w:p>
            <w:r>
              <w:t xml:space="preserve">Content-Length</w:t>
            </w:r>
          </w:p>
        </w:tc>
        <w:tc>
          <w:tcPr>
            <w:tcW w:type="dxa" w:w="7800"/>
          </w:tcPr>
          <w:p>
            <w:r>
              <w:t xml:space="preserve">2</w:t>
            </w:r>
          </w:p>
        </w:tc>
      </w:tr>
    </w:tbl>
    <w:p>
      <w:pPr>
        <w:pStyle w:val="Heading1"/>
      </w:pPr>
      <w:r>
        <w:rPr>
          <w:b/>
          <w:bCs/>
        </w:rPr>
        <w:t xml:space="preserve">Input Data (CSV Row)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tc_id</w:t>
            </w:r>
          </w:p>
        </w:tc>
        <w:tc>
          <w:tcPr>
            <w:tcW w:type="dxa" w:w="7400"/>
          </w:tcPr>
          <w:p>
            <w:r>
              <w:t xml:space="preserve">ITC_13.26</w:t>
            </w:r>
          </w:p>
        </w:tc>
      </w:tr>
      <w:tr>
        <w:tc>
          <w:tcPr>
            <w:tcW w:type="dxa" w:w="3400"/>
          </w:tcPr>
          <w:p>
            <w:r>
              <w:t xml:space="preserve">description</w:t>
            </w:r>
          </w:p>
        </w:tc>
        <w:tc>
          <w:tcPr>
            <w:tcW w:type="dxa" w:w="7400"/>
          </w:tcPr>
          <w:p>
            <w:r>
              <w:t xml:space="preserve">Reset password with new password empty</w:t>
            </w:r>
          </w:p>
        </w:tc>
      </w:tr>
      <w:tr>
        <w:tc>
          <w:tcPr>
            <w:tcW w:type="dxa" w:w="3400"/>
          </w:tcPr>
          <w:p>
            <w:r>
              <w:t xml:space="preserve">action</w:t>
            </w:r>
          </w:p>
        </w:tc>
        <w:tc>
          <w:tcPr>
            <w:tcW w:type="dxa" w:w="7400"/>
          </w:tcPr>
          <w:p>
            <w:r>
              <w:t xml:space="preserve">RESET</w:t>
            </w:r>
          </w:p>
        </w:tc>
      </w:tr>
      <w:tr>
        <w:tc>
          <w:tcPr>
            <w:tcW w:type="dxa" w:w="3400"/>
          </w:tcPr>
          <w:p>
            <w:r>
              <w:t xml:space="preserve">user_id</w:t>
            </w:r>
          </w:p>
        </w:tc>
        <w:tc>
          <w:tcPr>
            <w:tcW w:type="dxa" w:w="7400"/>
          </w:tcPr>
          <w:p>
            <w:r>
              <w:t xml:space="preserve">&lt;STAFF_RESET_ID&gt;</w:t>
            </w:r>
          </w:p>
        </w:tc>
      </w:tr>
      <w:tr>
        <w:tc>
          <w:tcPr>
            <w:tcW w:type="dxa" w:w="3400"/>
          </w:tcPr>
          <w:p>
            <w:r>
              <w:t xml:space="preserve">auth_token</w:t>
            </w:r>
          </w:p>
        </w:tc>
        <w:tc>
          <w:tcPr>
            <w:tcW w:type="dxa" w:w="7400"/>
          </w:tcPr>
          <w:p>
            <w:r>
              <w:t xml:space="preserve">&lt;SYSADMIN_TOKEN&gt;</w:t>
            </w:r>
          </w:p>
        </w:tc>
      </w:tr>
      <w:tr>
        <w:tc>
          <w:tcPr>
            <w:tcW w:type="dxa" w:w="3400"/>
          </w:tcPr>
          <w:p>
            <w:r>
              <w:t xml:space="preserve">email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old_password</w:t>
            </w:r>
          </w:p>
        </w:tc>
        <w:tc>
          <w:tcPr>
            <w:tcW w:type="dxa" w:w="7400"/>
          </w:tcPr>
          <w:p>
            <w:r>
              <w:t xml:space="preserve">&lt;STAFF_RESET_PASSWORD&gt;</w:t>
            </w:r>
          </w:p>
        </w:tc>
      </w:tr>
      <w:tr>
        <w:tc>
          <w:tcPr>
            <w:tcW w:type="dxa" w:w="3400"/>
          </w:tcPr>
          <w:p>
            <w:r>
              <w:t xml:space="preserve">new_password</w:t>
            </w:r>
          </w:p>
        </w:tc>
        <w:tc>
          <w:tcPr>
            <w:tcW w:type="dxa" w:w="7400"/>
          </w:tcPr>
          <w:p>
            <w:r>
              <w:t xml:space="preserve">&lt;EMPTY&gt;</w:t>
            </w:r>
          </w:p>
        </w:tc>
      </w:tr>
      <w:tr>
        <w:tc>
          <w:tcPr>
            <w:tcW w:type="dxa" w:w="3400"/>
          </w:tcPr>
          <w:p>
            <w:r>
              <w:t xml:space="preserve">expected_status</w:t>
            </w:r>
          </w:p>
        </w:tc>
        <w:tc>
          <w:tcPr>
            <w:tcW w:type="dxa" w:w="7400"/>
          </w:tcPr>
          <w:p>
            <w:r>
              <w:t xml:space="preserve">400</w:t>
            </w:r>
          </w:p>
        </w:tc>
      </w:tr>
      <w:tr>
        <w:tc>
          <w:tcPr>
            <w:tcW w:type="dxa" w:w="3400"/>
          </w:tcPr>
          <w:p>
            <w:r>
              <w:t xml:space="preserve">expected_text_contains</w:t>
            </w:r>
          </w:p>
        </w:tc>
        <w:tc>
          <w:tcPr>
            <w:tcW w:type="dxa" w:w="7400"/>
          </w:tcPr>
          <w:p>
            <w:r>
              <w:t xml:space="preserve">resetfailed</w:t>
            </w:r>
          </w:p>
        </w:tc>
      </w:tr>
      <w:tr>
        <w:tc>
          <w:tcPr>
            <w:tcW w:type="dxa" w:w="3400"/>
          </w:tcPr>
          <w:p>
            <w:r>
              <w:t xml:space="preserve">expected_login_new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max_response_time_ms</w:t>
            </w:r>
          </w:p>
        </w:tc>
        <w:tc>
          <w:tcPr>
            <w:tcW w:type="dxa" w:w="7400"/>
          </w:tcPr>
          <w:p/>
        </w:tc>
      </w:tr>
    </w:tbl>
    <w:p>
      <w:pPr>
        <w:pStyle w:val="Heading2"/>
      </w:pPr>
      <w:r>
        <w:rPr>
          <w:b/>
          <w:bCs/>
        </w:rPr>
        <w:t xml:space="preserve">Expected Data (from CSV)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expected_status</w:t>
            </w:r>
          </w:p>
        </w:tc>
        <w:tc>
          <w:tcPr>
            <w:tcW w:type="dxa" w:w="7400"/>
          </w:tcPr>
          <w:p>
            <w:r>
              <w:t xml:space="preserve">400</w:t>
            </w:r>
          </w:p>
        </w:tc>
      </w:tr>
      <w:tr>
        <w:tc>
          <w:tcPr>
            <w:tcW w:type="dxa" w:w="3400"/>
          </w:tcPr>
          <w:p>
            <w:r>
              <w:t xml:space="preserve">expected_text_contains</w:t>
            </w:r>
          </w:p>
        </w:tc>
        <w:tc>
          <w:tcPr>
            <w:tcW w:type="dxa" w:w="7400"/>
          </w:tcPr>
          <w:p>
            <w:r>
              <w:t xml:space="preserve">resetfailed</w:t>
            </w:r>
          </w:p>
        </w:tc>
      </w:tr>
      <w:tr>
        <w:tc>
          <w:tcPr>
            <w:tcW w:type="dxa" w:w="3400"/>
          </w:tcPr>
          <w:p>
            <w:r>
              <w:t xml:space="preserve">expected_login_new</w:t>
            </w:r>
          </w:p>
        </w:tc>
        <w:tc>
          <w:tcPr>
            <w:tcW w:type="dxa" w:w="7400"/>
          </w:tcPr>
          <w:p/>
        </w:tc>
      </w:tr>
    </w:tbl>
    <w:p>
      <w:pPr>
        <w:pStyle w:val="Heading1"/>
      </w:pPr>
      <w:r>
        <w:rPr>
          <w:b/>
          <w:bCs/>
        </w:rPr>
        <w:t xml:space="preserve">Request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Body Text</w:t>
            </w:r>
          </w:p>
        </w:tc>
        <w:tc>
          <w:tcPr>
            <w:tcW w:type="dxa" w:w="7400"/>
          </w:tcPr>
          <w:p>
            <w:r>
              <w:t xml:space="preserve">""</w:t>
            </w:r>
          </w:p>
        </w:tc>
      </w:tr>
    </w:tbl>
    <w:p>
      <w:pPr>
        <w:pStyle w:val="Heading1"/>
      </w:pPr>
      <w:r>
        <w:rPr>
          <w:b/>
          <w:bCs/>
        </w:rPr>
        <w:t xml:space="preserve">Detailed Result (Expected vs Actual)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Expected Field Count</w:t>
            </w:r>
          </w:p>
        </w:tc>
        <w:tc>
          <w:tcPr>
            <w:tcW w:type="dxa" w:w="7400"/>
          </w:tcPr>
          <w:p>
            <w:r>
              <w:t xml:space="preserve">3</w:t>
            </w:r>
          </w:p>
        </w:tc>
      </w:tr>
      <w:tr>
        <w:tc>
          <w:tcPr>
            <w:tcW w:type="dxa" w:w="3400"/>
          </w:tcPr>
          <w:p>
            <w:r>
              <w:t xml:space="preserve">Actual HTTP Status</w:t>
            </w:r>
          </w:p>
        </w:tc>
        <w:tc>
          <w:tcPr>
            <w:tcW w:type="dxa" w:w="7400"/>
          </w:tcPr>
          <w:p>
            <w:r>
              <w:t xml:space="preserve">400 Bad Request</w:t>
            </w:r>
          </w:p>
        </w:tc>
      </w:tr>
      <w:tr>
        <w:tc>
          <w:tcPr>
            <w:tcW w:type="dxa" w:w="3400"/>
          </w:tcPr>
          <w:p>
            <w:r>
              <w:t xml:space="preserve">Actual Response Time (ms)</w:t>
            </w:r>
          </w:p>
        </w:tc>
        <w:tc>
          <w:tcPr>
            <w:tcW w:type="dxa" w:w="7400"/>
          </w:tcPr>
          <w:p>
            <w:r>
              <w:t xml:space="preserve">12</w:t>
            </w:r>
          </w:p>
        </w:tc>
      </w:tr>
      <w:tr>
        <w:tc>
          <w:tcPr>
            <w:tcW w:type="dxa" w:w="3400"/>
          </w:tcPr>
          <w:p>
            <w:r>
              <w:t xml:space="preserve">Actual Response Size (bytes)</w:t>
            </w:r>
          </w:p>
        </w:tc>
        <w:tc>
          <w:tcPr>
            <w:tcW w:type="dxa" w:w="7400"/>
          </w:tcPr>
          <w:p>
            <w:r>
              <w:t xml:space="preserve">137</w:t>
            </w:r>
          </w:p>
        </w:tc>
      </w:tr>
      <w:tr>
        <w:tc>
          <w:tcPr>
            <w:tcW w:type="dxa" w:w="3400"/>
          </w:tcPr>
          <w:p>
            <w:r>
              <w:t xml:space="preserve">Assertions Passed</w:t>
            </w:r>
          </w:p>
        </w:tc>
        <w:tc>
          <w:tcPr>
            <w:tcW w:type="dxa" w:w="7400"/>
          </w:tcPr>
          <w:p>
            <w:r>
              <w:t xml:space="preserve">2</w:t>
            </w:r>
          </w:p>
        </w:tc>
      </w:tr>
      <w:tr>
        <w:tc>
          <w:tcPr>
            <w:tcW w:type="dxa" w:w="3400"/>
          </w:tcPr>
          <w:p>
            <w:r>
              <w:t xml:space="preserve">Assertions Failed</w:t>
            </w:r>
          </w:p>
        </w:tc>
        <w:tc>
          <w:tcPr>
            <w:tcW w:type="dxa" w:w="7400"/>
          </w:tcPr>
          <w:p>
            <w:r>
              <w:t xml:space="preserve">0</w:t>
            </w:r>
          </w:p>
        </w:tc>
      </w:tr>
    </w:tbl>
    <w:p>
      <w:pPr>
        <w:pStyle w:val="Heading2"/>
      </w:pPr>
      <w:r>
        <w:rPr>
          <w:b/>
          <w:bCs/>
        </w:rPr>
        <w:t xml:space="preserve">Narrative Analysis</w:t>
      </w:r>
    </w:p>
    <w:p>
      <w:r>
        <w:t xml:space="preserve">Case dat ket qua PASS. He thong tra ve HTTP 400 Bad Request.</w:t>
      </w:r>
    </w:p>
    <w:p>
      <w:r>
        <w:t xml:space="preserve">Thoi gian phan hoi la 12 ms.</w:t>
      </w:r>
    </w:p>
    <w:p>
      <w:r>
        <w:t xml:space="preserve">Tong cong 2 assertion dat va 0 assertion truot.</w:t>
      </w:r>
    </w:p>
    <w:p>
      <w:pPr>
        <w:pStyle w:val="Heading1"/>
      </w:pPr>
      <w:r>
        <w:rPr>
          <w:b/>
          <w:bCs/>
        </w:rPr>
        <w:t xml:space="preserve">Assertion Detail</w:t>
      </w:r>
    </w:p>
    <w:p>
      <w:r>
        <w:t xml:space="preserve">1. [PASS] ITC_13.26: status code match expected list</w:t>
      </w:r>
    </w:p>
    <w:p>
      <w:r>
        <w:t xml:space="preserve">2. [PASS] ITC_13.26: expected text contains</w:t>
      </w:r>
    </w:p>
    <w:p>
      <w:pPr>
        <w:pStyle w:val="Heading1"/>
      </w:pPr>
      <w:r>
        <w:rPr>
          <w:b/>
          <w:bCs/>
        </w:rPr>
        <w:t xml:space="preserve">Response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code</w:t>
            </w:r>
          </w:p>
        </w:tc>
        <w:tc>
          <w:tcPr>
            <w:tcW w:type="dxa" w:w="7400"/>
          </w:tcPr>
          <w:p>
            <w:r>
              <w:t xml:space="preserve">User.ResetFailed</w:t>
            </w:r>
          </w:p>
        </w:tc>
      </w:tr>
      <w:tr>
        <w:tc>
          <w:tcPr>
            <w:tcW w:type="dxa" w:w="3400"/>
          </w:tcPr>
          <w:p>
            <w:r>
              <w:t xml:space="preserve">description</w:t>
            </w:r>
          </w:p>
        </w:tc>
        <w:tc>
          <w:tcPr>
            <w:tcW w:type="dxa" w:w="7400"/>
          </w:tcPr>
          <w:p>
            <w:r>
              <w:t xml:space="preserve">Passwords must be at least 6 characters., Passwords must use at least 1 different characters.</w:t>
            </w:r>
          </w:p>
        </w:tc>
      </w:tr>
    </w:tbl>
    <w:p>
      <w:pPr>
        <w:pStyle w:val="Heading1"/>
      </w:pPr>
      <w:r>
        <w:rPr>
          <w:b/>
          <w:bCs/>
        </w:rPr>
        <w:t xml:space="preserve">Conclusion</w:t>
      </w:r>
    </w:p>
    <w:p>
      <w:r>
        <w:rPr>
          <w:b/>
          <w:bCs/>
        </w:rPr>
        <w:t xml:space="preserve">Final Verdict: </w:t>
      </w:r>
      <w:r>
        <w:t xml:space="preserve">PASS</w:t>
      </w:r>
    </w:p>
    <w:p>
      <w:r>
        <w:t xml:space="preserve">Case nay dat mong doi theo bo assertion va ket qua request hien tai.</w:t>
      </w:r>
    </w:p>
    <w:p>
      <w:pPr>
        <w:pStyle w:val="Heading1"/>
      </w:pPr>
      <w:r>
        <w:rPr>
          <w:b/>
          <w:bCs/>
        </w:rPr>
        <w:t xml:space="preserve">Full Console Log</w:t>
      </w:r>
    </w:p>
    <w:p>
      <w:r>
        <w:t xml:space="preserve">[log] ============================================================</w:t>
      </w:r>
    </w:p>
    <w:p>
      <w:r>
        <w:t xml:space="preserve">[log] PRE-RUN REPORT</w:t>
      </w:r>
    </w:p>
    <w:p>
      <w:r>
        <w:t xml:space="preserve">[log] TC ID          : ITC_13.26</w:t>
      </w:r>
    </w:p>
    <w:p>
      <w:r>
        <w:t xml:space="preserve">[log] Description    : Reset password with new password empty</w:t>
      </w:r>
    </w:p>
    <w:p>
      <w:r>
        <w:t xml:space="preserve">[log] Action         : reset</w:t>
      </w:r>
    </w:p>
    <w:p>
      <w:r>
        <w:t xml:space="preserve">[log] User ID        : 73dcffa4-8409-4a0b-8740-f5c5db4f7f92</w:t>
      </w:r>
    </w:p>
    <w:p>
      <w:r>
        <w:t xml:space="preserve">[log] Auth token raw : &lt;SYSADMIN_TOKEN&gt;</w:t>
      </w:r>
    </w:p>
    <w:p>
      <w:r>
        <w:t xml:space="preserve">[log] Request URL    : http://localhost:5000/api/users/73dcffa4-8409-4a0b-8740-f5c5db4f7f92/reset-password</w:t>
      </w:r>
    </w:p>
    <w:p>
      <w:r>
        <w:t xml:space="preserve">[log] ============================================================</w:t>
      </w:r>
    </w:p>
    <w:p>
      <w:r>
        <w:t xml:space="preserve">[log] ============================================================</w:t>
      </w:r>
    </w:p>
    <w:p>
      <w:r>
        <w:t xml:space="preserve">[log] POST-RUN REPORT</w:t>
      </w:r>
    </w:p>
    <w:p>
      <w:r>
        <w:t xml:space="preserve">[log] TC ID                : ITC_13.26</w:t>
      </w:r>
    </w:p>
    <w:p>
      <w:r>
        <w:t xml:space="preserve">[log] Description          : Reset password with new password empty</w:t>
      </w:r>
    </w:p>
    <w:p>
      <w:r>
        <w:t xml:space="preserve">[log] Action               : reset</w:t>
      </w:r>
    </w:p>
    <w:p>
      <w:r>
        <w:t xml:space="preserve">[log] Expected status list : 400</w:t>
      </w:r>
    </w:p>
    <w:p>
      <w:r>
        <w:t xml:space="preserve">[log] Actual status        : 400</w:t>
      </w:r>
    </w:p>
    <w:p>
      <w:r>
        <w:t xml:space="preserve">[log] Status check         : PASS</w:t>
      </w:r>
    </w:p>
    <w:p>
      <w:r>
        <w:t xml:space="preserve">[log] Expected text token  : resetfailed</w:t>
      </w:r>
    </w:p>
    <w:p>
      <w:r>
        <w:t xml:space="preserve">[log] Text check           : PASS</w:t>
      </w:r>
    </w:p>
    <w:p>
      <w:r>
        <w:t xml:space="preserve">[log] Time check           : PASS</w:t>
      </w:r>
    </w:p>
    <w:p>
      <w:r>
        <w:t xml:space="preserve">[log] Final case result    : PASS</w:t>
      </w:r>
    </w:p>
    <w:p>
      <w:r>
        <w:t xml:space="preserve">[log] Response text        : {"code":"User.ResetFailed","description":"Passwords must be at least 6 characters., Passwords must use at least 1 different characters."}</w:t>
      </w:r>
    </w:p>
    <w:p>
      <w:r>
        <w:t xml:space="preserve">[log] Request URL          : http://localhost:5000/api/users/73dcffa4-8409-4a0b-8740-f5c5db4f7f92/reset-password</w:t>
      </w:r>
    </w:p>
    <w:p>
      <w:r>
        <w:t xml:space="preserve">[log] Auth token raw       : &lt;SYSADMIN_TOKEN&gt;</w:t>
      </w:r>
    </w:p>
    <w:p>
      <w:r>
        <w:t xml:space="preserve">[log] Integration detail   : No secondary login.</w:t>
      </w:r>
    </w:p>
    <w:p>
      <w:r>
        <w:t xml:space="preserve">[log] Timestamp            : 2026-04-26T02:54:31.068Z</w:t>
      </w:r>
    </w:p>
    <w:p>
      <w:r>
        <w:t xml:space="preserve">[log] ============================================================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2026-04-26T02:54:32.140Z</dcterms:created>
  <dcterms:modified xsi:type="dcterms:W3CDTF">2026-04-26T02:54:32.140Z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