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ITC_49.18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ITC_49.18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fromDate lon hon toDate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2026-04-26T02:54:37.804Z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http://localhost:5000/api/v1/admin/stats?from=2026-04-26&amp;to=2026-04-19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1LCJleHAiOjE3Nzc3NzY4NzUsImlhdCI6MTc3NzE3MjA3NSwiaXNzIjoiUzJPLklkZW50aXR5IiwiYXVkIjoiUzJPLlJlc3RhdXJhbnQifQ.vEmUeQKht2arMHJaVZYOPM2UCgLIMbVKgzxcFypHBO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d11042ab-6860-4302-b000-bb0bd6ca4c70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ITC_49.18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fromDate lon hon toDate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>
            <w:r>
              <w:t xml:space="preserve">&lt;TODAY&gt;</w:t>
            </w:r>
          </w:p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>
            <w:r>
              <w:t xml:space="preserve">&lt;TODAY-7&gt;</w:t>
            </w:r>
          </w:p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INVALID_DATE_RANGE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INVALID_DATE_RANGE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138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10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ITC_49.18: status code match expected list</w:t>
      </w:r>
    </w:p>
    <w:p>
      <w:r>
        <w:t xml:space="preserve">2. [PASS] ITC_49.18: error code matches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error.code</w:t>
            </w:r>
          </w:p>
        </w:tc>
        <w:tc>
          <w:tcPr>
            <w:tcW w:type="dxa" w:w="7400"/>
          </w:tcPr>
          <w:p>
            <w:r>
              <w:t xml:space="preserve">INVALID_DATE_RANGE</w:t>
            </w:r>
          </w:p>
        </w:tc>
      </w:tr>
      <w:tr>
        <w:tc>
          <w:tcPr>
            <w:tcW w:type="dxa" w:w="3400"/>
          </w:tcPr>
          <w:p>
            <w:r>
              <w:t xml:space="preserve">error.description</w:t>
            </w:r>
          </w:p>
        </w:tc>
        <w:tc>
          <w:tcPr>
            <w:tcW w:type="dxa" w:w="7400"/>
          </w:tcPr>
          <w:p>
            <w:r>
              <w:t xml:space="preserve">Ngày bắt đầu không được lớn hơn ngày kết thúc.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ITC_49.18</w:t>
      </w:r>
    </w:p>
    <w:p>
      <w:r>
        <w:t xml:space="preserve">[log] Description    : fromDate lon hon toDate</w:t>
      </w:r>
    </w:p>
    <w:p>
      <w:r>
        <w:t xml:space="preserve">[log] Action         : stats</w:t>
      </w:r>
    </w:p>
    <w:p>
      <w:r>
        <w:t xml:space="preserve">[log] FromDate       : 2026-04-26</w:t>
      </w:r>
    </w:p>
    <w:p>
      <w:r>
        <w:t xml:space="preserve">[log] ToDate         : 2026-04-19</w:t>
      </w:r>
    </w:p>
    <w:p>
      <w:r>
        <w:t xml:space="preserve">[log] PlanType       : (none)</w:t>
      </w:r>
    </w:p>
    <w:p>
      <w:r>
        <w:t xml:space="preserve">[log] Status         : (none)</w:t>
      </w:r>
    </w:p>
    <w:p>
      <w:r>
        <w:t xml:space="preserve">[log] Request URL    : http://localhost:5000/api/v1/admin/stats?from=2026-04-26&amp;to=2026-04-19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ITC_49.18</w:t>
      </w:r>
    </w:p>
    <w:p>
      <w:r>
        <w:t xml:space="preserve">[log] Description          : fromDate lon hon toDate</w:t>
      </w:r>
    </w:p>
    <w:p>
      <w:r>
        <w:t xml:space="preserve">[log] Action               : stats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fields      : (none)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{"isSuccess":false,"error":{"code":"INVALID_DATE_RANGE","description":"Ngày bắt đầu không được lớn hơn ngày kết thúc."}}</w:t>
      </w:r>
    </w:p>
    <w:p>
      <w:r>
        <w:t xml:space="preserve">[log] Request URL          : http://localhost:5000/api/v1/admin/stats?from=2026-04-26&amp;to=2026-04-19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2026-04-26T02:54:36.672Z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2026-04-26T02:54:37.805Z</dcterms:created>
  <dcterms:modified xsi:type="dcterms:W3CDTF">2026-04-26T02:54:37.805Z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