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jc w:val="left"/>
      </w:pPr>
      <w:r>
        <w:t xml:space="preserve">Test Case Report - ITC_49.23</w:t>
      </w:r>
    </w:p>
    <w:p>
      <w:pPr>
        <w:pStyle w:val="Heading1"/>
      </w:pPr>
      <w:r>
        <w:rPr>
          <w:b/>
          <w:bCs/>
        </w:rPr>
        <w:t xml:space="preserve">Summary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00"/>
        <w:gridCol w:w="7400"/>
      </w:tblGrid>
      <w:tr>
        <w:tc>
          <w:tcPr>
            <w:tcW w:type="dxa" w:w="3400"/>
          </w:tcPr>
          <w:p>
            <w:r>
              <w:t xml:space="preserve">Case ID</w:t>
            </w:r>
          </w:p>
        </w:tc>
        <w:tc>
          <w:tcPr>
            <w:tcW w:type="dxa" w:w="7400"/>
          </w:tcPr>
          <w:p>
            <w:r>
              <w:t xml:space="preserve">ITC_49.23</w:t>
            </w:r>
          </w:p>
        </w:tc>
      </w:tr>
      <w:tr>
        <w:tc>
          <w:tcPr>
            <w:tcW w:type="dxa" w:w="3400"/>
          </w:tcPr>
          <w:p>
            <w:r>
              <w:t xml:space="preserve">Case Name / Description</w:t>
            </w:r>
          </w:p>
        </w:tc>
        <w:tc>
          <w:tcPr>
            <w:tcW w:type="dxa" w:w="7400"/>
          </w:tcPr>
          <w:p>
            <w:r>
              <w:t xml:space="preserve">So sanh truoc/sau khoa nha hang</w:t>
            </w:r>
          </w:p>
        </w:tc>
      </w:tr>
      <w:tr>
        <w:tc>
          <w:tcPr>
            <w:tcW w:type="dxa" w:w="3400"/>
          </w:tcPr>
          <w:p>
            <w:r>
              <w:t xml:space="preserve">Feature</w:t>
            </w:r>
          </w:p>
        </w:tc>
        <w:tc>
          <w:tcPr>
            <w:tcW w:type="dxa" w:w="7400"/>
          </w:tcPr>
          <w:p>
            <w:r>
              <w:t xml:space="preserve">Chức năng thống kê nhà hàng</w:t>
            </w:r>
          </w:p>
        </w:tc>
      </w:tr>
      <w:tr>
        <w:tc>
          <w:tcPr>
            <w:tcW w:type="dxa" w:w="3400"/>
          </w:tcPr>
          <w:p>
            <w:r>
              <w:t xml:space="preserve">Collection Item</w:t>
            </w:r>
          </w:p>
        </w:tc>
        <w:tc>
          <w:tcPr>
            <w:tcW w:type="dxa" w:w="7400"/>
          </w:tcPr>
          <w:p>
            <w:r>
              <w:t xml:space="preserve">ITC_49.13 - Chức năng thống kê nhà hàng</w:t>
            </w:r>
          </w:p>
        </w:tc>
      </w:tr>
      <w:tr>
        <w:tc>
          <w:tcPr>
            <w:tcW w:type="dxa" w:w="3400"/>
          </w:tcPr>
          <w:p>
            <w:r>
              <w:t xml:space="preserve">Iteration</w:t>
            </w:r>
          </w:p>
        </w:tc>
        <w:tc>
          <w:tcPr>
            <w:tcW w:type="dxa" w:w="7400"/>
          </w:tcPr>
          <w:p>
            <w:r>
              <w:t xml:space="preserve">11</w:t>
            </w:r>
          </w:p>
        </w:tc>
      </w:tr>
      <w:tr>
        <w:tc>
          <w:tcPr>
            <w:tcW w:type="dxa" w:w="3400"/>
          </w:tcPr>
          <w:p>
            <w:r>
              <w:t xml:space="preserve">Case Status</w:t>
            </w:r>
          </w:p>
        </w:tc>
        <w:tc>
          <w:tcPr>
            <w:tcW w:type="dxa" w:w="7400"/>
          </w:tcPr>
          <w:p>
            <w:r>
              <w:t xml:space="preserve">FAIL</w:t>
            </w:r>
          </w:p>
        </w:tc>
      </w:tr>
      <w:tr>
        <w:tc>
          <w:tcPr>
            <w:tcW w:type="dxa" w:w="3400"/>
          </w:tcPr>
          <w:p>
            <w:r>
              <w:t xml:space="preserve">Generated At</w:t>
            </w:r>
          </w:p>
        </w:tc>
        <w:tc>
          <w:tcPr>
            <w:tcW w:type="dxa" w:w="7400"/>
          </w:tcPr>
          <w:p>
            <w:r>
              <w:t xml:space="preserve">2026-04-26T02:54:37.955Z</w:t>
            </w:r>
          </w:p>
        </w:tc>
      </w:tr>
    </w:tbl>
    <w:p>
      <w:pPr>
        <w:pStyle w:val="Heading1"/>
      </w:pPr>
      <w:r>
        <w:rPr>
          <w:b/>
          <w:bCs/>
        </w:rPr>
        <w:t xml:space="preserve">Request Configuration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00"/>
        <w:gridCol w:w="7400"/>
      </w:tblGrid>
      <w:tr>
        <w:tc>
          <w:tcPr>
            <w:tcW w:type="dxa" w:w="3400"/>
          </w:tcPr>
          <w:p>
            <w:r>
              <w:t xml:space="preserve">Method</w:t>
            </w:r>
          </w:p>
        </w:tc>
        <w:tc>
          <w:tcPr>
            <w:tcW w:type="dxa" w:w="7400"/>
          </w:tcPr>
          <w:p>
            <w:r>
              <w:t xml:space="preserve">GET</w:t>
            </w:r>
          </w:p>
        </w:tc>
      </w:tr>
      <w:tr>
        <w:tc>
          <w:tcPr>
            <w:tcW w:type="dxa" w:w="3400"/>
          </w:tcPr>
          <w:p>
            <w:r>
              <w:t xml:space="preserve">URL</w:t>
            </w:r>
          </w:p>
        </w:tc>
        <w:tc>
          <w:tcPr>
            <w:tcW w:type="dxa" w:w="7400"/>
          </w:tcPr>
          <w:p>
            <w:r>
              <w:t xml:space="preserve">http://localhost:5000/api/v1/admin/stats</w:t>
            </w:r>
          </w:p>
        </w:tc>
      </w:tr>
      <w:tr>
        <w:tc>
          <w:tcPr>
            <w:tcW w:type="dxa" w:w="3400"/>
          </w:tcPr>
          <w:p>
            <w:r>
              <w:t xml:space="preserve">Request Header Count</w:t>
            </w:r>
          </w:p>
        </w:tc>
        <w:tc>
          <w:tcPr>
            <w:tcW w:type="dxa" w:w="7400"/>
          </w:tcPr>
          <w:p>
            <w:r>
              <w:t xml:space="preserve">8</w:t>
            </w:r>
          </w:p>
        </w:tc>
      </w:tr>
      <w:tr>
        <w:tc>
          <w:tcPr>
            <w:tcW w:type="dxa" w:w="3400"/>
          </w:tcPr>
          <w:p>
            <w:r>
              <w:t xml:space="preserve">Report Source</w:t>
            </w:r>
          </w:p>
        </w:tc>
        <w:tc>
          <w:tcPr>
            <w:tcW w:type="dxa" w:w="7400"/>
          </w:tcPr>
          <w:p>
            <w:r>
              <w:t xml:space="preserve">Generated from Newman execution summary</w:t>
            </w:r>
          </w:p>
        </w:tc>
      </w:tr>
    </w:tbl>
    <w:p>
      <w:pPr>
        <w:pStyle w:val="Heading2"/>
      </w:pPr>
      <w:r>
        <w:rPr>
          <w:b/>
          <w:bCs/>
        </w:rPr>
        <w:t xml:space="preserve">Request Headers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000"/>
        <w:gridCol w:w="7800"/>
      </w:tblGrid>
      <w:tr>
        <w:tc>
          <w:tcPr>
            <w:tcW w:type="dxa" w:w="3000"/>
          </w:tcPr>
          <w:p>
            <w:r>
              <w:t xml:space="preserve">Authorization</w:t>
            </w:r>
          </w:p>
        </w:tc>
        <w:tc>
          <w:tcPr>
            <w:tcW w:type="dxa" w:w="7800"/>
          </w:tcPr>
          <w:p>
            <w:r>
              <w:t xml:space="preserve">Bearer eyJhbGciOiJIUzI1NiIsInR5cCI6IkpXVCJ9.eyJlbWFpbCI6ImFkbWluQHMyby5jb20iLCJzdWIiOiJjNThjNzAzZi1iOTAwLTRjZGEtYWYzZS05ZDcyMzhlOTYyMWIiLCJnaXZlbl9uYW1lIjoiU3lzdGVtIEFkbWluIiwidW5pcXVlX25hbWUiOiJhZG1pbkBzMm8uY29tIiwidGVuYW50X2lkIjoiIiwicm9sZSI6IlN5c3RlbUFkbWluIiwibmJmIjoxNzc3MTcyMDc1LCJleHAiOjE3Nzc3NzY4NzUsImlhdCI6MTc3NzE3MjA3NSwiaXNzIjoiUzJPLklkZW50aXR5IiwiYXVkIjoiUzJPLlJlc3RhdXJhbnQifQ.vEmUeQKht2arMHJaVZYOPM2UCgLIMbVKgzxcFypHBOY</w:t>
            </w:r>
          </w:p>
        </w:tc>
      </w:tr>
      <w:tr>
        <w:tc>
          <w:tcPr>
            <w:tcW w:type="dxa" w:w="3000"/>
          </w:tcPr>
          <w:p>
            <w:r>
              <w:t xml:space="preserve">User-Agent</w:t>
            </w:r>
          </w:p>
        </w:tc>
        <w:tc>
          <w:tcPr>
            <w:tcW w:type="dxa" w:w="7800"/>
          </w:tcPr>
          <w:p>
            <w:r>
              <w:t xml:space="preserve">PostmanRuntime/7.39.1</w:t>
            </w:r>
          </w:p>
        </w:tc>
      </w:tr>
      <w:tr>
        <w:tc>
          <w:tcPr>
            <w:tcW w:type="dxa" w:w="3000"/>
          </w:tcPr>
          <w:p>
            <w:r>
              <w:t xml:space="preserve">Accept</w:t>
            </w:r>
          </w:p>
        </w:tc>
        <w:tc>
          <w:tcPr>
            <w:tcW w:type="dxa" w:w="7800"/>
          </w:tcPr>
          <w:p>
            <w:r>
              <w:t xml:space="preserve">*/*</w:t>
            </w:r>
          </w:p>
        </w:tc>
      </w:tr>
      <w:tr>
        <w:tc>
          <w:tcPr>
            <w:tcW w:type="dxa" w:w="3000"/>
          </w:tcPr>
          <w:p>
            <w:r>
              <w:t xml:space="preserve">Cache-Control</w:t>
            </w:r>
          </w:p>
        </w:tc>
        <w:tc>
          <w:tcPr>
            <w:tcW w:type="dxa" w:w="7800"/>
          </w:tcPr>
          <w:p>
            <w:r>
              <w:t xml:space="preserve">no-cache</w:t>
            </w:r>
          </w:p>
        </w:tc>
      </w:tr>
      <w:tr>
        <w:tc>
          <w:tcPr>
            <w:tcW w:type="dxa" w:w="3000"/>
          </w:tcPr>
          <w:p>
            <w:r>
              <w:t xml:space="preserve">Postman-Token</w:t>
            </w:r>
          </w:p>
        </w:tc>
        <w:tc>
          <w:tcPr>
            <w:tcW w:type="dxa" w:w="7800"/>
          </w:tcPr>
          <w:p>
            <w:r>
              <w:t xml:space="preserve">71fff5cd-a24f-4102-8e45-cf8bbdabd5b7</w:t>
            </w:r>
          </w:p>
        </w:tc>
      </w:tr>
      <w:tr>
        <w:tc>
          <w:tcPr>
            <w:tcW w:type="dxa" w:w="3000"/>
          </w:tcPr>
          <w:p>
            <w:r>
              <w:t xml:space="preserve">Host</w:t>
            </w:r>
          </w:p>
        </w:tc>
        <w:tc>
          <w:tcPr>
            <w:tcW w:type="dxa" w:w="7800"/>
          </w:tcPr>
          <w:p>
            <w:r>
              <w:t xml:space="preserve">localhost:5000</w:t>
            </w:r>
          </w:p>
        </w:tc>
      </w:tr>
      <w:tr>
        <w:tc>
          <w:tcPr>
            <w:tcW w:type="dxa" w:w="3000"/>
          </w:tcPr>
          <w:p>
            <w:r>
              <w:t xml:space="preserve">Accept-Encoding</w:t>
            </w:r>
          </w:p>
        </w:tc>
        <w:tc>
          <w:tcPr>
            <w:tcW w:type="dxa" w:w="7800"/>
          </w:tcPr>
          <w:p>
            <w:r>
              <w:t xml:space="preserve">gzip, deflate, br</w:t>
            </w:r>
          </w:p>
        </w:tc>
      </w:tr>
      <w:tr>
        <w:tc>
          <w:tcPr>
            <w:tcW w:type="dxa" w:w="3000"/>
          </w:tcPr>
          <w:p>
            <w:r>
              <w:t xml:space="preserve">Connection</w:t>
            </w:r>
          </w:p>
        </w:tc>
        <w:tc>
          <w:tcPr>
            <w:tcW w:type="dxa" w:w="7800"/>
          </w:tcPr>
          <w:p>
            <w:r>
              <w:t xml:space="preserve">keep-alive</w:t>
            </w:r>
          </w:p>
        </w:tc>
      </w:tr>
    </w:tbl>
    <w:p>
      <w:pPr>
        <w:pStyle w:val="Heading1"/>
      </w:pPr>
      <w:r>
        <w:rPr>
          <w:b/>
          <w:bCs/>
        </w:rPr>
        <w:t xml:space="preserve">Input Data (CSV Row)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00"/>
        <w:gridCol w:w="7400"/>
      </w:tblGrid>
      <w:tr>
        <w:tc>
          <w:tcPr>
            <w:tcW w:type="dxa" w:w="3400"/>
          </w:tcPr>
          <w:p>
            <w:r>
              <w:t xml:space="preserve">tc_id</w:t>
            </w:r>
          </w:p>
        </w:tc>
        <w:tc>
          <w:tcPr>
            <w:tcW w:type="dxa" w:w="7400"/>
          </w:tcPr>
          <w:p>
            <w:r>
              <w:t xml:space="preserve">ITC_49.23</w:t>
            </w:r>
          </w:p>
        </w:tc>
      </w:tr>
      <w:tr>
        <w:tc>
          <w:tcPr>
            <w:tcW w:type="dxa" w:w="3400"/>
          </w:tcPr>
          <w:p>
            <w:r>
              <w:t xml:space="preserve">description</w:t>
            </w:r>
          </w:p>
        </w:tc>
        <w:tc>
          <w:tcPr>
            <w:tcW w:type="dxa" w:w="7400"/>
          </w:tcPr>
          <w:p>
            <w:r>
              <w:t xml:space="preserve">So sanh truoc/sau khoa nha hang</w:t>
            </w:r>
          </w:p>
        </w:tc>
      </w:tr>
      <w:tr>
        <w:tc>
          <w:tcPr>
            <w:tcW w:type="dxa" w:w="3400"/>
          </w:tcPr>
          <w:p>
            <w:r>
              <w:t xml:space="preserve">action</w:t>
            </w:r>
          </w:p>
        </w:tc>
        <w:tc>
          <w:tcPr>
            <w:tcW w:type="dxa" w:w="7400"/>
          </w:tcPr>
          <w:p>
            <w:r>
              <w:t xml:space="preserve">COMPARE_LOCK</w:t>
            </w:r>
          </w:p>
        </w:tc>
      </w:tr>
      <w:tr>
        <w:tc>
          <w:tcPr>
            <w:tcW w:type="dxa" w:w="3400"/>
          </w:tcPr>
          <w:p>
            <w:r>
              <w:t xml:space="preserve">from_date</w:t>
            </w:r>
          </w:p>
        </w:tc>
        <w:tc>
          <w:tcPr>
            <w:tcW w:type="dxa" w:w="7400"/>
          </w:tcPr>
          <w:p/>
        </w:tc>
      </w:tr>
      <w:tr>
        <w:tc>
          <w:tcPr>
            <w:tcW w:type="dxa" w:w="3400"/>
          </w:tcPr>
          <w:p>
            <w:r>
              <w:t xml:space="preserve">to_date</w:t>
            </w:r>
          </w:p>
        </w:tc>
        <w:tc>
          <w:tcPr>
            <w:tcW w:type="dxa" w:w="7400"/>
          </w:tcPr>
          <w:p/>
        </w:tc>
      </w:tr>
      <w:tr>
        <w:tc>
          <w:tcPr>
            <w:tcW w:type="dxa" w:w="3400"/>
          </w:tcPr>
          <w:p>
            <w:r>
              <w:t xml:space="preserve">plan_type</w:t>
            </w:r>
          </w:p>
        </w:tc>
        <w:tc>
          <w:tcPr>
            <w:tcW w:type="dxa" w:w="7400"/>
          </w:tcPr>
          <w:p/>
        </w:tc>
      </w:tr>
      <w:tr>
        <w:tc>
          <w:tcPr>
            <w:tcW w:type="dxa" w:w="3400"/>
          </w:tcPr>
          <w:p>
            <w:r>
              <w:t xml:space="preserve">status</w:t>
            </w:r>
          </w:p>
        </w:tc>
        <w:tc>
          <w:tcPr>
            <w:tcW w:type="dxa" w:w="7400"/>
          </w:tcPr>
          <w:p/>
        </w:tc>
      </w:tr>
      <w:tr>
        <w:tc>
          <w:tcPr>
            <w:tcW w:type="dxa" w:w="3400"/>
          </w:tcPr>
          <w:p>
            <w:r>
              <w:t xml:space="preserve">auth_token</w:t>
            </w:r>
          </w:p>
        </w:tc>
        <w:tc>
          <w:tcPr>
            <w:tcW w:type="dxa" w:w="7400"/>
          </w:tcPr>
          <w:p/>
        </w:tc>
      </w:tr>
      <w:tr>
        <w:tc>
          <w:tcPr>
            <w:tcW w:type="dxa" w:w="3400"/>
          </w:tcPr>
          <w:p>
            <w:r>
              <w:t xml:space="preserve">expected_status</w:t>
            </w:r>
          </w:p>
        </w:tc>
        <w:tc>
          <w:tcPr>
            <w:tcW w:type="dxa" w:w="7400"/>
          </w:tcPr>
          <w:p>
            <w:r>
              <w:t xml:space="preserve">200</w:t>
            </w:r>
          </w:p>
        </w:tc>
      </w:tr>
      <w:tr>
        <w:tc>
          <w:tcPr>
            <w:tcW w:type="dxa" w:w="3400"/>
          </w:tcPr>
          <w:p>
            <w:r>
              <w:t xml:space="preserve">expected_error_code</w:t>
            </w:r>
          </w:p>
        </w:tc>
        <w:tc>
          <w:tcPr>
            <w:tcW w:type="dxa" w:w="7400"/>
          </w:tcPr>
          <w:p/>
        </w:tc>
      </w:tr>
      <w:tr>
        <w:tc>
          <w:tcPr>
            <w:tcW w:type="dxa" w:w="3400"/>
          </w:tcPr>
          <w:p>
            <w:r>
              <w:t xml:space="preserve">expected_fields</w:t>
            </w:r>
          </w:p>
        </w:tc>
        <w:tc>
          <w:tcPr>
            <w:tcW w:type="dxa" w:w="7400"/>
          </w:tcPr>
          <w:p/>
        </w:tc>
      </w:tr>
      <w:tr>
        <w:tc>
          <w:tcPr>
            <w:tcW w:type="dxa" w:w="3400"/>
          </w:tcPr>
          <w:p>
            <w:r>
              <w:t xml:space="preserve">expected_total_delta</w:t>
            </w:r>
          </w:p>
        </w:tc>
        <w:tc>
          <w:tcPr>
            <w:tcW w:type="dxa" w:w="7400"/>
          </w:tcPr>
          <w:p>
            <w:r>
              <w:t xml:space="preserve">TotalTenants</w:t>
            </w:r>
          </w:p>
        </w:tc>
      </w:tr>
      <w:tr>
        <w:tc>
          <w:tcPr>
            <w:tcW w:type="dxa" w:w="3400"/>
          </w:tcPr>
          <w:p>
            <w:r>
              <w:t xml:space="preserve">expected_active_delta</w:t>
            </w:r>
          </w:p>
        </w:tc>
        <w:tc>
          <w:tcPr>
            <w:tcW w:type="dxa" w:w="7400"/>
          </w:tcPr>
          <w:p/>
        </w:tc>
      </w:tr>
      <w:tr>
        <w:tc>
          <w:tcPr>
            <w:tcW w:type="dxa" w:w="3400"/>
          </w:tcPr>
          <w:p>
            <w:r>
              <w:t xml:space="preserve">expected_locked_delta</w:t>
            </w:r>
          </w:p>
        </w:tc>
        <w:tc>
          <w:tcPr>
            <w:tcW w:type="dxa" w:w="7400"/>
          </w:tcPr>
          <w:p>
            <w:r>
              <w:t xml:space="preserve">-1</w:t>
            </w:r>
          </w:p>
        </w:tc>
      </w:tr>
      <w:tr>
        <w:tc>
          <w:tcPr>
            <w:tcW w:type="dxa" w:w="3400"/>
          </w:tcPr>
          <w:p>
            <w:r>
              <w:t xml:space="preserve">max_response_time_ms</w:t>
            </w:r>
          </w:p>
        </w:tc>
        <w:tc>
          <w:tcPr>
            <w:tcW w:type="dxa" w:w="7400"/>
          </w:tcPr>
          <w:p>
            <w:r>
              <w:t xml:space="preserve">1</w:t>
            </w:r>
          </w:p>
        </w:tc>
      </w:tr>
    </w:tbl>
    <w:p>
      <w:pPr>
        <w:pStyle w:val="Heading2"/>
      </w:pPr>
      <w:r>
        <w:rPr>
          <w:b/>
          <w:bCs/>
        </w:rPr>
        <w:t xml:space="preserve">Expected Data (from CSV)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00"/>
        <w:gridCol w:w="7400"/>
      </w:tblGrid>
      <w:tr>
        <w:tc>
          <w:tcPr>
            <w:tcW w:type="dxa" w:w="3400"/>
          </w:tcPr>
          <w:p>
            <w:r>
              <w:t xml:space="preserve">expected_status</w:t>
            </w:r>
          </w:p>
        </w:tc>
        <w:tc>
          <w:tcPr>
            <w:tcW w:type="dxa" w:w="7400"/>
          </w:tcPr>
          <w:p>
            <w:r>
              <w:t xml:space="preserve">200</w:t>
            </w:r>
          </w:p>
        </w:tc>
      </w:tr>
      <w:tr>
        <w:tc>
          <w:tcPr>
            <w:tcW w:type="dxa" w:w="3400"/>
          </w:tcPr>
          <w:p>
            <w:r>
              <w:t xml:space="preserve">expected_error_code</w:t>
            </w:r>
          </w:p>
        </w:tc>
        <w:tc>
          <w:tcPr>
            <w:tcW w:type="dxa" w:w="7400"/>
          </w:tcPr>
          <w:p/>
        </w:tc>
      </w:tr>
      <w:tr>
        <w:tc>
          <w:tcPr>
            <w:tcW w:type="dxa" w:w="3400"/>
          </w:tcPr>
          <w:p>
            <w:r>
              <w:t xml:space="preserve">expected_fields</w:t>
            </w:r>
          </w:p>
        </w:tc>
        <w:tc>
          <w:tcPr>
            <w:tcW w:type="dxa" w:w="7400"/>
          </w:tcPr>
          <w:p/>
        </w:tc>
      </w:tr>
      <w:tr>
        <w:tc>
          <w:tcPr>
            <w:tcW w:type="dxa" w:w="3400"/>
          </w:tcPr>
          <w:p>
            <w:r>
              <w:t xml:space="preserve">expected_total_delta</w:t>
            </w:r>
          </w:p>
        </w:tc>
        <w:tc>
          <w:tcPr>
            <w:tcW w:type="dxa" w:w="7400"/>
          </w:tcPr>
          <w:p>
            <w:r>
              <w:t xml:space="preserve">TotalTenants</w:t>
            </w:r>
          </w:p>
        </w:tc>
      </w:tr>
      <w:tr>
        <w:tc>
          <w:tcPr>
            <w:tcW w:type="dxa" w:w="3400"/>
          </w:tcPr>
          <w:p>
            <w:r>
              <w:t xml:space="preserve">expected_active_delta</w:t>
            </w:r>
          </w:p>
        </w:tc>
        <w:tc>
          <w:tcPr>
            <w:tcW w:type="dxa" w:w="7400"/>
          </w:tcPr>
          <w:p/>
        </w:tc>
      </w:tr>
      <w:tr>
        <w:tc>
          <w:tcPr>
            <w:tcW w:type="dxa" w:w="3400"/>
          </w:tcPr>
          <w:p>
            <w:r>
              <w:t xml:space="preserve">expected_locked_delta</w:t>
            </w:r>
          </w:p>
        </w:tc>
        <w:tc>
          <w:tcPr>
            <w:tcW w:type="dxa" w:w="7400"/>
          </w:tcPr>
          <w:p>
            <w:r>
              <w:t xml:space="preserve">-1</w:t>
            </w:r>
          </w:p>
        </w:tc>
      </w:tr>
    </w:tbl>
    <w:p>
      <w:pPr>
        <w:pStyle w:val="Heading1"/>
      </w:pPr>
      <w:r>
        <w:rPr>
          <w:b/>
          <w:bCs/>
        </w:rPr>
        <w:t xml:space="preserve">Request Body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00"/>
        <w:gridCol w:w="7400"/>
      </w:tblGrid>
      <w:tr>
        <w:tc>
          <w:tcPr>
            <w:tcW w:type="dxa" w:w="3400"/>
          </w:tcPr>
          <w:p>
            <w:r>
              <w:t xml:space="preserve">Body Text</w:t>
            </w:r>
          </w:p>
        </w:tc>
        <w:tc>
          <w:tcPr>
            <w:tcW w:type="dxa" w:w="7400"/>
          </w:tcPr>
          <w:p>
            <w:r>
              <w:t xml:space="preserve">(empty)</w:t>
            </w:r>
          </w:p>
        </w:tc>
      </w:tr>
    </w:tbl>
    <w:p>
      <w:pPr>
        <w:pStyle w:val="Heading1"/>
      </w:pPr>
      <w:r>
        <w:rPr>
          <w:b/>
          <w:bCs/>
        </w:rPr>
        <w:t xml:space="preserve">Detailed Result (Expected vs Actual)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00"/>
        <w:gridCol w:w="7400"/>
      </w:tblGrid>
      <w:tr>
        <w:tc>
          <w:tcPr>
            <w:tcW w:type="dxa" w:w="3400"/>
          </w:tcPr>
          <w:p>
            <w:r>
              <w:t xml:space="preserve">Expected Field Count</w:t>
            </w:r>
          </w:p>
        </w:tc>
        <w:tc>
          <w:tcPr>
            <w:tcW w:type="dxa" w:w="7400"/>
          </w:tcPr>
          <w:p>
            <w:r>
              <w:t xml:space="preserve">6</w:t>
            </w:r>
          </w:p>
        </w:tc>
      </w:tr>
      <w:tr>
        <w:tc>
          <w:tcPr>
            <w:tcW w:type="dxa" w:w="3400"/>
          </w:tcPr>
          <w:p>
            <w:r>
              <w:t xml:space="preserve">Actual HTTP Status</w:t>
            </w:r>
          </w:p>
        </w:tc>
        <w:tc>
          <w:tcPr>
            <w:tcW w:type="dxa" w:w="7400"/>
          </w:tcPr>
          <w:p>
            <w:r>
              <w:t xml:space="preserve">200 OK</w:t>
            </w:r>
          </w:p>
        </w:tc>
      </w:tr>
      <w:tr>
        <w:tc>
          <w:tcPr>
            <w:tcW w:type="dxa" w:w="3400"/>
          </w:tcPr>
          <w:p>
            <w:r>
              <w:t xml:space="preserve">Actual Response Time (ms)</w:t>
            </w:r>
          </w:p>
        </w:tc>
        <w:tc>
          <w:tcPr>
            <w:tcW w:type="dxa" w:w="7400"/>
          </w:tcPr>
          <w:p>
            <w:r>
              <w:t xml:space="preserve">35</w:t>
            </w:r>
          </w:p>
        </w:tc>
      </w:tr>
      <w:tr>
        <w:tc>
          <w:tcPr>
            <w:tcW w:type="dxa" w:w="3400"/>
          </w:tcPr>
          <w:p>
            <w:r>
              <w:t xml:space="preserve">Actual Response Size (bytes)</w:t>
            </w:r>
          </w:p>
        </w:tc>
        <w:tc>
          <w:tcPr>
            <w:tcW w:type="dxa" w:w="7400"/>
          </w:tcPr>
          <w:p>
            <w:r>
              <w:t xml:space="preserve">479</w:t>
            </w:r>
          </w:p>
        </w:tc>
      </w:tr>
      <w:tr>
        <w:tc>
          <w:tcPr>
            <w:tcW w:type="dxa" w:w="3400"/>
          </w:tcPr>
          <w:p>
            <w:r>
              <w:t xml:space="preserve">Assertions Passed</w:t>
            </w:r>
          </w:p>
        </w:tc>
        <w:tc>
          <w:tcPr>
            <w:tcW w:type="dxa" w:w="7400"/>
          </w:tcPr>
          <w:p>
            <w:r>
              <w:t xml:space="preserve">6</w:t>
            </w:r>
          </w:p>
        </w:tc>
      </w:tr>
      <w:tr>
        <w:tc>
          <w:tcPr>
            <w:tcW w:type="dxa" w:w="3400"/>
          </w:tcPr>
          <w:p>
            <w:r>
              <w:t xml:space="preserve">Assertions Failed</w:t>
            </w:r>
          </w:p>
        </w:tc>
        <w:tc>
          <w:tcPr>
            <w:tcW w:type="dxa" w:w="7400"/>
          </w:tcPr>
          <w:p>
            <w:r>
              <w:t xml:space="preserve">3</w:t>
            </w:r>
          </w:p>
        </w:tc>
      </w:tr>
    </w:tbl>
    <w:p>
      <w:pPr>
        <w:pStyle w:val="Heading2"/>
      </w:pPr>
      <w:r>
        <w:rPr>
          <w:b/>
          <w:bCs/>
        </w:rPr>
        <w:t xml:space="preserve">Narrative Analysis</w:t>
      </w:r>
    </w:p>
    <w:p>
      <w:r>
        <w:t xml:space="preserve">Case ket luan FAIL. He thong tra ve HTTP 200 OK.</w:t>
      </w:r>
    </w:p>
    <w:p>
      <w:r>
        <w:t xml:space="preserve">Thoi gian phan hoi la 35 ms.</w:t>
      </w:r>
    </w:p>
    <w:p>
      <w:r>
        <w:t xml:space="preserve">Tong cong 6 assertion dat va 3 assertion truot. Can xem muc Assertion Detail de thay ly do cu the.</w:t>
      </w:r>
    </w:p>
    <w:p>
      <w:pPr>
        <w:pStyle w:val="Heading1"/>
      </w:pPr>
      <w:r>
        <w:rPr>
          <w:b/>
          <w:bCs/>
        </w:rPr>
        <w:t xml:space="preserve">Assertion Detail</w:t>
      </w:r>
    </w:p>
    <w:p>
      <w:r>
        <w:t xml:space="preserve">1. [PASS] ITC_49.23: status code match expected list</w:t>
      </w:r>
    </w:p>
    <w:p>
      <w:r>
        <w:t xml:space="preserve">2. [FAIL] ITC_49.23: response time &lt;= 1ms | expected 25 to be below 1</w:t>
      </w:r>
    </w:p>
    <w:p>
      <w:r>
        <w:t xml:space="preserve">3. [PASS] ITC_49.23: ActiveTenants &lt;= TotalTenants</w:t>
      </w:r>
    </w:p>
    <w:p>
      <w:r>
        <w:t xml:space="preserve">4. [PASS] ITC_49.23: TotalRevenue &gt;= 0</w:t>
      </w:r>
    </w:p>
    <w:p>
      <w:r>
        <w:t xml:space="preserve">5. [PASS] ITC_49.23: PlanTenantCounts sum equals TotalTenants</w:t>
      </w:r>
    </w:p>
    <w:p>
      <w:r>
        <w:t xml:space="preserve">6. [PASS] ITC_49.23: PlanTenantCounts includes Free/Premium/Enterprise</w:t>
      </w:r>
    </w:p>
    <w:p>
      <w:r>
        <w:t xml:space="preserve">7. [PASS] ITC_49.23: RevenueTrend items have Month and Revenue</w:t>
      </w:r>
    </w:p>
    <w:p>
      <w:r>
        <w:t xml:space="preserve">8. [FAIL] ITC_49.23: totalTenants delta check | expected delta=TotalTenants, actual=0: expected false to deeply equal true</w:t>
      </w:r>
    </w:p>
    <w:p>
      <w:r>
        <w:t xml:space="preserve">9. [FAIL] ITC_49.23: lockedTenants delta check | expected delta=-1, actual=1: expected false to deeply equal true</w:t>
      </w:r>
    </w:p>
    <w:p>
      <w:pPr>
        <w:pStyle w:val="Heading1"/>
      </w:pPr>
      <w:r>
        <w:rPr>
          <w:b/>
          <w:bCs/>
        </w:rPr>
        <w:t xml:space="preserve">Response Body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00"/>
        <w:gridCol w:w="7400"/>
      </w:tblGrid>
      <w:tr>
        <w:tc>
          <w:tcPr>
            <w:tcW w:type="dxa" w:w="3400"/>
          </w:tcPr>
          <w:p>
            <w:r>
              <w:t xml:space="preserve">isSuccess</w:t>
            </w:r>
          </w:p>
        </w:tc>
        <w:tc>
          <w:tcPr>
            <w:tcW w:type="dxa" w:w="7400"/>
          </w:tcPr>
          <w:p>
            <w:r>
              <w:t xml:space="preserve">true</w:t>
            </w:r>
          </w:p>
        </w:tc>
      </w:tr>
      <w:tr>
        <w:tc>
          <w:tcPr>
            <w:tcW w:type="dxa" w:w="3400"/>
          </w:tcPr>
          <w:p>
            <w:r>
              <w:t xml:space="preserve">value.totalTenants</w:t>
            </w:r>
          </w:p>
        </w:tc>
        <w:tc>
          <w:tcPr>
            <w:tcW w:type="dxa" w:w="7400"/>
          </w:tcPr>
          <w:p>
            <w:r>
              <w:t xml:space="preserve">352</w:t>
            </w:r>
          </w:p>
        </w:tc>
      </w:tr>
      <w:tr>
        <w:tc>
          <w:tcPr>
            <w:tcW w:type="dxa" w:w="3400"/>
          </w:tcPr>
          <w:p>
            <w:r>
              <w:t xml:space="preserve">value.activeTenants</w:t>
            </w:r>
          </w:p>
        </w:tc>
        <w:tc>
          <w:tcPr>
            <w:tcW w:type="dxa" w:w="7400"/>
          </w:tcPr>
          <w:p>
            <w:r>
              <w:t xml:space="preserve">341</w:t>
            </w:r>
          </w:p>
        </w:tc>
      </w:tr>
      <w:tr>
        <w:tc>
          <w:tcPr>
            <w:tcW w:type="dxa" w:w="3400"/>
          </w:tcPr>
          <w:p>
            <w:r>
              <w:t xml:space="preserve">value.totalRevenue</w:t>
            </w:r>
          </w:p>
        </w:tc>
        <w:tc>
          <w:tcPr>
            <w:tcW w:type="dxa" w:w="7400"/>
          </w:tcPr>
          <w:p>
            <w:r>
              <w:t xml:space="preserve">8600000</w:t>
            </w:r>
          </w:p>
        </w:tc>
      </w:tr>
      <w:tr>
        <w:tc>
          <w:tcPr>
            <w:tcW w:type="dxa" w:w="3400"/>
          </w:tcPr>
          <w:p>
            <w:r>
              <w:t xml:space="preserve">value.planTenantCounts[1].plan</w:t>
            </w:r>
          </w:p>
        </w:tc>
        <w:tc>
          <w:tcPr>
            <w:tcW w:type="dxa" w:w="7400"/>
          </w:tcPr>
          <w:p>
            <w:r>
              <w:t xml:space="preserve">Free</w:t>
            </w:r>
          </w:p>
        </w:tc>
      </w:tr>
      <w:tr>
        <w:tc>
          <w:tcPr>
            <w:tcW w:type="dxa" w:w="3400"/>
          </w:tcPr>
          <w:p>
            <w:r>
              <w:t xml:space="preserve">value.planTenantCounts[1].tenantCount</w:t>
            </w:r>
          </w:p>
        </w:tc>
        <w:tc>
          <w:tcPr>
            <w:tcW w:type="dxa" w:w="7400"/>
          </w:tcPr>
          <w:p>
            <w:r>
              <w:t xml:space="preserve">325</w:t>
            </w:r>
          </w:p>
        </w:tc>
      </w:tr>
      <w:tr>
        <w:tc>
          <w:tcPr>
            <w:tcW w:type="dxa" w:w="3400"/>
          </w:tcPr>
          <w:p>
            <w:r>
              <w:t xml:space="preserve">value.planTenantCounts[2].plan</w:t>
            </w:r>
          </w:p>
        </w:tc>
        <w:tc>
          <w:tcPr>
            <w:tcW w:type="dxa" w:w="7400"/>
          </w:tcPr>
          <w:p>
            <w:r>
              <w:t xml:space="preserve">Premium</w:t>
            </w:r>
          </w:p>
        </w:tc>
      </w:tr>
      <w:tr>
        <w:tc>
          <w:tcPr>
            <w:tcW w:type="dxa" w:w="3400"/>
          </w:tcPr>
          <w:p>
            <w:r>
              <w:t xml:space="preserve">value.planTenantCounts[2].tenantCount</w:t>
            </w:r>
          </w:p>
        </w:tc>
        <w:tc>
          <w:tcPr>
            <w:tcW w:type="dxa" w:w="7400"/>
          </w:tcPr>
          <w:p>
            <w:r>
              <w:t xml:space="preserve">14</w:t>
            </w:r>
          </w:p>
        </w:tc>
      </w:tr>
      <w:tr>
        <w:tc>
          <w:tcPr>
            <w:tcW w:type="dxa" w:w="3400"/>
          </w:tcPr>
          <w:p>
            <w:r>
              <w:t xml:space="preserve">value.planTenantCounts[3].plan</w:t>
            </w:r>
          </w:p>
        </w:tc>
        <w:tc>
          <w:tcPr>
            <w:tcW w:type="dxa" w:w="7400"/>
          </w:tcPr>
          <w:p>
            <w:r>
              <w:t xml:space="preserve">Enterprise</w:t>
            </w:r>
          </w:p>
        </w:tc>
      </w:tr>
      <w:tr>
        <w:tc>
          <w:tcPr>
            <w:tcW w:type="dxa" w:w="3400"/>
          </w:tcPr>
          <w:p>
            <w:r>
              <w:t xml:space="preserve">value.planTenantCounts[3].tenantCount</w:t>
            </w:r>
          </w:p>
        </w:tc>
        <w:tc>
          <w:tcPr>
            <w:tcW w:type="dxa" w:w="7400"/>
          </w:tcPr>
          <w:p>
            <w:r>
              <w:t xml:space="preserve">13</w:t>
            </w:r>
          </w:p>
        </w:tc>
      </w:tr>
      <w:tr>
        <w:tc>
          <w:tcPr>
            <w:tcW w:type="dxa" w:w="3400"/>
          </w:tcPr>
          <w:p>
            <w:r>
              <w:t xml:space="preserve">value.revenueTrend[1].month</w:t>
            </w:r>
          </w:p>
        </w:tc>
        <w:tc>
          <w:tcPr>
            <w:tcW w:type="dxa" w:w="7400"/>
          </w:tcPr>
          <w:p>
            <w:r>
              <w:t xml:space="preserve">11/2025</w:t>
            </w:r>
          </w:p>
        </w:tc>
      </w:tr>
      <w:tr>
        <w:tc>
          <w:tcPr>
            <w:tcW w:type="dxa" w:w="3400"/>
          </w:tcPr>
          <w:p>
            <w:r>
              <w:t xml:space="preserve">value.revenueTrend[1].revenue</w:t>
            </w:r>
          </w:p>
        </w:tc>
        <w:tc>
          <w:tcPr>
            <w:tcW w:type="dxa" w:w="7400"/>
          </w:tcPr>
          <w:p>
            <w:r>
              <w:t xml:space="preserve">0</w:t>
            </w:r>
          </w:p>
        </w:tc>
      </w:tr>
      <w:tr>
        <w:tc>
          <w:tcPr>
            <w:tcW w:type="dxa" w:w="3400"/>
          </w:tcPr>
          <w:p>
            <w:r>
              <w:t xml:space="preserve">value.revenueTrend[2].month</w:t>
            </w:r>
          </w:p>
        </w:tc>
        <w:tc>
          <w:tcPr>
            <w:tcW w:type="dxa" w:w="7400"/>
          </w:tcPr>
          <w:p>
            <w:r>
              <w:t xml:space="preserve">12/2025</w:t>
            </w:r>
          </w:p>
        </w:tc>
      </w:tr>
      <w:tr>
        <w:tc>
          <w:tcPr>
            <w:tcW w:type="dxa" w:w="3400"/>
          </w:tcPr>
          <w:p>
            <w:r>
              <w:t xml:space="preserve">value.revenueTrend[2].revenue</w:t>
            </w:r>
          </w:p>
        </w:tc>
        <w:tc>
          <w:tcPr>
            <w:tcW w:type="dxa" w:w="7400"/>
          </w:tcPr>
          <w:p>
            <w:r>
              <w:t xml:space="preserve">0</w:t>
            </w:r>
          </w:p>
        </w:tc>
      </w:tr>
      <w:tr>
        <w:tc>
          <w:tcPr>
            <w:tcW w:type="dxa" w:w="3400"/>
          </w:tcPr>
          <w:p>
            <w:r>
              <w:t xml:space="preserve">value.revenueTrend[3].month</w:t>
            </w:r>
          </w:p>
        </w:tc>
        <w:tc>
          <w:tcPr>
            <w:tcW w:type="dxa" w:w="7400"/>
          </w:tcPr>
          <w:p>
            <w:r>
              <w:t xml:space="preserve">01/2026</w:t>
            </w:r>
          </w:p>
        </w:tc>
      </w:tr>
      <w:tr>
        <w:tc>
          <w:tcPr>
            <w:tcW w:type="dxa" w:w="3400"/>
          </w:tcPr>
          <w:p>
            <w:r>
              <w:t xml:space="preserve">value.revenueTrend[3].revenue</w:t>
            </w:r>
          </w:p>
        </w:tc>
        <w:tc>
          <w:tcPr>
            <w:tcW w:type="dxa" w:w="7400"/>
          </w:tcPr>
          <w:p>
            <w:r>
              <w:t xml:space="preserve">0</w:t>
            </w:r>
          </w:p>
        </w:tc>
      </w:tr>
      <w:tr>
        <w:tc>
          <w:tcPr>
            <w:tcW w:type="dxa" w:w="3400"/>
          </w:tcPr>
          <w:p>
            <w:r>
              <w:t xml:space="preserve">value.revenueTrend[4].month</w:t>
            </w:r>
          </w:p>
        </w:tc>
        <w:tc>
          <w:tcPr>
            <w:tcW w:type="dxa" w:w="7400"/>
          </w:tcPr>
          <w:p>
            <w:r>
              <w:t xml:space="preserve">02/2026</w:t>
            </w:r>
          </w:p>
        </w:tc>
      </w:tr>
      <w:tr>
        <w:tc>
          <w:tcPr>
            <w:tcW w:type="dxa" w:w="3400"/>
          </w:tcPr>
          <w:p>
            <w:r>
              <w:t xml:space="preserve">value.revenueTrend[4].revenue</w:t>
            </w:r>
          </w:p>
        </w:tc>
        <w:tc>
          <w:tcPr>
            <w:tcW w:type="dxa" w:w="7400"/>
          </w:tcPr>
          <w:p>
            <w:r>
              <w:t xml:space="preserve">0</w:t>
            </w:r>
          </w:p>
        </w:tc>
      </w:tr>
      <w:tr>
        <w:tc>
          <w:tcPr>
            <w:tcW w:type="dxa" w:w="3400"/>
          </w:tcPr>
          <w:p>
            <w:r>
              <w:t xml:space="preserve">value.revenueTrend[5].month</w:t>
            </w:r>
          </w:p>
        </w:tc>
        <w:tc>
          <w:tcPr>
            <w:tcW w:type="dxa" w:w="7400"/>
          </w:tcPr>
          <w:p>
            <w:r>
              <w:t xml:space="preserve">03/2026</w:t>
            </w:r>
          </w:p>
        </w:tc>
      </w:tr>
      <w:tr>
        <w:tc>
          <w:tcPr>
            <w:tcW w:type="dxa" w:w="3400"/>
          </w:tcPr>
          <w:p>
            <w:r>
              <w:t xml:space="preserve">value.revenueTrend[5].revenue</w:t>
            </w:r>
          </w:p>
        </w:tc>
        <w:tc>
          <w:tcPr>
            <w:tcW w:type="dxa" w:w="7400"/>
          </w:tcPr>
          <w:p>
            <w:r>
              <w:t xml:space="preserve">0</w:t>
            </w:r>
          </w:p>
        </w:tc>
      </w:tr>
      <w:tr>
        <w:tc>
          <w:tcPr>
            <w:tcW w:type="dxa" w:w="3400"/>
          </w:tcPr>
          <w:p>
            <w:r>
              <w:t xml:space="preserve">value.revenueTrend[6].month</w:t>
            </w:r>
          </w:p>
        </w:tc>
        <w:tc>
          <w:tcPr>
            <w:tcW w:type="dxa" w:w="7400"/>
          </w:tcPr>
          <w:p>
            <w:r>
              <w:t xml:space="preserve">04/2026</w:t>
            </w:r>
          </w:p>
        </w:tc>
      </w:tr>
      <w:tr>
        <w:tc>
          <w:tcPr>
            <w:tcW w:type="dxa" w:w="3400"/>
          </w:tcPr>
          <w:p>
            <w:r>
              <w:t xml:space="preserve">value.revenueTrend[6].revenue</w:t>
            </w:r>
          </w:p>
        </w:tc>
        <w:tc>
          <w:tcPr>
            <w:tcW w:type="dxa" w:w="7400"/>
          </w:tcPr>
          <w:p>
            <w:r>
              <w:t xml:space="preserve">8600000</w:t>
            </w:r>
          </w:p>
        </w:tc>
      </w:tr>
      <w:tr>
        <w:tc>
          <w:tcPr>
            <w:tcW w:type="dxa" w:w="3400"/>
          </w:tcPr>
          <w:p>
            <w:r>
              <w:t xml:space="preserve">value.totalUsers</w:t>
            </w:r>
          </w:p>
        </w:tc>
        <w:tc>
          <w:tcPr>
            <w:tcW w:type="dxa" w:w="7400"/>
          </w:tcPr>
          <w:p>
            <w:r>
              <w:t xml:space="preserve">492</w:t>
            </w:r>
          </w:p>
        </w:tc>
      </w:tr>
      <w:tr>
        <w:tc>
          <w:tcPr>
            <w:tcW w:type="dxa" w:w="3400"/>
          </w:tcPr>
          <w:p>
            <w:r>
              <w:t xml:space="preserve">value.isIdentityAvailable</w:t>
            </w:r>
          </w:p>
        </w:tc>
        <w:tc>
          <w:tcPr>
            <w:tcW w:type="dxa" w:w="7400"/>
          </w:tcPr>
          <w:p>
            <w:r>
              <w:t xml:space="preserve">true</w:t>
            </w:r>
          </w:p>
        </w:tc>
      </w:tr>
    </w:tbl>
    <w:p>
      <w:pPr>
        <w:pStyle w:val="Heading1"/>
      </w:pPr>
      <w:r>
        <w:rPr>
          <w:b/>
          <w:bCs/>
        </w:rPr>
        <w:t xml:space="preserve">Conclusion</w:t>
      </w:r>
    </w:p>
    <w:p>
      <w:r>
        <w:rPr>
          <w:b/>
          <w:bCs/>
        </w:rPr>
        <w:t xml:space="preserve">Final Verdict: </w:t>
      </w:r>
      <w:r>
        <w:t xml:space="preserve">FAIL</w:t>
      </w:r>
    </w:p>
    <w:p>
      <w:r>
        <w:t xml:space="preserve">Case nay chua dat mong doi. Can doi chieu assertion fail, du lieu CSV va behavior API de cap nhat tren Jira.</w:t>
      </w:r>
    </w:p>
    <w:p>
      <w:pPr>
        <w:pStyle w:val="Heading1"/>
      </w:pPr>
      <w:r>
        <w:rPr>
          <w:b/>
          <w:bCs/>
        </w:rPr>
        <w:t xml:space="preserve">Full Console Log</w:t>
      </w:r>
    </w:p>
    <w:p>
      <w:r>
        <w:t xml:space="preserve">[log] ============================================================</w:t>
      </w:r>
    </w:p>
    <w:p>
      <w:r>
        <w:t xml:space="preserve">[log] PRE-RUN REPORT</w:t>
      </w:r>
    </w:p>
    <w:p>
      <w:r>
        <w:t xml:space="preserve">[log] TC ID          : ITC_49.23</w:t>
      </w:r>
    </w:p>
    <w:p>
      <w:r>
        <w:t xml:space="preserve">[log] Description    : So sanh truoc/sau khoa nha hang</w:t>
      </w:r>
    </w:p>
    <w:p>
      <w:r>
        <w:t xml:space="preserve">[log] Action         : compare_lock</w:t>
      </w:r>
    </w:p>
    <w:p>
      <w:r>
        <w:t xml:space="preserve">[log] FromDate       : (none)</w:t>
      </w:r>
    </w:p>
    <w:p>
      <w:r>
        <w:t xml:space="preserve">[log] ToDate         : (none)</w:t>
      </w:r>
    </w:p>
    <w:p>
      <w:r>
        <w:t xml:space="preserve">[log] PlanType       : (none)</w:t>
      </w:r>
    </w:p>
    <w:p>
      <w:r>
        <w:t xml:space="preserve">[log] Status         : (none)</w:t>
      </w:r>
    </w:p>
    <w:p>
      <w:r>
        <w:t xml:space="preserve">[log] Request URL    : http://localhost:5000/api/v1/admin/stats</w:t>
      </w:r>
    </w:p>
    <w:p>
      <w:r>
        <w:t xml:space="preserve">[log] Auth token raw : </w:t>
      </w:r>
    </w:p>
    <w:p>
      <w:r>
        <w:t xml:space="preserve">[log] ============================================================</w:t>
      </w:r>
    </w:p>
    <w:p>
      <w:r>
        <w:t xml:space="preserve">[log] ============================================================</w:t>
      </w:r>
    </w:p>
    <w:p>
      <w:r>
        <w:t xml:space="preserve">[log] POST-RUN REPORT</w:t>
      </w:r>
    </w:p>
    <w:p>
      <w:r>
        <w:t xml:space="preserve">[log] TC ID                : ITC_49.23</w:t>
      </w:r>
    </w:p>
    <w:p>
      <w:r>
        <w:t xml:space="preserve">[log] Description          : So sanh truoc/sau khoa nha hang</w:t>
      </w:r>
    </w:p>
    <w:p>
      <w:r>
        <w:t xml:space="preserve">[log] Action               : compare_lock</w:t>
      </w:r>
    </w:p>
    <w:p>
      <w:r>
        <w:t xml:space="preserve">[log] Expected status list : 200</w:t>
      </w:r>
    </w:p>
    <w:p>
      <w:r>
        <w:t xml:space="preserve">[log] Actual status        : 200</w:t>
      </w:r>
    </w:p>
    <w:p>
      <w:r>
        <w:t xml:space="preserve">[log] Status check         : PASS</w:t>
      </w:r>
    </w:p>
    <w:p>
      <w:r>
        <w:t xml:space="preserve">[log] Expected fields      : (none)</w:t>
      </w:r>
    </w:p>
    <w:p>
      <w:r>
        <w:t xml:space="preserve">[log] Fields check         : PASS</w:t>
      </w:r>
    </w:p>
    <w:p>
      <w:r>
        <w:t xml:space="preserve">[log] Final case result    : FAIL</w:t>
      </w:r>
    </w:p>
    <w:p>
      <w:r>
        <w:t xml:space="preserve">[log] Response text        : {"isSuccess":true,"value":{"totalTenants":352,"activeTenants":342,"totalRevenue":8600000,"planTenantCounts":[{"plan":"Free","tenantCount":325},{"plan":"Premium","tenantCount":14},{"plan":"Enterprise","tenantCount":13}],"revenueTrend":[{"month":"11/2025","revenue":0},{"month":"12/2025","revenue":0},{"month":"01/2026","revenue":0},{"month":"02/2026","revenue":0},{"month":"03/2026","revenue":0},{"month":"04/2026","revenue":8600000}],"totalUsers":492,"isIdentityAvailable":true}}</w:t>
      </w:r>
    </w:p>
    <w:p>
      <w:r>
        <w:t xml:space="preserve">[log] Request URL          : http://localhost:5000/api/v1/admin/stats</w:t>
      </w:r>
    </w:p>
    <w:p>
      <w:r>
        <w:t xml:space="preserve">[log] Auth token raw       : (none)</w:t>
      </w:r>
    </w:p>
    <w:p>
      <w:r>
        <w:t xml:space="preserve">[log] Integration detail   : compare_lock done</w:t>
      </w:r>
    </w:p>
    <w:p>
      <w:r>
        <w:t xml:space="preserve">[log] Timestamp            : 2026-04-26T02:54:37.547Z</w:t>
      </w:r>
    </w:p>
    <w:p>
      <w:r>
        <w:t xml:space="preserve">[log] ============================================================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2026-04-26T02:54:37.956Z</dcterms:created>
  <dcterms:modified xsi:type="dcterms:W3CDTF">2026-04-26T02:54:37.956Z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