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Password 5 chars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2026-04-26T02:54:19.903Z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50f302b4-4286-4e6e-8a0b-f9d9d8b19cfd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259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 5 chars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Pass1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ITC_5.37 1777172053744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ITC_5.37 1777172053744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owner.itc537.1777172053744qaxmt0@test.com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Pass1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82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9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ITC_5.37: status code match expected list</w:t>
      </w:r>
    </w:p>
    <w:p>
      <w:r>
        <w:t xml:space="preserve">2. [PASS] ITC_5.37: response GUID expectation</w:t>
      </w:r>
    </w:p>
    <w:p>
      <w:r>
        <w:t xml:space="preserve">3. [PASS] ITC_5.37: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Identity.Error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Passwords must be at least 6 characters.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ITC_5.37</w:t>
      </w:r>
    </w:p>
    <w:p>
      <w:r>
        <w:t xml:space="preserve">[log] Description    : Password 5 chars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ITC_5.37 1777172053744","ownerName":"Owner ITC_5.37 1777172053744","email":"owner.itc537.1777172053744qaxmt0@test.com","password":"Pass1","address":"123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ITC_5.37</w:t>
      </w:r>
    </w:p>
    <w:p>
      <w:r>
        <w:t xml:space="preserve">[log] Description          : Password 5 chars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password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{"code":"Identity.Error","description":"Passwords must be at least 6 characters."}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ITC_5.37 1777172053744","ownerName":"Owner ITC_5.37 1777172053744","email":"owner.itc537.1777172053744qaxmt0@test.com","password":"Pass1","address":"123 Test Street, Ho Chi Minh City","phoneNumber":"0901234567","planType":"Free"}</w:t>
      </w:r>
    </w:p>
    <w:p>
      <w:r>
        <w:t xml:space="preserve">[log] Email used           : owner.itc537.1777172053744qaxmt0@test.com</w:t>
      </w:r>
    </w:p>
    <w:p>
      <w:r>
        <w:t xml:space="preserve">[log] Restaurant used      : Restaurant ITC_5.37 1777172053744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2026-04-26T02:54:13.795Z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2026-04-26T02:54:19.904Z</dcterms:created>
  <dcterms:modified xsi:type="dcterms:W3CDTF">2026-04-26T02:54:19.904Z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