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left"/>
      </w:pPr>
      <w:r>
        <w:t xml:space="preserve">Test Case Report - ITC_5.53</w:t>
      </w:r>
    </w:p>
    <w:p>
      <w:pPr>
        <w:pStyle w:val="Heading1"/>
      </w:pPr>
      <w:r>
        <w:rPr>
          <w:b/>
          <w:bCs/>
        </w:rPr>
        <w:t xml:space="preserve">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Case ID</w:t>
            </w:r>
          </w:p>
        </w:tc>
        <w:tc>
          <w:tcPr>
            <w:tcW w:type="dxa" w:w="7400"/>
          </w:tcPr>
          <w:p>
            <w:r>
              <w:t xml:space="preserve">ITC_5.53</w:t>
            </w:r>
          </w:p>
        </w:tc>
      </w:tr>
      <w:tr>
        <w:tc>
          <w:tcPr>
            <w:tcW w:type="dxa" w:w="3400"/>
          </w:tcPr>
          <w:p>
            <w:r>
              <w:t xml:space="preserve">Case Name / Description</w:t>
            </w:r>
          </w:p>
        </w:tc>
        <w:tc>
          <w:tcPr>
            <w:tcW w:type="dxa" w:w="7400"/>
          </w:tcPr>
          <w:p>
            <w:r>
              <w:t xml:space="preserve">RestaurantName empty</w:t>
            </w:r>
          </w:p>
        </w:tc>
      </w:tr>
      <w:tr>
        <w:tc>
          <w:tcPr>
            <w:tcW w:type="dxa" w:w="3400"/>
          </w:tcPr>
          <w:p>
            <w:r>
              <w:t xml:space="preserve">Feature</w:t>
            </w:r>
          </w:p>
        </w:tc>
        <w:tc>
          <w:tcPr>
            <w:tcW w:type="dxa" w:w="7400"/>
          </w:tcPr>
          <w:p>
            <w:r>
              <w:t xml:space="preserve">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Collection Item</w:t>
            </w:r>
          </w:p>
        </w:tc>
        <w:tc>
          <w:tcPr>
            <w:tcW w:type="dxa" w:w="7400"/>
          </w:tcPr>
          <w:p>
            <w:r>
              <w:t xml:space="preserve">ITC_5.27 - Chức năng đăng kí nhà hàng</w:t>
            </w:r>
          </w:p>
        </w:tc>
      </w:tr>
      <w:tr>
        <w:tc>
          <w:tcPr>
            <w:tcW w:type="dxa" w:w="3400"/>
          </w:tcPr>
          <w:p>
            <w:r>
              <w:t xml:space="preserve">Iteration</w:t>
            </w:r>
          </w:p>
        </w:tc>
        <w:tc>
          <w:tcPr>
            <w:tcW w:type="dxa" w:w="7400"/>
          </w:tcPr>
          <w:p>
            <w:r>
              <w:t xml:space="preserve">27</w:t>
            </w:r>
          </w:p>
        </w:tc>
      </w:tr>
      <w:tr>
        <w:tc>
          <w:tcPr>
            <w:tcW w:type="dxa" w:w="3400"/>
          </w:tcPr>
          <w:p>
            <w:r>
              <w:t xml:space="preserve">Case Status</w:t>
            </w:r>
          </w:p>
        </w:tc>
        <w:tc>
          <w:tcPr>
            <w:tcW w:type="dxa" w:w="7400"/>
          </w:tcPr>
          <w:p>
            <w:r>
              <w:t xml:space="preserve">FAIL</w:t>
            </w:r>
          </w:p>
        </w:tc>
      </w:tr>
      <w:tr>
        <w:tc>
          <w:tcPr>
            <w:tcW w:type="dxa" w:w="3400"/>
          </w:tcPr>
          <w:p>
            <w:r>
              <w:t xml:space="preserve">Generated At</w:t>
            </w:r>
          </w:p>
        </w:tc>
        <w:tc>
          <w:tcPr>
            <w:tcW w:type="dxa" w:w="7400"/>
          </w:tcPr>
          <w:p>
            <w:r>
              <w:t xml:space="preserve">2026-04-26T02:54:20.281Z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Configuration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Method</w:t>
            </w:r>
          </w:p>
        </w:tc>
        <w:tc>
          <w:tcPr>
            <w:tcW w:type="dxa" w:w="7400"/>
          </w:tcPr>
          <w:p>
            <w:r>
              <w:t xml:space="preserve">POST</w:t>
            </w:r>
          </w:p>
        </w:tc>
      </w:tr>
      <w:tr>
        <w:tc>
          <w:tcPr>
            <w:tcW w:type="dxa" w:w="3400"/>
          </w:tcPr>
          <w:p>
            <w:r>
              <w:t xml:space="preserve">URL</w:t>
            </w:r>
          </w:p>
        </w:tc>
        <w:tc>
          <w:tcPr>
            <w:tcW w:type="dxa" w:w="7400"/>
          </w:tcPr>
          <w:p>
            <w:r>
              <w:t xml:space="preserve">http://localhost:5000/api/v1/tenants/registration</w:t>
            </w:r>
          </w:p>
        </w:tc>
      </w:tr>
      <w:tr>
        <w:tc>
          <w:tcPr>
            <w:tcW w:type="dxa" w:w="3400"/>
          </w:tcPr>
          <w:p>
            <w:r>
              <w:t xml:space="preserve">Request Header Count</w:t>
            </w:r>
          </w:p>
        </w:tc>
        <w:tc>
          <w:tcPr>
            <w:tcW w:type="dxa" w:w="7400"/>
          </w:tcPr>
          <w:p>
            <w:r>
              <w:t xml:space="preserve">10</w:t>
            </w:r>
          </w:p>
        </w:tc>
      </w:tr>
      <w:tr>
        <w:tc>
          <w:tcPr>
            <w:tcW w:type="dxa" w:w="3400"/>
          </w:tcPr>
          <w:p>
            <w:r>
              <w:t xml:space="preserve">Report Source</w:t>
            </w:r>
          </w:p>
        </w:tc>
        <w:tc>
          <w:tcPr>
            <w:tcW w:type="dxa" w:w="7400"/>
          </w:tcPr>
          <w:p>
            <w:r>
              <w:t xml:space="preserve">Generated from Newman execution summary</w:t>
            </w:r>
          </w:p>
        </w:tc>
      </w:tr>
    </w:tbl>
    <w:p>
      <w:pPr>
        <w:pStyle w:val="Heading2"/>
      </w:pPr>
      <w:r>
        <w:rPr>
          <w:b/>
          <w:bCs/>
        </w:rPr>
        <w:t xml:space="preserve">Request Headers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000"/>
        <w:gridCol w:w="7800"/>
      </w:tblGrid>
      <w:tr>
        <w:tc>
          <w:tcPr>
            <w:tcW w:type="dxa" w:w="3000"/>
          </w:tcPr>
          <w:p>
            <w:r>
              <w:t xml:space="preserve">Content-Type</w:t>
            </w:r>
          </w:p>
        </w:tc>
        <w:tc>
          <w:tcPr>
            <w:tcW w:type="dxa" w:w="7800"/>
          </w:tcPr>
          <w:p>
            <w:r>
              <w:t xml:space="preserve">application/json</w:t>
            </w:r>
          </w:p>
        </w:tc>
      </w:tr>
      <w:tr>
        <w:tc>
          <w:tcPr>
            <w:tcW w:type="dxa" w:w="3000"/>
          </w:tcPr>
          <w:p>
            <w:r>
              <w:t xml:space="preserve">Authorization</w:t>
            </w:r>
          </w:p>
        </w:tc>
        <w:tc>
          <w:tcPr>
            <w:tcW w:type="dxa" w:w="7800"/>
          </w:tcPr>
          <w:p>
            <w:r>
              <w:t xml:space="preserve">Bearer eyJhbGciOiJIUzI1NiIsInR5cCI6IkpXVCJ9.eyJlbWFpbCI6ImFkbWluQHMyby5jb20iLCJzdWIiOiJjNThjNzAzZi1iOTAwLTRjZGEtYWYzZS05ZDcyMzhlOTYyMWIiLCJnaXZlbl9uYW1lIjoiU3lzdGVtIEFkbWluIiwidW5pcXVlX25hbWUiOiJhZG1pbkBzMm8uY29tIiwidGVuYW50X2lkIjoiIiwicm9sZSI6IlN5c3RlbUFkbWluIiwibmJmIjoxNzc3MTcyMDUxLCJleHAiOjE3Nzc3NzY4NTEsImlhdCI6MTc3NzE3MjA1MSwiaXNzIjoiUzJPLklkZW50aXR5IiwiYXVkIjoiUzJPLlJlc3RhdXJhbnQifQ.r5rK2YH8O1svpO1CPuncQCBwXBTuQal7kLs-UHbAJEA</w:t>
            </w:r>
          </w:p>
        </w:tc>
      </w:tr>
      <w:tr>
        <w:tc>
          <w:tcPr>
            <w:tcW w:type="dxa" w:w="3000"/>
          </w:tcPr>
          <w:p>
            <w:r>
              <w:t xml:space="preserve">User-Agent</w:t>
            </w:r>
          </w:p>
        </w:tc>
        <w:tc>
          <w:tcPr>
            <w:tcW w:type="dxa" w:w="7800"/>
          </w:tcPr>
          <w:p>
            <w:r>
              <w:t xml:space="preserve">PostmanRuntime/7.39.1</w:t>
            </w:r>
          </w:p>
        </w:tc>
      </w:tr>
      <w:tr>
        <w:tc>
          <w:tcPr>
            <w:tcW w:type="dxa" w:w="3000"/>
          </w:tcPr>
          <w:p>
            <w:r>
              <w:t xml:space="preserve">Accept</w:t>
            </w:r>
          </w:p>
        </w:tc>
        <w:tc>
          <w:tcPr>
            <w:tcW w:type="dxa" w:w="7800"/>
          </w:tcPr>
          <w:p>
            <w:r>
              <w:t xml:space="preserve">*/*</w:t>
            </w:r>
          </w:p>
        </w:tc>
      </w:tr>
      <w:tr>
        <w:tc>
          <w:tcPr>
            <w:tcW w:type="dxa" w:w="3000"/>
          </w:tcPr>
          <w:p>
            <w:r>
              <w:t xml:space="preserve">Cache-Control</w:t>
            </w:r>
          </w:p>
        </w:tc>
        <w:tc>
          <w:tcPr>
            <w:tcW w:type="dxa" w:w="7800"/>
          </w:tcPr>
          <w:p>
            <w:r>
              <w:t xml:space="preserve">no-cache</w:t>
            </w:r>
          </w:p>
        </w:tc>
      </w:tr>
      <w:tr>
        <w:tc>
          <w:tcPr>
            <w:tcW w:type="dxa" w:w="3000"/>
          </w:tcPr>
          <w:p>
            <w:r>
              <w:t xml:space="preserve">Postman-Token</w:t>
            </w:r>
          </w:p>
        </w:tc>
        <w:tc>
          <w:tcPr>
            <w:tcW w:type="dxa" w:w="7800"/>
          </w:tcPr>
          <w:p>
            <w:r>
              <w:t xml:space="preserve">d70ebaa0-d543-4956-aecc-506accd8e5e8</w:t>
            </w:r>
          </w:p>
        </w:tc>
      </w:tr>
      <w:tr>
        <w:tc>
          <w:tcPr>
            <w:tcW w:type="dxa" w:w="3000"/>
          </w:tcPr>
          <w:p>
            <w:r>
              <w:t xml:space="preserve">Host</w:t>
            </w:r>
          </w:p>
        </w:tc>
        <w:tc>
          <w:tcPr>
            <w:tcW w:type="dxa" w:w="7800"/>
          </w:tcPr>
          <w:p>
            <w:r>
              <w:t xml:space="preserve">localhost:5000</w:t>
            </w:r>
          </w:p>
        </w:tc>
      </w:tr>
      <w:tr>
        <w:tc>
          <w:tcPr>
            <w:tcW w:type="dxa" w:w="3000"/>
          </w:tcPr>
          <w:p>
            <w:r>
              <w:t xml:space="preserve">Accept-Encoding</w:t>
            </w:r>
          </w:p>
        </w:tc>
        <w:tc>
          <w:tcPr>
            <w:tcW w:type="dxa" w:w="7800"/>
          </w:tcPr>
          <w:p>
            <w:r>
              <w:t xml:space="preserve">gzip, deflate, br</w:t>
            </w:r>
          </w:p>
        </w:tc>
      </w:tr>
      <w:tr>
        <w:tc>
          <w:tcPr>
            <w:tcW w:type="dxa" w:w="3000"/>
          </w:tcPr>
          <w:p>
            <w:r>
              <w:t xml:space="preserve">Connection</w:t>
            </w:r>
          </w:p>
        </w:tc>
        <w:tc>
          <w:tcPr>
            <w:tcW w:type="dxa" w:w="7800"/>
          </w:tcPr>
          <w:p>
            <w:r>
              <w:t xml:space="preserve">keep-alive</w:t>
            </w:r>
          </w:p>
        </w:tc>
      </w:tr>
      <w:tr>
        <w:tc>
          <w:tcPr>
            <w:tcW w:type="dxa" w:w="3000"/>
          </w:tcPr>
          <w:p>
            <w:r>
              <w:t xml:space="preserve">Content-Length</w:t>
            </w:r>
          </w:p>
        </w:tc>
        <w:tc>
          <w:tcPr>
            <w:tcW w:type="dxa" w:w="7800"/>
          </w:tcPr>
          <w:p>
            <w:r>
              <w:t xml:space="preserve">234</w:t>
            </w:r>
          </w:p>
        </w:tc>
      </w:tr>
    </w:tbl>
    <w:p>
      <w:pPr>
        <w:pStyle w:val="Heading1"/>
      </w:pPr>
      <w:r>
        <w:rPr>
          <w:b/>
          <w:bCs/>
        </w:rPr>
        <w:t xml:space="preserve">Input Data (CSV Row)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tc_id</w:t>
            </w:r>
          </w:p>
        </w:tc>
        <w:tc>
          <w:tcPr>
            <w:tcW w:type="dxa" w:w="7400"/>
          </w:tcPr>
          <w:p>
            <w:r>
              <w:t xml:space="preserve">ITC_5.53</w:t>
            </w:r>
          </w:p>
        </w:tc>
      </w:tr>
      <w:tr>
        <w:tc>
          <w:tcPr>
            <w:tcW w:type="dxa" w:w="3400"/>
          </w:tcPr>
          <w:p>
            <w:r>
              <w:t xml:space="preserve">description</w:t>
            </w:r>
          </w:p>
        </w:tc>
        <w:tc>
          <w:tcPr>
            <w:tcW w:type="dxa" w:w="7400"/>
          </w:tcPr>
          <w:p>
            <w:r>
              <w:t xml:space="preserve">RestaurantName empty</w:t>
            </w:r>
          </w:p>
        </w:tc>
      </w:tr>
      <w:tr>
        <w:tc>
          <w:tcPr>
            <w:tcW w:type="dxa" w:w="3400"/>
          </w:tcPr>
          <w:p>
            <w:r>
              <w:t xml:space="preserve">raw_mode</w:t>
            </w:r>
          </w:p>
        </w:tc>
        <w:tc>
          <w:tcPr>
            <w:tcW w:type="dxa" w:w="7400"/>
          </w:tcPr>
          <w:p>
            <w:r>
              <w:t xml:space="preserve">NORMAL</w:t>
            </w:r>
          </w:p>
        </w:tc>
      </w:tr>
      <w:tr>
        <w:tc>
          <w:tcPr>
            <w:tcW w:type="dxa" w:w="3400"/>
          </w:tcPr>
          <w:p>
            <w:r>
              <w:t xml:space="preserve">content_type</w:t>
            </w:r>
          </w:p>
        </w:tc>
        <w:tc>
          <w:tcPr>
            <w:tcW w:type="dxa" w:w="7400"/>
          </w:tcPr>
          <w:p>
            <w:r>
              <w:t xml:space="preserve">application/json</w:t>
            </w:r>
          </w:p>
        </w:tc>
      </w:tr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>
            <w:r>
              <w:t xml:space="preserve">&lt;EMPTY&gt;</w:t>
            </w:r>
          </w:p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&lt;AUTO_OWNER&gt;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&lt;AUTO_EMAIL&gt;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&lt;VALID_PASSWORD&gt;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expect_guid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restaurant</w:t>
            </w:r>
          </w:p>
        </w:tc>
      </w:tr>
      <w:tr>
        <w:tc>
          <w:tcPr>
            <w:tcW w:type="dxa" w:w="3400"/>
          </w:tcPr>
          <w:p>
            <w:r>
              <w:t xml:space="preserve">run_login_check</w:t>
            </w:r>
          </w:p>
        </w:tc>
        <w:tc>
          <w:tcPr>
            <w:tcW w:type="dxa" w:w="7400"/>
          </w:tcPr>
          <w:p>
            <w:r>
              <w:t xml:space="preserve">FALSE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2"/>
      </w:pPr>
      <w:r>
        <w:rPr>
          <w:b/>
          <w:bCs/>
        </w:rPr>
        <w:t xml:space="preserve">Expected Data (from CSV)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expected_status</w:t>
            </w:r>
          </w:p>
        </w:tc>
        <w:tc>
          <w:tcPr>
            <w:tcW w:type="dxa" w:w="7400"/>
          </w:tcPr>
          <w:p>
            <w:r>
              <w:t xml:space="preserve">400</w:t>
            </w:r>
          </w:p>
        </w:tc>
      </w:tr>
      <w:tr>
        <w:tc>
          <w:tcPr>
            <w:tcW w:type="dxa" w:w="3400"/>
          </w:tcPr>
          <w:p>
            <w:r>
              <w:t xml:space="preserve">expected_error_contains</w:t>
            </w:r>
          </w:p>
        </w:tc>
        <w:tc>
          <w:tcPr>
            <w:tcW w:type="dxa" w:w="7400"/>
          </w:tcPr>
          <w:p>
            <w:r>
              <w:t xml:space="preserve">restaurant</w:t>
            </w:r>
          </w:p>
        </w:tc>
      </w:tr>
      <w:tr>
        <w:tc>
          <w:tcPr>
            <w:tcW w:type="dxa" w:w="3400"/>
          </w:tcPr>
          <w:p>
            <w:r>
              <w:t xml:space="preserve">expected_login_ok</w:t>
            </w:r>
          </w:p>
        </w:tc>
        <w:tc>
          <w:tcPr>
            <w:tcW w:type="dxa" w:w="7400"/>
          </w:tcPr>
          <w:p>
            <w:r>
              <w:t xml:space="preserve">200</w:t>
            </w:r>
          </w:p>
        </w:tc>
      </w:tr>
      <w:tr>
        <w:tc>
          <w:tcPr>
            <w:tcW w:type="dxa" w:w="3400"/>
          </w:tcPr>
          <w:p>
            <w:r>
              <w:t xml:space="preserve">expected_login_fail</w:t>
            </w:r>
          </w:p>
        </w:tc>
        <w:tc>
          <w:tcPr>
            <w:tcW w:type="dxa" w:w="7400"/>
          </w:tcPr>
          <w:p>
            <w:r>
              <w:t xml:space="preserve">400|401</w:t>
            </w:r>
          </w:p>
        </w:tc>
      </w:tr>
    </w:tbl>
    <w:p>
      <w:pPr>
        <w:pStyle w:val="Heading1"/>
      </w:pPr>
      <w:r>
        <w:rPr>
          <w:b/>
          <w:bCs/>
        </w:rPr>
        <w:t xml:space="preserve">Request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restaurantName</w:t>
            </w:r>
          </w:p>
        </w:tc>
        <w:tc>
          <w:tcPr>
            <w:tcW w:type="dxa" w:w="7400"/>
          </w:tcPr>
          <w:p/>
        </w:tc>
      </w:tr>
      <w:tr>
        <w:tc>
          <w:tcPr>
            <w:tcW w:type="dxa" w:w="3400"/>
          </w:tcPr>
          <w:p>
            <w:r>
              <w:t xml:space="preserve">ownerName</w:t>
            </w:r>
          </w:p>
        </w:tc>
        <w:tc>
          <w:tcPr>
            <w:tcW w:type="dxa" w:w="7400"/>
          </w:tcPr>
          <w:p>
            <w:r>
              <w:t xml:space="preserve">Owner ITC_5.53 1777172057141</w:t>
            </w:r>
          </w:p>
        </w:tc>
      </w:tr>
      <w:tr>
        <w:tc>
          <w:tcPr>
            <w:tcW w:type="dxa" w:w="3400"/>
          </w:tcPr>
          <w:p>
            <w:r>
              <w:t xml:space="preserve">email</w:t>
            </w:r>
          </w:p>
        </w:tc>
        <w:tc>
          <w:tcPr>
            <w:tcW w:type="dxa" w:w="7400"/>
          </w:tcPr>
          <w:p>
            <w:r>
              <w:t xml:space="preserve">owner.itc553.1777172057141dcytco@test.com</w:t>
            </w:r>
          </w:p>
        </w:tc>
      </w:tr>
      <w:tr>
        <w:tc>
          <w:tcPr>
            <w:tcW w:type="dxa" w:w="3400"/>
          </w:tcPr>
          <w:p>
            <w:r>
              <w:t xml:space="preserve">password</w:t>
            </w:r>
          </w:p>
        </w:tc>
        <w:tc>
          <w:tcPr>
            <w:tcW w:type="dxa" w:w="7400"/>
          </w:tcPr>
          <w:p>
            <w:r>
              <w:t xml:space="preserve">ValidPass123!</w:t>
            </w:r>
          </w:p>
        </w:tc>
      </w:tr>
      <w:tr>
        <w:tc>
          <w:tcPr>
            <w:tcW w:type="dxa" w:w="3400"/>
          </w:tcPr>
          <w:p>
            <w:r>
              <w:t xml:space="preserve">address</w:t>
            </w:r>
          </w:p>
        </w:tc>
        <w:tc>
          <w:tcPr>
            <w:tcW w:type="dxa" w:w="7400"/>
          </w:tcPr>
          <w:p>
            <w:r>
              <w:t xml:space="preserve">123 Test Street, Ho Chi Minh City</w:t>
            </w:r>
          </w:p>
        </w:tc>
      </w:tr>
      <w:tr>
        <w:tc>
          <w:tcPr>
            <w:tcW w:type="dxa" w:w="3400"/>
          </w:tcPr>
          <w:p>
            <w:r>
              <w:t xml:space="preserve">phoneNumber</w:t>
            </w:r>
          </w:p>
        </w:tc>
        <w:tc>
          <w:tcPr>
            <w:tcW w:type="dxa" w:w="7400"/>
          </w:tcPr>
          <w:p>
            <w:r>
              <w:t xml:space="preserve">0901234567</w:t>
            </w:r>
          </w:p>
        </w:tc>
      </w:tr>
      <w:tr>
        <w:tc>
          <w:tcPr>
            <w:tcW w:type="dxa" w:w="3400"/>
          </w:tcPr>
          <w:p>
            <w:r>
              <w:t xml:space="preserve">planType</w:t>
            </w:r>
          </w:p>
        </w:tc>
        <w:tc>
          <w:tcPr>
            <w:tcW w:type="dxa" w:w="7400"/>
          </w:tcPr>
          <w:p>
            <w:r>
              <w:t xml:space="preserve">Free</w:t>
            </w:r>
          </w:p>
        </w:tc>
      </w:tr>
    </w:tbl>
    <w:p>
      <w:pPr>
        <w:pStyle w:val="Heading1"/>
      </w:pPr>
      <w:r>
        <w:rPr>
          <w:b/>
          <w:bCs/>
        </w:rPr>
        <w:t xml:space="preserve">Detailed Result (Expected vs Actual)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Expected Field Count</w:t>
            </w:r>
          </w:p>
        </w:tc>
        <w:tc>
          <w:tcPr>
            <w:tcW w:type="dxa" w:w="7400"/>
          </w:tcPr>
          <w:p>
            <w:r>
              <w:t xml:space="preserve">4</w:t>
            </w:r>
          </w:p>
        </w:tc>
      </w:tr>
      <w:tr>
        <w:tc>
          <w:tcPr>
            <w:tcW w:type="dxa" w:w="3400"/>
          </w:tcPr>
          <w:p>
            <w:r>
              <w:t xml:space="preserve">Actual HTTP Status</w:t>
            </w:r>
          </w:p>
        </w:tc>
        <w:tc>
          <w:tcPr>
            <w:tcW w:type="dxa" w:w="7400"/>
          </w:tcPr>
          <w:p>
            <w:r>
              <w:t xml:space="preserve">200 OK</w:t>
            </w:r>
          </w:p>
        </w:tc>
      </w:tr>
      <w:tr>
        <w:tc>
          <w:tcPr>
            <w:tcW w:type="dxa" w:w="3400"/>
          </w:tcPr>
          <w:p>
            <w:r>
              <w:t xml:space="preserve">Actual Response Time (ms)</w:t>
            </w:r>
          </w:p>
        </w:tc>
        <w:tc>
          <w:tcPr>
            <w:tcW w:type="dxa" w:w="7400"/>
          </w:tcPr>
          <w:p>
            <w:r>
              <w:t xml:space="preserve">124</w:t>
            </w:r>
          </w:p>
        </w:tc>
      </w:tr>
      <w:tr>
        <w:tc>
          <w:tcPr>
            <w:tcW w:type="dxa" w:w="3400"/>
          </w:tcPr>
          <w:p>
            <w:r>
              <w:t xml:space="preserve">Actual Response Size (bytes)</w:t>
            </w:r>
          </w:p>
        </w:tc>
        <w:tc>
          <w:tcPr>
            <w:tcW w:type="dxa" w:w="7400"/>
          </w:tcPr>
          <w:p>
            <w:r>
              <w:t xml:space="preserve">38</w:t>
            </w:r>
          </w:p>
        </w:tc>
      </w:tr>
      <w:tr>
        <w:tc>
          <w:tcPr>
            <w:tcW w:type="dxa" w:w="3400"/>
          </w:tcPr>
          <w:p>
            <w:r>
              <w:t xml:space="preserve">Assertions Passed</w:t>
            </w:r>
          </w:p>
        </w:tc>
        <w:tc>
          <w:tcPr>
            <w:tcW w:type="dxa" w:w="7400"/>
          </w:tcPr>
          <w:p>
            <w:r>
              <w:t xml:space="preserve">0</w:t>
            </w:r>
          </w:p>
        </w:tc>
      </w:tr>
      <w:tr>
        <w:tc>
          <w:tcPr>
            <w:tcW w:type="dxa" w:w="3400"/>
          </w:tcPr>
          <w:p>
            <w:r>
              <w:t xml:space="preserve">Assertions Failed</w:t>
            </w:r>
          </w:p>
        </w:tc>
        <w:tc>
          <w:tcPr>
            <w:tcW w:type="dxa" w:w="7400"/>
          </w:tcPr>
          <w:p>
            <w:r>
              <w:t xml:space="preserve">3</w:t>
            </w:r>
          </w:p>
        </w:tc>
      </w:tr>
    </w:tbl>
    <w:p>
      <w:pPr>
        <w:pStyle w:val="Heading2"/>
      </w:pPr>
      <w:r>
        <w:rPr>
          <w:b/>
          <w:bCs/>
        </w:rPr>
        <w:t xml:space="preserve">Narrative Analysis</w:t>
      </w:r>
    </w:p>
    <w:p>
      <w:r>
        <w:t xml:space="preserve">Case ket luan FAIL. He thong tra ve HTTP 200 OK.</w:t>
      </w:r>
    </w:p>
    <w:p>
      <w:r>
        <w:t xml:space="preserve">Thoi gian phan hoi la 124 ms.</w:t>
      </w:r>
    </w:p>
    <w:p>
      <w:r>
        <w:t xml:space="preserve">Tong cong 0 assertion dat va 3 assertion truot. Can xem muc Assertion Detail de thay ly do cu the.</w:t>
      </w:r>
    </w:p>
    <w:p>
      <w:pPr>
        <w:pStyle w:val="Heading1"/>
      </w:pPr>
      <w:r>
        <w:rPr>
          <w:b/>
          <w:bCs/>
        </w:rPr>
        <w:t xml:space="preserve">Assertion Detail</w:t>
      </w:r>
    </w:p>
    <w:p>
      <w:r>
        <w:t xml:space="preserve">1. [FAIL] ITC_5.53: status code match expected list | Expected statuses: 400, actual: 200: expected false to deeply equal true</w:t>
      </w:r>
    </w:p>
    <w:p>
      <w:r>
        <w:t xml:space="preserve">2. [FAIL] ITC_5.53: response GUID expectation | expect_guid=false, actual_is_guid=true: expected false to deeply equal true</w:t>
      </w:r>
    </w:p>
    <w:p>
      <w:r>
        <w:t xml:space="preserve">3. [FAIL] ITC_5.53: expected error token check | expected_error_contains=restaurant, actual_error_text=08b9ba4a-0aef-49bd-a433-beddb44e6a91: expected false to deeply equal true</w:t>
      </w:r>
    </w:p>
    <w:p>
      <w:pPr>
        <w:pStyle w:val="Heading1"/>
      </w:pPr>
      <w:r>
        <w:rPr>
          <w:b/>
          <w:bCs/>
        </w:rPr>
        <w:t xml:space="preserve">Response Body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0"/>
        <w:gridCol w:w="7400"/>
      </w:tblGrid>
      <w:tr>
        <w:tc>
          <w:tcPr>
            <w:tcW w:type="dxa" w:w="3400"/>
          </w:tcPr>
          <w:p>
            <w:r>
              <w:t xml:space="preserve">Body Text</w:t>
            </w:r>
          </w:p>
        </w:tc>
        <w:tc>
          <w:tcPr>
            <w:tcW w:type="dxa" w:w="7400"/>
          </w:tcPr>
          <w:p>
            <w:r>
              <w:t xml:space="preserve">"08b9ba4a-0aef-49bd-a433-beddb44e6a91"</w:t>
            </w:r>
          </w:p>
        </w:tc>
      </w:tr>
    </w:tbl>
    <w:p>
      <w:pPr>
        <w:pStyle w:val="Heading1"/>
      </w:pPr>
      <w:r>
        <w:rPr>
          <w:b/>
          <w:bCs/>
        </w:rPr>
        <w:t xml:space="preserve">Conclusion</w:t>
      </w:r>
    </w:p>
    <w:p>
      <w:r>
        <w:rPr>
          <w:b/>
          <w:bCs/>
        </w:rPr>
        <w:t xml:space="preserve">Final Verdict: </w:t>
      </w:r>
      <w:r>
        <w:t xml:space="preserve">FAIL</w:t>
      </w:r>
    </w:p>
    <w:p>
      <w:r>
        <w:t xml:space="preserve">Case nay chua dat mong doi. Can doi chieu assertion fail, du lieu CSV va behavior API de cap nhat tren Jira.</w:t>
      </w:r>
    </w:p>
    <w:p>
      <w:pPr>
        <w:pStyle w:val="Heading1"/>
      </w:pPr>
      <w:r>
        <w:rPr>
          <w:b/>
          <w:bCs/>
        </w:rPr>
        <w:t xml:space="preserve">Full Console Log</w:t>
      </w:r>
    </w:p>
    <w:p>
      <w:r>
        <w:t xml:space="preserve">[log] ============================================================</w:t>
      </w:r>
    </w:p>
    <w:p>
      <w:r>
        <w:t xml:space="preserve">[log] PRE-RUN REPORT</w:t>
      </w:r>
    </w:p>
    <w:p>
      <w:r>
        <w:t xml:space="preserve">[log] TC ID          : ITC_5.53</w:t>
      </w:r>
    </w:p>
    <w:p>
      <w:r>
        <w:t xml:space="preserve">[log] Description    : RestaurantName empty</w:t>
      </w:r>
    </w:p>
    <w:p>
      <w:r>
        <w:t xml:space="preserve">[log] Raw mode       : NORMAL</w:t>
      </w:r>
    </w:p>
    <w:p>
      <w:r>
        <w:t xml:space="preserve">[log] Content-Type   : application/json</w:t>
      </w:r>
    </w:p>
    <w:p>
      <w:r>
        <w:t xml:space="preserve">[log] Request body   : {"restaurantName":"","ownerName":"Owner ITC_5.53 1777172057141","email":"owner.itc553.1777172057141dcytco@test.com","password":"ValidPass123!","address":"123 Test Street, Ho Chi Minh City","phoneNumber":"0901234567","planType":"Free"}</w:t>
      </w:r>
    </w:p>
    <w:p>
      <w:r>
        <w:t xml:space="preserve">[log] ============================================================</w:t>
      </w:r>
    </w:p>
    <w:p>
      <w:r>
        <w:t xml:space="preserve">[log] ============================================================</w:t>
      </w:r>
    </w:p>
    <w:p>
      <w:r>
        <w:t xml:space="preserve">[log] POST-RUN REPORT</w:t>
      </w:r>
    </w:p>
    <w:p>
      <w:r>
        <w:t xml:space="preserve">[log] TC ID                : ITC_5.53</w:t>
      </w:r>
    </w:p>
    <w:p>
      <w:r>
        <w:t xml:space="preserve">[log] Description          : RestaurantName empty</w:t>
      </w:r>
    </w:p>
    <w:p>
      <w:r>
        <w:t xml:space="preserve">[log] Expected status list : 400</w:t>
      </w:r>
    </w:p>
    <w:p>
      <w:r>
        <w:t xml:space="preserve">[log] Actual status        : 200</w:t>
      </w:r>
    </w:p>
    <w:p>
      <w:r>
        <w:t xml:space="preserve">[log] Status check         : FAIL</w:t>
      </w:r>
    </w:p>
    <w:p>
      <w:r>
        <w:t xml:space="preserve">[log] Expected GUID        : false</w:t>
      </w:r>
    </w:p>
    <w:p>
      <w:r>
        <w:t xml:space="preserve">[log] Actual is GUID       : true</w:t>
      </w:r>
    </w:p>
    <w:p>
      <w:r>
        <w:t xml:space="preserve">[log] GUID check           : FAIL</w:t>
      </w:r>
    </w:p>
    <w:p>
      <w:r>
        <w:t xml:space="preserve">[log] Expected error token : restaurant</w:t>
      </w:r>
    </w:p>
    <w:p>
      <w:r>
        <w:t xml:space="preserve">[log] Error check          : FAIL</w:t>
      </w:r>
    </w:p>
    <w:p>
      <w:r>
        <w:t xml:space="preserve">[log] Final case result    : FAIL</w:t>
      </w:r>
    </w:p>
    <w:p>
      <w:r>
        <w:t xml:space="preserve">[log] Response text        : "08b9ba4a-0aef-49bd-a433-beddb44e6a91"</w:t>
      </w:r>
    </w:p>
    <w:p>
      <w:r>
        <w:t xml:space="preserve">[log] Request content-type : application/json</w:t>
      </w:r>
    </w:p>
    <w:p>
      <w:r>
        <w:t xml:space="preserve">[log] Request body sent    : {"restaurantName":"","ownerName":"Owner ITC_5.53 1777172057141","email":"owner.itc553.1777172057141dcytco@test.com","password":"ValidPass123!","address":"123 Test Street, Ho Chi Minh City","phoneNumber":"0901234567","planType":"Free"}</w:t>
      </w:r>
    </w:p>
    <w:p>
      <w:r>
        <w:t xml:space="preserve">[log] Email used           : owner.itc553.1777172057141dcytco@test.com</w:t>
      </w:r>
    </w:p>
    <w:p>
      <w:r>
        <w:t xml:space="preserve">[log] Restaurant used      : (none)</w:t>
      </w:r>
    </w:p>
    <w:p>
      <w:r>
        <w:t xml:space="preserve">[log] Integration detail   : No integration login check for this case.</w:t>
      </w:r>
    </w:p>
    <w:p>
      <w:r>
        <w:t xml:space="preserve">[log] Timestamp            : 2026-04-26T02:54:17.321Z</w:t>
      </w:r>
    </w:p>
    <w:p>
      <w:r>
        <w:t xml:space="preserve">[log] ============================================================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2026-04-26T02:54:20.282Z</dcterms:created>
  <dcterms:modified xsi:type="dcterms:W3CDTF">2026-04-26T02:54:20.283Z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