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55B" w:rsidRDefault="00D301AB">
      <w:r>
        <w:rPr>
          <w:rFonts w:hint="eastAsia"/>
        </w:rPr>
        <w:t>测试</w:t>
      </w:r>
      <w:bookmarkStart w:id="0" w:name="_GoBack"/>
      <w:bookmarkEnd w:id="0"/>
    </w:p>
    <w:sectPr w:rsidR="00DB4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77"/>
    <w:rsid w:val="00463377"/>
    <w:rsid w:val="00D301AB"/>
    <w:rsid w:val="00DB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1BB16-3C54-43EC-82FC-6868808B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Wang</dc:creator>
  <cp:keywords/>
  <dc:description/>
  <cp:lastModifiedBy>Charles Wang</cp:lastModifiedBy>
  <cp:revision>2</cp:revision>
  <dcterms:created xsi:type="dcterms:W3CDTF">2016-08-01T14:47:00Z</dcterms:created>
  <dcterms:modified xsi:type="dcterms:W3CDTF">2016-08-01T14:47:00Z</dcterms:modified>
</cp:coreProperties>
</file>