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3B" w:rsidRPr="007A4A5C" w:rsidRDefault="00CC3A3B" w:rsidP="00CC3A3B">
      <w:pPr>
        <w:tabs>
          <w:tab w:val="left" w:pos="7188"/>
        </w:tabs>
        <w:jc w:val="center"/>
        <w:rPr>
          <w:rFonts w:ascii="微軟正黑體" w:eastAsia="微軟正黑體" w:hAnsi="微軟正黑體"/>
          <w:b/>
          <w:sz w:val="40"/>
        </w:rPr>
      </w:pPr>
      <w:r w:rsidRPr="007A4A5C">
        <w:rPr>
          <w:rFonts w:ascii="微軟正黑體" w:eastAsia="微軟正黑體" w:hAnsi="微軟正黑體" w:hint="eastAsia"/>
          <w:b/>
          <w:sz w:val="40"/>
        </w:rPr>
        <w:t>需求</w:t>
      </w:r>
      <w:r>
        <w:rPr>
          <w:rFonts w:ascii="微軟正黑體" w:eastAsia="微軟正黑體" w:hAnsi="微軟正黑體" w:hint="eastAsia"/>
          <w:b/>
          <w:sz w:val="40"/>
        </w:rPr>
        <w:t>規格</w:t>
      </w:r>
      <w:r>
        <w:rPr>
          <w:rFonts w:ascii="微軟正黑體" w:eastAsia="微軟正黑體" w:hAnsi="微軟正黑體" w:hint="eastAsia"/>
          <w:b/>
          <w:sz w:val="40"/>
        </w:rPr>
        <w:t>書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proofErr w:type="gramStart"/>
      <w:r w:rsidRPr="007A4A5C">
        <w:rPr>
          <w:rFonts w:ascii="微軟正黑體" w:eastAsia="微軟正黑體" w:hAnsi="微軟正黑體" w:hint="eastAsia"/>
          <w:szCs w:val="24"/>
        </w:rPr>
        <w:t>組名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：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軟工邊緣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組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 w:hint="eastAsia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組長：D0672015 蔡鴻謨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組員：D0493690 蔡淳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暘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、</w:t>
      </w:r>
      <w:r w:rsidRPr="007A4A5C">
        <w:rPr>
          <w:rFonts w:ascii="微軟正黑體" w:eastAsia="微軟正黑體" w:hAnsi="微軟正黑體"/>
          <w:szCs w:val="24"/>
        </w:rPr>
        <w:t xml:space="preserve">D0545964 </w:t>
      </w:r>
      <w:r w:rsidRPr="007A4A5C">
        <w:rPr>
          <w:rFonts w:ascii="微軟正黑體" w:eastAsia="微軟正黑體" w:hAnsi="微軟正黑體" w:hint="eastAsia"/>
          <w:szCs w:val="24"/>
        </w:rPr>
        <w:t>李冠杰、D0673105 劉泓寬</w:t>
      </w:r>
    </w:p>
    <w:p w:rsidR="00CC3A3B" w:rsidRDefault="00CC3A3B" w:rsidP="00CC3A3B"/>
    <w:p w:rsidR="00251B69" w:rsidRDefault="00251B69" w:rsidP="00251B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可以接收分貝機傳回的數值</w:t>
      </w:r>
    </w:p>
    <w:p w:rsidR="00251B69" w:rsidRDefault="00251B69" w:rsidP="00251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可以依據使用者設定的分貝數自動開關吸音板，也可手動控制</w:t>
      </w:r>
    </w:p>
    <w:p w:rsidR="00251B69" w:rsidRDefault="003E0746" w:rsidP="00251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若噪音超過法規限制，自動做好檢舉準備</w:t>
      </w:r>
      <w:r>
        <w:rPr>
          <w:rFonts w:hint="eastAsia"/>
        </w:rPr>
        <w:t>(</w:t>
      </w:r>
      <w:r>
        <w:rPr>
          <w:rFonts w:hint="eastAsia"/>
        </w:rPr>
        <w:t>檢舉單位電話</w:t>
      </w:r>
      <w:r>
        <w:rPr>
          <w:rFonts w:hint="eastAsia"/>
        </w:rPr>
        <w:t>)</w:t>
      </w:r>
      <w:r>
        <w:rPr>
          <w:rFonts w:hint="eastAsia"/>
        </w:rPr>
        <w:t>並提醒使用者</w:t>
      </w:r>
    </w:p>
    <w:p w:rsidR="003E0746" w:rsidRDefault="00DB095B" w:rsidP="00251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若超過使用者設定的分貝，並開始錄音，之後再以更大音量回放</w:t>
      </w:r>
      <w:r>
        <w:rPr>
          <w:rFonts w:hint="eastAsia"/>
        </w:rPr>
        <w:t xml:space="preserve"> (</w:t>
      </w:r>
      <w:r>
        <w:rPr>
          <w:rFonts w:hint="eastAsia"/>
        </w:rPr>
        <w:t>錄音</w:t>
      </w:r>
      <w:r w:rsidR="00530574">
        <w:rPr>
          <w:rFonts w:hint="eastAsia"/>
        </w:rPr>
        <w:t>時間可自訂，並且會挑吵鬧的時段</w:t>
      </w:r>
      <w:r>
        <w:rPr>
          <w:rFonts w:hint="eastAsia"/>
        </w:rPr>
        <w:t>)</w:t>
      </w:r>
      <w:r w:rsidR="00530574">
        <w:rPr>
          <w:rFonts w:hint="eastAsia"/>
        </w:rPr>
        <w:t>，在播放數分鐘後停止，並重新偵測音量</w:t>
      </w:r>
    </w:p>
    <w:p w:rsidR="00530574" w:rsidRPr="00CC3A3B" w:rsidRDefault="00530574" w:rsidP="00251B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若超過使用者設定的分貝</w:t>
      </w:r>
      <w:r>
        <w:rPr>
          <w:rFonts w:hint="eastAsia"/>
        </w:rPr>
        <w:t>，自動錄影錄音，並提供可上傳分享的靠北社群供使用者選擇，同時可提供梗圖製造機</w:t>
      </w:r>
      <w:bookmarkStart w:id="0" w:name="_GoBack"/>
      <w:bookmarkEnd w:id="0"/>
    </w:p>
    <w:sectPr w:rsidR="00530574" w:rsidRPr="00CC3A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52FC"/>
    <w:multiLevelType w:val="hybridMultilevel"/>
    <w:tmpl w:val="96CA395A"/>
    <w:lvl w:ilvl="0" w:tplc="EFDC9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3B"/>
    <w:rsid w:val="00061D6D"/>
    <w:rsid w:val="00251B69"/>
    <w:rsid w:val="003E0746"/>
    <w:rsid w:val="00530574"/>
    <w:rsid w:val="00CC3A3B"/>
    <w:rsid w:val="00D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42C2"/>
  <w15:chartTrackingRefBased/>
  <w15:docId w15:val="{5E1410B7-0643-4FE6-80F1-17313416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3B"/>
    <w:pPr>
      <w:spacing w:line="12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李冠杰</dc:creator>
  <cp:keywords/>
  <dc:description/>
  <cp:lastModifiedBy>李冠杰</cp:lastModifiedBy>
  <cp:revision>1</cp:revision>
  <dcterms:created xsi:type="dcterms:W3CDTF">2017-10-25T05:03:00Z</dcterms:created>
  <dcterms:modified xsi:type="dcterms:W3CDTF">2017-10-25T05:51:00Z</dcterms:modified>
</cp:coreProperties>
</file>