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162" w:rsidRDefault="00FE3162" w:rsidP="0017243B">
      <w:pPr>
        <w:rPr>
          <w:b/>
          <w:sz w:val="28"/>
          <w:szCs w:val="28"/>
        </w:rPr>
      </w:pPr>
    </w:p>
    <w:p w:rsidR="00FE3162" w:rsidRDefault="00FE3162" w:rsidP="0017243B">
      <w:pPr>
        <w:rPr>
          <w:b/>
          <w:sz w:val="28"/>
          <w:szCs w:val="28"/>
        </w:rPr>
      </w:pPr>
    </w:p>
    <w:p w:rsidR="0017243B" w:rsidRPr="00FE3162" w:rsidRDefault="00FE3162" w:rsidP="00FE3162">
      <w:pPr>
        <w:jc w:val="center"/>
        <w:rPr>
          <w:b/>
          <w:sz w:val="44"/>
          <w:szCs w:val="44"/>
        </w:rPr>
      </w:pPr>
      <w:r w:rsidRPr="00FE3162">
        <w:rPr>
          <w:b/>
          <w:sz w:val="44"/>
          <w:szCs w:val="44"/>
        </w:rPr>
        <w:t>PROGRAMSKI PREVODIOCI 1</w:t>
      </w:r>
    </w:p>
    <w:p w:rsidR="00FE3162" w:rsidRDefault="002E5B0C" w:rsidP="00FE316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Kompajler za </w:t>
      </w:r>
      <w:r w:rsidR="00586D1B">
        <w:rPr>
          <w:b/>
          <w:sz w:val="44"/>
          <w:szCs w:val="44"/>
        </w:rPr>
        <w:t xml:space="preserve">programski jezik </w:t>
      </w:r>
      <w:r>
        <w:rPr>
          <w:b/>
          <w:sz w:val="44"/>
          <w:szCs w:val="44"/>
        </w:rPr>
        <w:t>Mikro</w:t>
      </w:r>
      <w:r w:rsidR="00586D1B">
        <w:rPr>
          <w:b/>
          <w:sz w:val="44"/>
          <w:szCs w:val="44"/>
        </w:rPr>
        <w:t>J</w:t>
      </w:r>
      <w:r>
        <w:rPr>
          <w:b/>
          <w:sz w:val="44"/>
          <w:szCs w:val="44"/>
        </w:rPr>
        <w:t>av</w:t>
      </w:r>
      <w:r w:rsidR="00586D1B">
        <w:rPr>
          <w:b/>
          <w:sz w:val="44"/>
          <w:szCs w:val="44"/>
        </w:rPr>
        <w:t>a</w:t>
      </w:r>
    </w:p>
    <w:p w:rsidR="00FE3162" w:rsidRPr="002E5B0C" w:rsidRDefault="00FE3162" w:rsidP="00FE3162">
      <w:pPr>
        <w:jc w:val="center"/>
        <w:rPr>
          <w:b/>
          <w:sz w:val="44"/>
          <w:szCs w:val="44"/>
          <w:lang w:val="sr-Latn-RS"/>
        </w:rPr>
      </w:pPr>
    </w:p>
    <w:p w:rsidR="00FE3162" w:rsidRPr="00FE3162" w:rsidRDefault="00FE3162" w:rsidP="00FE3162">
      <w:pPr>
        <w:jc w:val="center"/>
        <w:rPr>
          <w:b/>
          <w:sz w:val="32"/>
          <w:szCs w:val="32"/>
          <w:lang w:val="sr-Latn-RS"/>
        </w:rPr>
      </w:pPr>
      <w:r w:rsidRPr="00FE3162">
        <w:rPr>
          <w:b/>
          <w:sz w:val="32"/>
          <w:szCs w:val="32"/>
        </w:rPr>
        <w:t>Elektrotehni</w:t>
      </w:r>
      <w:r w:rsidRPr="00FE3162">
        <w:rPr>
          <w:b/>
          <w:sz w:val="32"/>
          <w:szCs w:val="32"/>
          <w:lang w:val="sr-Latn-RS"/>
        </w:rPr>
        <w:t>čki Fakultet Univerziteta u Beogradu,</w:t>
      </w:r>
    </w:p>
    <w:p w:rsidR="00FE3162" w:rsidRDefault="00FE3162" w:rsidP="00FE3162">
      <w:pPr>
        <w:jc w:val="center"/>
        <w:rPr>
          <w:b/>
          <w:sz w:val="32"/>
          <w:szCs w:val="32"/>
          <w:lang w:val="sr-Latn-RS"/>
        </w:rPr>
      </w:pPr>
      <w:r w:rsidRPr="00FE3162">
        <w:rPr>
          <w:b/>
          <w:sz w:val="32"/>
          <w:szCs w:val="32"/>
          <w:lang w:val="sr-Latn-RS"/>
        </w:rPr>
        <w:t>Katedra za Računarsku tehniku i informatiku</w:t>
      </w:r>
    </w:p>
    <w:p w:rsidR="00FE3162" w:rsidRDefault="00FE3162" w:rsidP="00FE3162">
      <w:pPr>
        <w:jc w:val="center"/>
        <w:rPr>
          <w:b/>
          <w:sz w:val="32"/>
          <w:szCs w:val="32"/>
          <w:lang w:val="sr-Latn-RS"/>
        </w:rPr>
      </w:pPr>
    </w:p>
    <w:p w:rsidR="00FE3162" w:rsidRDefault="00FE3162" w:rsidP="00FE3162">
      <w:pPr>
        <w:jc w:val="center"/>
        <w:rPr>
          <w:b/>
          <w:sz w:val="32"/>
          <w:szCs w:val="32"/>
          <w:lang w:val="sr-Latn-RS"/>
        </w:rPr>
      </w:pPr>
    </w:p>
    <w:p w:rsidR="00FE3162" w:rsidRDefault="00FE3162" w:rsidP="00FE3162">
      <w:pPr>
        <w:jc w:val="center"/>
        <w:rPr>
          <w:b/>
          <w:sz w:val="32"/>
          <w:szCs w:val="32"/>
          <w:lang w:val="sr-Latn-RS"/>
        </w:rPr>
      </w:pPr>
    </w:p>
    <w:p w:rsidR="00FE3162" w:rsidRDefault="00FE3162" w:rsidP="00FE3162">
      <w:pPr>
        <w:jc w:val="center"/>
        <w:rPr>
          <w:b/>
          <w:sz w:val="32"/>
          <w:szCs w:val="32"/>
          <w:lang w:val="sr-Latn-RS"/>
        </w:rPr>
      </w:pPr>
    </w:p>
    <w:p w:rsidR="00FE3162" w:rsidRDefault="00FE3162" w:rsidP="00FE3162">
      <w:pPr>
        <w:jc w:val="center"/>
        <w:rPr>
          <w:b/>
          <w:sz w:val="32"/>
          <w:szCs w:val="32"/>
          <w:lang w:val="sr-Latn-RS"/>
        </w:rPr>
      </w:pPr>
    </w:p>
    <w:p w:rsidR="00FE3162" w:rsidRDefault="00FE3162" w:rsidP="00FE3162">
      <w:pPr>
        <w:jc w:val="center"/>
        <w:rPr>
          <w:b/>
          <w:sz w:val="32"/>
          <w:szCs w:val="32"/>
          <w:lang w:val="sr-Latn-RS"/>
        </w:rPr>
      </w:pPr>
    </w:p>
    <w:p w:rsidR="00FE3162" w:rsidRDefault="00FE3162" w:rsidP="00FE3162">
      <w:pPr>
        <w:jc w:val="center"/>
        <w:rPr>
          <w:b/>
          <w:sz w:val="32"/>
          <w:szCs w:val="32"/>
          <w:lang w:val="sr-Latn-RS"/>
        </w:rPr>
      </w:pPr>
    </w:p>
    <w:p w:rsidR="00FE3162" w:rsidRDefault="00FE3162" w:rsidP="00FE3162">
      <w:pPr>
        <w:jc w:val="center"/>
        <w:rPr>
          <w:b/>
          <w:sz w:val="32"/>
          <w:szCs w:val="32"/>
          <w:lang w:val="sr-Latn-RS"/>
        </w:rPr>
      </w:pPr>
    </w:p>
    <w:p w:rsidR="00FE3162" w:rsidRDefault="00FE3162" w:rsidP="00FE3162">
      <w:pPr>
        <w:jc w:val="center"/>
        <w:rPr>
          <w:b/>
          <w:sz w:val="32"/>
          <w:szCs w:val="32"/>
          <w:lang w:val="sr-Latn-RS"/>
        </w:rPr>
      </w:pPr>
    </w:p>
    <w:p w:rsidR="00FE3162" w:rsidRDefault="00FE3162" w:rsidP="00FE3162">
      <w:pPr>
        <w:pStyle w:val="NoSpacing"/>
        <w:spacing w:after="40"/>
        <w:jc w:val="center"/>
        <w:rPr>
          <w:rFonts w:cstheme="minorHAnsi"/>
          <w:caps/>
          <w:color w:val="4F81BD" w:themeColor="accent1"/>
          <w:sz w:val="28"/>
          <w:szCs w:val="28"/>
        </w:rPr>
      </w:pPr>
    </w:p>
    <w:p w:rsidR="00FE3162" w:rsidRDefault="00FE3162" w:rsidP="00FE3162">
      <w:pPr>
        <w:pStyle w:val="NoSpacing"/>
        <w:ind w:left="2880"/>
        <w:rPr>
          <w:rFonts w:cstheme="minorHAnsi"/>
          <w:color w:val="4F81BD" w:themeColor="accent1"/>
        </w:rPr>
      </w:pPr>
    </w:p>
    <w:p w:rsidR="00FE3162" w:rsidRDefault="005D77FD" w:rsidP="00FE3162">
      <w:pPr>
        <w:pStyle w:val="NoSpacing"/>
        <w:spacing w:after="40"/>
        <w:jc w:val="center"/>
        <w:rPr>
          <w:rFonts w:cstheme="minorHAnsi"/>
          <w:caps/>
          <w:color w:val="4F81BD" w:themeColor="accent1"/>
          <w:sz w:val="28"/>
          <w:szCs w:val="28"/>
        </w:rPr>
      </w:pPr>
      <w:sdt>
        <w:sdtPr>
          <w:rPr>
            <w:rFonts w:cstheme="minorHAnsi"/>
            <w:color w:val="4F81BD" w:themeColor="accent1"/>
          </w:rPr>
          <w:alias w:val="Date"/>
          <w:id w:val="-1880166528"/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FE3162">
            <w:rPr>
              <w:rFonts w:cstheme="minorHAnsi"/>
              <w:color w:val="4F81BD" w:themeColor="accent1"/>
            </w:rPr>
            <w:t xml:space="preserve">     </w:t>
          </w:r>
        </w:sdtContent>
      </w:sdt>
    </w:p>
    <w:p w:rsidR="00FE3162" w:rsidRDefault="00FE3162" w:rsidP="00FE316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Profesor: </w:t>
      </w:r>
      <w:r w:rsidR="002E5B0C">
        <w:rPr>
          <w:sz w:val="24"/>
          <w:szCs w:val="24"/>
          <w:lang w:val="sr-Latn-RS"/>
        </w:rPr>
        <w:t xml:space="preserve">dr </w:t>
      </w:r>
      <w:r>
        <w:rPr>
          <w:sz w:val="24"/>
          <w:szCs w:val="24"/>
          <w:lang w:val="sr-Latn-RS"/>
        </w:rPr>
        <w:t>Dragan Bojić</w:t>
      </w:r>
    </w:p>
    <w:p w:rsidR="00FE3162" w:rsidRDefault="00FE3162" w:rsidP="00FE316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Asistenti: </w:t>
      </w:r>
      <w:r w:rsidR="002E5B0C">
        <w:rPr>
          <w:sz w:val="24"/>
          <w:szCs w:val="24"/>
          <w:lang w:val="sr-Latn-RS"/>
        </w:rPr>
        <w:t>Kristijan Žiža</w:t>
      </w:r>
      <w:r>
        <w:rPr>
          <w:sz w:val="24"/>
          <w:szCs w:val="24"/>
          <w:lang w:val="sr-Latn-RS"/>
        </w:rPr>
        <w:t>, Maja Vukasović</w:t>
      </w:r>
    </w:p>
    <w:p w:rsidR="00FE3162" w:rsidRDefault="00FE3162" w:rsidP="00FE3162">
      <w:pPr>
        <w:rPr>
          <w:sz w:val="24"/>
          <w:szCs w:val="24"/>
          <w:lang w:val="sr-Latn-RS"/>
        </w:rPr>
      </w:pPr>
    </w:p>
    <w:p w:rsidR="00FE3162" w:rsidRPr="00FE3162" w:rsidRDefault="00FE3162" w:rsidP="00FE316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Student: </w:t>
      </w:r>
      <w:r w:rsidR="002E5B0C">
        <w:rPr>
          <w:sz w:val="24"/>
          <w:szCs w:val="24"/>
          <w:lang w:val="sr-Latn-RS"/>
        </w:rPr>
        <w:t>Dušan Damljanović 526/2014</w:t>
      </w:r>
    </w:p>
    <w:p w:rsidR="00FE3162" w:rsidRPr="00FE3162" w:rsidRDefault="0017243B" w:rsidP="00FE3162">
      <w:pPr>
        <w:pStyle w:val="NoSpacing"/>
      </w:pPr>
      <w:r>
        <w:br w:type="page"/>
      </w:r>
    </w:p>
    <w:p w:rsidR="0017243B" w:rsidRPr="00CE02B5" w:rsidRDefault="00586D1B" w:rsidP="001724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Zadatak</w:t>
      </w:r>
    </w:p>
    <w:p w:rsidR="0017243B" w:rsidRDefault="0017243B" w:rsidP="0017243B">
      <w:pPr>
        <w:spacing w:after="0" w:line="240" w:lineRule="auto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Projektni zadatak </w:t>
      </w:r>
      <w:r w:rsidR="002E5B0C">
        <w:rPr>
          <w:rFonts w:eastAsia="Arial" w:cstheme="minorHAnsi"/>
        </w:rPr>
        <w:t xml:space="preserve">podrazumeva </w:t>
      </w:r>
      <w:r w:rsidRPr="00CE02B5">
        <w:rPr>
          <w:rFonts w:eastAsia="Arial" w:cstheme="minorHAnsi"/>
        </w:rPr>
        <w:t xml:space="preserve">kreiranje </w:t>
      </w:r>
      <w:r>
        <w:rPr>
          <w:rFonts w:eastAsia="Arial" w:cstheme="minorHAnsi"/>
        </w:rPr>
        <w:t>kompajlera za programski jezik mikroJava</w:t>
      </w:r>
      <w:r w:rsidRPr="00CE02B5">
        <w:rPr>
          <w:rFonts w:eastAsia="Arial" w:cstheme="minorHAnsi"/>
        </w:rPr>
        <w:t>.</w:t>
      </w:r>
    </w:p>
    <w:p w:rsidR="002E5B0C" w:rsidRPr="00CE02B5" w:rsidRDefault="002E5B0C" w:rsidP="0017243B">
      <w:pPr>
        <w:spacing w:after="0" w:line="240" w:lineRule="auto"/>
        <w:jc w:val="both"/>
        <w:rPr>
          <w:rFonts w:eastAsia="Arial" w:cstheme="minorHAnsi"/>
        </w:rPr>
      </w:pPr>
    </w:p>
    <w:p w:rsidR="002E5B0C" w:rsidRDefault="0017243B" w:rsidP="0017243B">
      <w:pPr>
        <w:spacing w:after="0" w:line="240" w:lineRule="auto"/>
        <w:jc w:val="both"/>
        <w:rPr>
          <w:rFonts w:eastAsia="Arial" w:cstheme="minorHAnsi"/>
        </w:rPr>
      </w:pPr>
      <w:r w:rsidRPr="00CE02B5">
        <w:rPr>
          <w:rFonts w:eastAsia="Arial" w:cstheme="minorHAnsi"/>
        </w:rPr>
        <w:t xml:space="preserve">Projekat </w:t>
      </w:r>
      <w:r w:rsidR="00586D1B">
        <w:rPr>
          <w:rFonts w:eastAsia="Arial" w:cstheme="minorHAnsi"/>
        </w:rPr>
        <w:t>ima četiri funkcionalnosti</w:t>
      </w:r>
      <w:r w:rsidRPr="00CE02B5">
        <w:rPr>
          <w:rFonts w:eastAsia="Arial" w:cstheme="minorHAnsi"/>
        </w:rPr>
        <w:t xml:space="preserve">: </w:t>
      </w:r>
    </w:p>
    <w:p w:rsidR="002E5B0C" w:rsidRPr="002E5B0C" w:rsidRDefault="0017243B" w:rsidP="002E5B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</w:rPr>
      </w:pPr>
      <w:r w:rsidRPr="002E5B0C">
        <w:rPr>
          <w:rFonts w:eastAsia="Arial" w:cstheme="minorHAnsi"/>
        </w:rPr>
        <w:t>leksičk</w:t>
      </w:r>
      <w:r w:rsidR="00586D1B">
        <w:rPr>
          <w:rFonts w:eastAsia="Arial" w:cstheme="minorHAnsi"/>
        </w:rPr>
        <w:t>i</w:t>
      </w:r>
      <w:r w:rsidRPr="002E5B0C">
        <w:rPr>
          <w:rFonts w:eastAsia="Arial" w:cstheme="minorHAnsi"/>
        </w:rPr>
        <w:t xml:space="preserve"> analiza</w:t>
      </w:r>
      <w:r w:rsidR="00586D1B">
        <w:rPr>
          <w:rFonts w:eastAsia="Arial" w:cstheme="minorHAnsi"/>
        </w:rPr>
        <w:t>tor</w:t>
      </w:r>
      <w:r w:rsidRPr="002E5B0C">
        <w:rPr>
          <w:rFonts w:eastAsia="Arial" w:cstheme="minorHAnsi"/>
        </w:rPr>
        <w:t xml:space="preserve"> </w:t>
      </w:r>
    </w:p>
    <w:p w:rsidR="002E5B0C" w:rsidRPr="002E5B0C" w:rsidRDefault="0017243B" w:rsidP="002E5B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</w:rPr>
      </w:pPr>
      <w:r w:rsidRPr="002E5B0C">
        <w:rPr>
          <w:rFonts w:eastAsia="Arial" w:cstheme="minorHAnsi"/>
        </w:rPr>
        <w:t>sintaksn</w:t>
      </w:r>
      <w:r w:rsidR="00586D1B">
        <w:rPr>
          <w:rFonts w:eastAsia="Arial" w:cstheme="minorHAnsi"/>
        </w:rPr>
        <w:t>i</w:t>
      </w:r>
      <w:r w:rsidRPr="002E5B0C">
        <w:rPr>
          <w:rFonts w:eastAsia="Arial" w:cstheme="minorHAnsi"/>
        </w:rPr>
        <w:t xml:space="preserve"> analiza</w:t>
      </w:r>
      <w:r w:rsidR="00586D1B">
        <w:rPr>
          <w:rFonts w:eastAsia="Arial" w:cstheme="minorHAnsi"/>
        </w:rPr>
        <w:t>tor</w:t>
      </w:r>
      <w:r w:rsidRPr="002E5B0C">
        <w:rPr>
          <w:rFonts w:eastAsia="Arial" w:cstheme="minorHAnsi"/>
        </w:rPr>
        <w:t xml:space="preserve"> </w:t>
      </w:r>
    </w:p>
    <w:p w:rsidR="002E5B0C" w:rsidRPr="002E5B0C" w:rsidRDefault="0017243B" w:rsidP="002E5B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</w:rPr>
      </w:pPr>
      <w:r w:rsidRPr="002E5B0C">
        <w:rPr>
          <w:rFonts w:eastAsia="Arial" w:cstheme="minorHAnsi"/>
        </w:rPr>
        <w:t>semantičk</w:t>
      </w:r>
      <w:r w:rsidR="00586D1B">
        <w:rPr>
          <w:rFonts w:eastAsia="Arial" w:cstheme="minorHAnsi"/>
        </w:rPr>
        <w:t>i</w:t>
      </w:r>
      <w:r w:rsidRPr="002E5B0C">
        <w:rPr>
          <w:rFonts w:eastAsia="Arial" w:cstheme="minorHAnsi"/>
        </w:rPr>
        <w:t xml:space="preserve"> analiza</w:t>
      </w:r>
      <w:r w:rsidR="00586D1B">
        <w:rPr>
          <w:rFonts w:eastAsia="Arial" w:cstheme="minorHAnsi"/>
        </w:rPr>
        <w:t>tor</w:t>
      </w:r>
    </w:p>
    <w:p w:rsidR="0017243B" w:rsidRDefault="0017243B" w:rsidP="002E5B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</w:rPr>
      </w:pPr>
      <w:r w:rsidRPr="002E5B0C">
        <w:rPr>
          <w:rFonts w:eastAsia="Arial" w:cstheme="minorHAnsi"/>
        </w:rPr>
        <w:t>gener</w:t>
      </w:r>
      <w:r w:rsidR="00586D1B">
        <w:rPr>
          <w:rFonts w:eastAsia="Arial" w:cstheme="minorHAnsi"/>
        </w:rPr>
        <w:t>ator</w:t>
      </w:r>
      <w:r w:rsidRPr="002E5B0C">
        <w:rPr>
          <w:rFonts w:eastAsia="Arial" w:cstheme="minorHAnsi"/>
        </w:rPr>
        <w:t xml:space="preserve"> koda</w:t>
      </w:r>
    </w:p>
    <w:p w:rsidR="002E5B0C" w:rsidRPr="002E5B0C" w:rsidRDefault="002E5B0C" w:rsidP="002E5B0C">
      <w:pPr>
        <w:pStyle w:val="ListParagraph"/>
        <w:spacing w:after="0" w:line="240" w:lineRule="auto"/>
        <w:jc w:val="both"/>
        <w:rPr>
          <w:rFonts w:eastAsia="Arial" w:cstheme="minorHAnsi"/>
        </w:rPr>
      </w:pPr>
    </w:p>
    <w:p w:rsidR="00586D1B" w:rsidRDefault="002E5B0C" w:rsidP="0017243B">
      <w:pPr>
        <w:spacing w:after="0" w:line="240" w:lineRule="auto"/>
        <w:jc w:val="both"/>
        <w:rPr>
          <w:rFonts w:eastAsia="Arial" w:cstheme="minorHAnsi"/>
        </w:rPr>
      </w:pPr>
      <w:r w:rsidRPr="00B14D04">
        <w:rPr>
          <w:rFonts w:eastAsia="Arial" w:cstheme="minorHAnsi"/>
          <w:i/>
        </w:rPr>
        <w:t>Leksička analiza</w:t>
      </w:r>
      <w:r>
        <w:rPr>
          <w:rFonts w:eastAsia="Arial" w:cstheme="minorHAnsi"/>
        </w:rPr>
        <w:t xml:space="preserve"> </w:t>
      </w:r>
      <w:r w:rsidR="00586D1B">
        <w:rPr>
          <w:rFonts w:eastAsia="Arial" w:cstheme="minorHAnsi"/>
        </w:rPr>
        <w:t>podrazumeva prepoznavanje i izdvajanje tokena iz ulaznog fajla u .mj formatu uz proveru leksičkih grešaka. Za ove potrebe koristimo alat JFlex. Nakon toga, prepoznate tokene ispisujemo na standardni izlaz.</w:t>
      </w:r>
    </w:p>
    <w:p w:rsidR="0017243B" w:rsidRPr="00CE02B5" w:rsidRDefault="00586D1B" w:rsidP="0017243B">
      <w:pPr>
        <w:spacing w:after="0" w:line="240" w:lineRule="auto"/>
        <w:jc w:val="both"/>
        <w:rPr>
          <w:rFonts w:eastAsia="Arial" w:cstheme="minorHAnsi"/>
        </w:rPr>
      </w:pPr>
      <w:r w:rsidRPr="00B14D04">
        <w:rPr>
          <w:rFonts w:eastAsia="Arial" w:cstheme="minorHAnsi"/>
          <w:i/>
        </w:rPr>
        <w:t>Sintaksna analiza</w:t>
      </w:r>
      <w:r>
        <w:rPr>
          <w:rFonts w:eastAsia="Arial" w:cstheme="minorHAnsi"/>
        </w:rPr>
        <w:t xml:space="preserve"> sastoji se od uparivanja delova .mj fajla sa odgovarajućim smenama. Sintaksne greške ispisujemo na standardni izlaz, a za ovu fazu koristimo java</w:t>
      </w:r>
      <w:r w:rsidR="00B14D04">
        <w:rPr>
          <w:rFonts w:eastAsia="Arial" w:cstheme="minorHAnsi"/>
        </w:rPr>
        <w:t>_</w:t>
      </w:r>
      <w:r>
        <w:rPr>
          <w:rFonts w:eastAsia="Arial" w:cstheme="minorHAnsi"/>
        </w:rPr>
        <w:t>cup alat. Rezultat ove faze je apstraktno sintaksno stablo.</w:t>
      </w:r>
    </w:p>
    <w:p w:rsidR="00586D1B" w:rsidRDefault="0017243B" w:rsidP="0017243B">
      <w:pPr>
        <w:spacing w:after="0" w:line="240" w:lineRule="auto"/>
        <w:jc w:val="both"/>
        <w:rPr>
          <w:rFonts w:eastAsia="Arial" w:cstheme="minorHAnsi"/>
        </w:rPr>
      </w:pPr>
      <w:r w:rsidRPr="00B14D04">
        <w:rPr>
          <w:rFonts w:eastAsia="Arial" w:cstheme="minorHAnsi"/>
          <w:i/>
        </w:rPr>
        <w:t>Semantička analiza</w:t>
      </w:r>
      <w:r w:rsidRPr="00CE02B5">
        <w:rPr>
          <w:rFonts w:eastAsia="Arial" w:cstheme="minorHAnsi"/>
        </w:rPr>
        <w:t xml:space="preserve"> </w:t>
      </w:r>
      <w:r w:rsidR="00586D1B">
        <w:rPr>
          <w:rFonts w:eastAsia="Arial" w:cstheme="minorHAnsi"/>
        </w:rPr>
        <w:t>vrši se obilaskom apstraktnog sintaksnog stabla</w:t>
      </w:r>
      <w:r>
        <w:rPr>
          <w:rFonts w:eastAsia="Arial" w:cstheme="minorHAnsi"/>
        </w:rPr>
        <w:t xml:space="preserve">, </w:t>
      </w:r>
      <w:r w:rsidR="00586D1B">
        <w:rPr>
          <w:rFonts w:eastAsia="Arial" w:cstheme="minorHAnsi"/>
        </w:rPr>
        <w:t>i vrši proveru</w:t>
      </w:r>
      <w:r w:rsidRPr="00CE02B5">
        <w:rPr>
          <w:rFonts w:eastAsia="Arial" w:cstheme="minorHAnsi"/>
        </w:rPr>
        <w:t xml:space="preserve"> ispravnosti </w:t>
      </w:r>
      <w:r w:rsidR="00586D1B">
        <w:rPr>
          <w:rFonts w:eastAsia="Arial" w:cstheme="minorHAnsi"/>
        </w:rPr>
        <w:t xml:space="preserve">semantike </w:t>
      </w:r>
      <w:r w:rsidRPr="00CE02B5">
        <w:rPr>
          <w:rFonts w:eastAsia="Arial" w:cstheme="minorHAnsi"/>
        </w:rPr>
        <w:t>programa</w:t>
      </w:r>
      <w:r w:rsidR="00586D1B">
        <w:rPr>
          <w:rFonts w:eastAsia="Arial" w:cstheme="minorHAnsi"/>
        </w:rPr>
        <w:t>.</w:t>
      </w:r>
    </w:p>
    <w:p w:rsidR="0017243B" w:rsidRPr="00CE02B5" w:rsidRDefault="0017243B" w:rsidP="0017243B">
      <w:pPr>
        <w:spacing w:after="0" w:line="240" w:lineRule="auto"/>
        <w:jc w:val="both"/>
        <w:rPr>
          <w:rFonts w:eastAsia="Arial" w:cstheme="minorHAnsi"/>
        </w:rPr>
      </w:pPr>
      <w:r w:rsidRPr="00CE02B5">
        <w:rPr>
          <w:rFonts w:eastAsia="Arial" w:cstheme="minorHAnsi"/>
        </w:rPr>
        <w:t>Četvrta faza</w:t>
      </w:r>
      <w:r w:rsidR="00B14D04">
        <w:rPr>
          <w:rFonts w:eastAsia="Arial" w:cstheme="minorHAnsi"/>
        </w:rPr>
        <w:t xml:space="preserve">, </w:t>
      </w:r>
      <w:r w:rsidR="00B14D04" w:rsidRPr="00B14D04">
        <w:rPr>
          <w:rFonts w:eastAsia="Arial" w:cstheme="minorHAnsi"/>
          <w:i/>
        </w:rPr>
        <w:t>generisanje koda</w:t>
      </w:r>
      <w:r w:rsidR="00B14D04">
        <w:rPr>
          <w:rFonts w:eastAsia="Arial" w:cstheme="minorHAnsi"/>
        </w:rPr>
        <w:t>,</w:t>
      </w:r>
      <w:r w:rsidRPr="00CE02B5">
        <w:rPr>
          <w:rFonts w:eastAsia="Arial" w:cstheme="minorHAnsi"/>
        </w:rPr>
        <w:t xml:space="preserve"> podrazumeva generisanje bajtkoda za mikroJavu korišćenjem mj-runtime alata.</w:t>
      </w:r>
    </w:p>
    <w:p w:rsidR="0017243B" w:rsidRDefault="0017243B" w:rsidP="0017243B">
      <w:pPr>
        <w:spacing w:after="0" w:line="240" w:lineRule="auto"/>
        <w:jc w:val="center"/>
        <w:rPr>
          <w:rFonts w:eastAsia="Arial" w:cstheme="minorHAnsi"/>
          <w:u w:val="single"/>
        </w:rPr>
      </w:pPr>
    </w:p>
    <w:p w:rsidR="0017243B" w:rsidRDefault="0017243B" w:rsidP="0017243B">
      <w:pPr>
        <w:spacing w:after="0" w:line="240" w:lineRule="auto"/>
        <w:jc w:val="center"/>
        <w:rPr>
          <w:rFonts w:eastAsia="Arial" w:cstheme="minorHAnsi"/>
          <w:u w:val="single"/>
        </w:rPr>
      </w:pPr>
    </w:p>
    <w:p w:rsidR="0017243B" w:rsidRDefault="0017243B" w:rsidP="0017243B">
      <w:pPr>
        <w:spacing w:after="0" w:line="240" w:lineRule="auto"/>
        <w:jc w:val="center"/>
        <w:rPr>
          <w:rFonts w:eastAsia="Arial" w:cstheme="minorHAnsi"/>
          <w:u w:val="single"/>
        </w:rPr>
      </w:pPr>
    </w:p>
    <w:p w:rsidR="0017243B" w:rsidRPr="00CE02B5" w:rsidRDefault="00B14D04" w:rsidP="0017243B">
      <w:pPr>
        <w:spacing w:after="0" w:line="240" w:lineRule="auto"/>
        <w:jc w:val="center"/>
        <w:rPr>
          <w:rFonts w:eastAsia="Arial" w:cstheme="minorHAnsi"/>
          <w:b/>
          <w:sz w:val="28"/>
          <w:szCs w:val="28"/>
        </w:rPr>
      </w:pPr>
      <w:r>
        <w:rPr>
          <w:rFonts w:eastAsia="Arial" w:cstheme="minorHAnsi"/>
          <w:b/>
          <w:sz w:val="28"/>
          <w:szCs w:val="28"/>
        </w:rPr>
        <w:t>Komande za pokretanje</w:t>
      </w:r>
    </w:p>
    <w:p w:rsidR="0017243B" w:rsidRDefault="0017243B" w:rsidP="0017243B">
      <w:pPr>
        <w:spacing w:after="0" w:line="240" w:lineRule="auto"/>
        <w:jc w:val="center"/>
        <w:rPr>
          <w:rFonts w:eastAsia="Arial" w:cstheme="minorHAnsi"/>
          <w:b/>
          <w:color w:val="4F81BD" w:themeColor="accent1"/>
          <w:u w:val="single"/>
        </w:rPr>
      </w:pPr>
    </w:p>
    <w:p w:rsidR="0017243B" w:rsidRDefault="0017243B" w:rsidP="0017243B">
      <w:pPr>
        <w:spacing w:after="0" w:line="240" w:lineRule="auto"/>
        <w:jc w:val="center"/>
        <w:rPr>
          <w:rFonts w:eastAsia="Arial" w:cstheme="minorHAnsi"/>
          <w:u w:val="single"/>
        </w:rPr>
      </w:pPr>
    </w:p>
    <w:p w:rsidR="0017243B" w:rsidRPr="00CE02B5" w:rsidRDefault="0017243B" w:rsidP="0017243B">
      <w:pPr>
        <w:spacing w:after="0" w:line="240" w:lineRule="auto"/>
        <w:rPr>
          <w:rFonts w:eastAsia="Arial" w:cstheme="minorHAnsi"/>
          <w:b/>
          <w:color w:val="4F81BD" w:themeColor="accent1"/>
          <w:sz w:val="24"/>
          <w:szCs w:val="24"/>
        </w:rPr>
      </w:pPr>
      <w:r>
        <w:rPr>
          <w:rFonts w:eastAsia="Arial" w:cstheme="minorHAnsi"/>
          <w:b/>
          <w:sz w:val="24"/>
          <w:szCs w:val="24"/>
        </w:rPr>
        <w:t>Lexer Generator</w:t>
      </w:r>
    </w:p>
    <w:p w:rsidR="0017243B" w:rsidRPr="00CE02B5" w:rsidRDefault="0017243B" w:rsidP="0017243B">
      <w:pPr>
        <w:spacing w:after="0" w:line="240" w:lineRule="auto"/>
        <w:rPr>
          <w:rFonts w:eastAsia="Arial" w:cstheme="minorHAnsi"/>
        </w:rPr>
      </w:pPr>
      <w:r w:rsidRPr="00CE02B5">
        <w:rPr>
          <w:rFonts w:eastAsia="Arial" w:cstheme="minorHAnsi"/>
        </w:rPr>
        <w:t>Main Class:</w:t>
      </w:r>
      <w:r w:rsidRPr="00CE02B5">
        <w:rPr>
          <w:rFonts w:eastAsia="Arial" w:cstheme="minorHAnsi"/>
        </w:rPr>
        <w:tab/>
        <w:t xml:space="preserve"> JFlex.Main</w:t>
      </w:r>
    </w:p>
    <w:p w:rsidR="00B14D04" w:rsidRPr="00B14D04" w:rsidRDefault="00B14D04" w:rsidP="0017243B">
      <w:pPr>
        <w:spacing w:after="0" w:line="240" w:lineRule="auto"/>
        <w:rPr>
          <w:rFonts w:eastAsia="Arial" w:cstheme="minorHAnsi"/>
        </w:rPr>
      </w:pPr>
      <w:r>
        <w:rPr>
          <w:rFonts w:eastAsia="Arial" w:cstheme="minorHAnsi"/>
        </w:rPr>
        <w:t>Program a</w:t>
      </w:r>
      <w:r w:rsidR="0017243B" w:rsidRPr="00CE02B5">
        <w:rPr>
          <w:rFonts w:eastAsia="Arial" w:cstheme="minorHAnsi"/>
        </w:rPr>
        <w:t>rguments:</w:t>
      </w:r>
      <w:r w:rsidR="0017243B" w:rsidRPr="00CE02B5">
        <w:rPr>
          <w:rFonts w:eastAsia="Arial" w:cstheme="minorHAnsi"/>
        </w:rPr>
        <w:tab/>
      </w:r>
      <w:r w:rsidRPr="00B14D04">
        <w:rPr>
          <w:rFonts w:eastAsia="Arial" w:cstheme="minorHAnsi"/>
        </w:rPr>
        <w:t>-d src\rs\ac\bg\etf\pp1 spec\mjlexer.flex</w:t>
      </w:r>
    </w:p>
    <w:p w:rsidR="0017243B" w:rsidRPr="00CE02B5" w:rsidRDefault="0017243B" w:rsidP="0017243B">
      <w:pPr>
        <w:spacing w:after="0" w:line="240" w:lineRule="auto"/>
        <w:rPr>
          <w:rFonts w:eastAsia="Arial" w:cstheme="minorHAnsi"/>
          <w:b/>
          <w:sz w:val="24"/>
          <w:szCs w:val="24"/>
        </w:rPr>
      </w:pPr>
      <w:r>
        <w:rPr>
          <w:rFonts w:eastAsia="Arial" w:cstheme="minorHAnsi"/>
          <w:b/>
          <w:sz w:val="24"/>
          <w:szCs w:val="24"/>
        </w:rPr>
        <w:t>Parser Generator</w:t>
      </w:r>
    </w:p>
    <w:p w:rsidR="0017243B" w:rsidRPr="00CE02B5" w:rsidRDefault="0017243B" w:rsidP="0017243B">
      <w:pPr>
        <w:spacing w:after="0" w:line="240" w:lineRule="auto"/>
        <w:rPr>
          <w:rFonts w:eastAsia="Arial" w:cstheme="minorHAnsi"/>
        </w:rPr>
      </w:pPr>
      <w:r w:rsidRPr="00CE02B5">
        <w:rPr>
          <w:rFonts w:eastAsia="Arial" w:cstheme="minorHAnsi"/>
        </w:rPr>
        <w:t>Main Class:</w:t>
      </w:r>
      <w:r w:rsidRPr="00CE02B5">
        <w:rPr>
          <w:rFonts w:eastAsia="Arial" w:cstheme="minorHAnsi"/>
        </w:rPr>
        <w:tab/>
        <w:t>java_cup.Main</w:t>
      </w:r>
    </w:p>
    <w:p w:rsidR="0017243B" w:rsidRPr="00CE02B5" w:rsidRDefault="0017243B" w:rsidP="0017243B">
      <w:pPr>
        <w:spacing w:after="0" w:line="240" w:lineRule="auto"/>
        <w:rPr>
          <w:rFonts w:eastAsia="Arial" w:cstheme="minorHAnsi"/>
        </w:rPr>
      </w:pPr>
      <w:r w:rsidRPr="00CE02B5">
        <w:rPr>
          <w:rFonts w:eastAsia="Arial" w:cstheme="minorHAnsi"/>
        </w:rPr>
        <w:t>Arguments:</w:t>
      </w:r>
      <w:r w:rsidRPr="00CE02B5">
        <w:rPr>
          <w:rFonts w:eastAsia="Arial" w:cstheme="minorHAnsi"/>
        </w:rPr>
        <w:tab/>
      </w:r>
      <w:r w:rsidR="00B14D04" w:rsidRPr="00B14D04">
        <w:rPr>
          <w:rFonts w:eastAsia="Arial" w:cstheme="minorHAnsi"/>
        </w:rPr>
        <w:t>-destdir rs\ac\bg\etf\pp1 -dump_states -parser MJParser -ast rs.ac.bg.etf.pp1.ast -buildtree ..\spec\mjparser.cup</w:t>
      </w:r>
    </w:p>
    <w:p w:rsidR="0017243B" w:rsidRPr="00B14D04" w:rsidRDefault="0017243B" w:rsidP="0017243B">
      <w:pPr>
        <w:spacing w:after="0" w:line="240" w:lineRule="auto"/>
        <w:rPr>
          <w:rFonts w:eastAsia="Arial" w:cstheme="minorHAnsi"/>
        </w:rPr>
      </w:pPr>
      <w:r w:rsidRPr="00CE02B5">
        <w:rPr>
          <w:rFonts w:eastAsia="Arial" w:cstheme="minorHAnsi"/>
        </w:rPr>
        <w:t>Working directory: ${workspace_loc:MJCompiler\src}</w:t>
      </w:r>
    </w:p>
    <w:p w:rsidR="00144061" w:rsidRDefault="00B14D04" w:rsidP="00B14D04">
      <w:pPr>
        <w:spacing w:after="0" w:line="240" w:lineRule="auto"/>
        <w:rPr>
          <w:rFonts w:eastAsia="Arial" w:cstheme="minorHAnsi"/>
        </w:rPr>
      </w:pPr>
      <w:r w:rsidRPr="00CE02B5">
        <w:rPr>
          <w:rFonts w:eastAsia="Arial" w:cstheme="minorHAnsi"/>
          <w:b/>
          <w:sz w:val="24"/>
          <w:szCs w:val="24"/>
        </w:rPr>
        <w:t>Compile</w:t>
      </w:r>
      <w:r>
        <w:rPr>
          <w:rFonts w:eastAsia="Arial" w:cstheme="minorHAnsi"/>
          <w:b/>
          <w:sz w:val="24"/>
          <w:szCs w:val="24"/>
        </w:rPr>
        <w:t xml:space="preserve"> MJ Source</w:t>
      </w:r>
      <w:r w:rsidRPr="00CE02B5">
        <w:rPr>
          <w:rFonts w:eastAsia="Arial" w:cstheme="minorHAnsi"/>
          <w:b/>
          <w:sz w:val="24"/>
          <w:szCs w:val="24"/>
        </w:rPr>
        <w:t>:</w:t>
      </w:r>
      <w:r w:rsidRPr="00CE02B5">
        <w:rPr>
          <w:rFonts w:eastAsia="Arial" w:cstheme="minorHAnsi"/>
        </w:rPr>
        <w:t xml:space="preserve"> </w:t>
      </w:r>
      <w:r w:rsidRPr="00CE02B5">
        <w:rPr>
          <w:rFonts w:eastAsia="Arial" w:cstheme="minorHAnsi"/>
        </w:rPr>
        <w:br/>
        <w:t>Main Class:</w:t>
      </w:r>
      <w:r w:rsidRPr="00CE02B5">
        <w:rPr>
          <w:rFonts w:eastAsia="Arial" w:cstheme="minorHAnsi"/>
        </w:rPr>
        <w:tab/>
        <w:t>rs.ac.bg.etf.pp1.Compiler</w:t>
      </w:r>
      <w:r w:rsidRPr="00CE02B5">
        <w:rPr>
          <w:rFonts w:eastAsia="Arial" w:cstheme="minorHAnsi"/>
        </w:rPr>
        <w:br/>
        <w:t>Arguments:</w:t>
      </w:r>
      <w:r w:rsidRPr="00CE02B5">
        <w:rPr>
          <w:rFonts w:eastAsia="Arial" w:cstheme="minorHAnsi"/>
        </w:rPr>
        <w:tab/>
        <w:t>test\program.mj test\program.obj</w:t>
      </w:r>
      <w:r w:rsidR="00D95AD2">
        <w:rPr>
          <w:rFonts w:eastAsia="Arial" w:cstheme="minorHAnsi"/>
        </w:rPr>
        <w:t xml:space="preserve"> </w:t>
      </w:r>
      <w:r w:rsidR="00144061" w:rsidRPr="00D95AD2">
        <w:rPr>
          <w:bCs/>
          <w:sz w:val="23"/>
          <w:szCs w:val="23"/>
        </w:rPr>
        <w:t>&gt;izlaz.out</w:t>
      </w:r>
      <w:r w:rsidR="00144061" w:rsidRPr="00D95AD2">
        <w:rPr>
          <w:sz w:val="23"/>
          <w:szCs w:val="23"/>
        </w:rPr>
        <w:t xml:space="preserve"> </w:t>
      </w:r>
      <w:r w:rsidR="00144061" w:rsidRPr="00D95AD2">
        <w:rPr>
          <w:bCs/>
          <w:sz w:val="23"/>
          <w:szCs w:val="23"/>
        </w:rPr>
        <w:t>2&gt;izlaz.err</w:t>
      </w:r>
    </w:p>
    <w:p w:rsidR="0017243B" w:rsidRPr="00CE02B5" w:rsidRDefault="0017243B" w:rsidP="0017243B">
      <w:pPr>
        <w:spacing w:after="0" w:line="240" w:lineRule="auto"/>
        <w:rPr>
          <w:rFonts w:eastAsia="Arial" w:cstheme="minorHAnsi"/>
          <w:b/>
          <w:sz w:val="24"/>
          <w:szCs w:val="24"/>
        </w:rPr>
      </w:pPr>
      <w:r>
        <w:rPr>
          <w:rFonts w:eastAsia="Arial" w:cstheme="minorHAnsi"/>
          <w:b/>
          <w:sz w:val="24"/>
          <w:szCs w:val="24"/>
        </w:rPr>
        <w:t>Disasm</w:t>
      </w:r>
    </w:p>
    <w:p w:rsidR="0017243B" w:rsidRPr="00CE02B5" w:rsidRDefault="0017243B" w:rsidP="0017243B">
      <w:pPr>
        <w:spacing w:after="0" w:line="240" w:lineRule="auto"/>
        <w:rPr>
          <w:rFonts w:eastAsia="Arial" w:cstheme="minorHAnsi"/>
        </w:rPr>
      </w:pPr>
      <w:r w:rsidRPr="00CE02B5">
        <w:rPr>
          <w:rFonts w:eastAsia="Arial" w:cstheme="minorHAnsi"/>
        </w:rPr>
        <w:t>Main Class:</w:t>
      </w:r>
      <w:r w:rsidRPr="00CE02B5">
        <w:rPr>
          <w:rFonts w:eastAsia="Arial" w:cstheme="minorHAnsi"/>
        </w:rPr>
        <w:tab/>
        <w:t>rs.etf.pp1.mj.runtime.disasm</w:t>
      </w:r>
    </w:p>
    <w:p w:rsidR="0017243B" w:rsidRPr="00B14D04" w:rsidRDefault="0017243B" w:rsidP="0017243B">
      <w:pPr>
        <w:spacing w:after="0" w:line="240" w:lineRule="auto"/>
        <w:rPr>
          <w:rFonts w:eastAsia="Arial" w:cstheme="minorHAnsi"/>
        </w:rPr>
      </w:pPr>
      <w:r w:rsidRPr="00CE02B5">
        <w:rPr>
          <w:rFonts w:eastAsia="Arial" w:cstheme="minorHAnsi"/>
        </w:rPr>
        <w:t>Arguments:</w:t>
      </w:r>
      <w:r w:rsidRPr="00CE02B5">
        <w:rPr>
          <w:rFonts w:eastAsia="Arial" w:cstheme="minorHAnsi"/>
        </w:rPr>
        <w:tab/>
        <w:t>test\program.obj</w:t>
      </w:r>
    </w:p>
    <w:p w:rsidR="0017243B" w:rsidRPr="00CE02B5" w:rsidRDefault="0017243B" w:rsidP="0017243B">
      <w:pPr>
        <w:spacing w:after="0" w:line="240" w:lineRule="auto"/>
        <w:rPr>
          <w:rFonts w:eastAsia="Arial" w:cstheme="minorHAnsi"/>
          <w:b/>
          <w:sz w:val="24"/>
          <w:szCs w:val="24"/>
        </w:rPr>
      </w:pPr>
      <w:r w:rsidRPr="00CE02B5">
        <w:rPr>
          <w:rFonts w:eastAsia="Arial" w:cstheme="minorHAnsi"/>
          <w:b/>
          <w:sz w:val="24"/>
          <w:szCs w:val="24"/>
        </w:rPr>
        <w:t>Run</w:t>
      </w:r>
    </w:p>
    <w:p w:rsidR="0017243B" w:rsidRPr="00CE02B5" w:rsidRDefault="0017243B" w:rsidP="0017243B">
      <w:pPr>
        <w:spacing w:after="0" w:line="240" w:lineRule="auto"/>
        <w:rPr>
          <w:rFonts w:eastAsia="Arial" w:cstheme="minorHAnsi"/>
        </w:rPr>
      </w:pPr>
      <w:r w:rsidRPr="00CE02B5">
        <w:rPr>
          <w:rFonts w:eastAsia="Arial" w:cstheme="minorHAnsi"/>
        </w:rPr>
        <w:t>Main Class:</w:t>
      </w:r>
      <w:r w:rsidRPr="00CE02B5">
        <w:rPr>
          <w:rFonts w:eastAsia="Arial" w:cstheme="minorHAnsi"/>
        </w:rPr>
        <w:tab/>
        <w:t>rs.etf.pp1.mj.runtime.Run</w:t>
      </w:r>
    </w:p>
    <w:p w:rsidR="0017243B" w:rsidRPr="00B14D04" w:rsidRDefault="0017243B" w:rsidP="0017243B">
      <w:pPr>
        <w:spacing w:after="0" w:line="240" w:lineRule="auto"/>
        <w:rPr>
          <w:rFonts w:eastAsia="Arial" w:cstheme="minorHAnsi"/>
        </w:rPr>
      </w:pPr>
      <w:r w:rsidRPr="00CE02B5">
        <w:rPr>
          <w:rFonts w:eastAsia="Arial" w:cstheme="minorHAnsi"/>
        </w:rPr>
        <w:t>Arguments:</w:t>
      </w:r>
      <w:r w:rsidRPr="00CE02B5">
        <w:rPr>
          <w:rFonts w:eastAsia="Arial" w:cstheme="minorHAnsi"/>
        </w:rPr>
        <w:tab/>
        <w:t>-debug test\program.obj</w:t>
      </w:r>
    </w:p>
    <w:p w:rsidR="0017243B" w:rsidRPr="00CE02B5" w:rsidRDefault="0017243B" w:rsidP="0017243B">
      <w:pPr>
        <w:spacing w:after="0" w:line="240" w:lineRule="auto"/>
        <w:rPr>
          <w:rFonts w:eastAsia="Arial" w:cstheme="minorHAnsi"/>
          <w:b/>
          <w:sz w:val="24"/>
          <w:szCs w:val="24"/>
        </w:rPr>
      </w:pPr>
      <w:r w:rsidRPr="00CE02B5">
        <w:rPr>
          <w:rFonts w:eastAsia="Arial" w:cstheme="minorHAnsi"/>
          <w:b/>
          <w:sz w:val="24"/>
          <w:szCs w:val="24"/>
        </w:rPr>
        <w:t>MJTest</w:t>
      </w:r>
    </w:p>
    <w:p w:rsidR="0017243B" w:rsidRPr="00B14D04" w:rsidRDefault="0017243B" w:rsidP="0017243B">
      <w:pPr>
        <w:spacing w:after="0" w:line="240" w:lineRule="auto"/>
        <w:rPr>
          <w:rFonts w:eastAsia="Arial" w:cstheme="minorHAnsi"/>
        </w:rPr>
      </w:pPr>
      <w:r w:rsidRPr="00CE02B5">
        <w:rPr>
          <w:rFonts w:eastAsia="Arial" w:cstheme="minorHAnsi"/>
        </w:rPr>
        <w:t>Main Class:</w:t>
      </w:r>
      <w:r w:rsidRPr="00CE02B5">
        <w:rPr>
          <w:rFonts w:eastAsia="Arial" w:cstheme="minorHAnsi"/>
        </w:rPr>
        <w:tab/>
        <w:t>rs.ac.bg.etf.pp1.MJTest</w:t>
      </w:r>
    </w:p>
    <w:p w:rsidR="00B14D04" w:rsidRDefault="00B14D04" w:rsidP="0017243B">
      <w:pPr>
        <w:spacing w:after="0" w:line="240" w:lineRule="auto"/>
        <w:rPr>
          <w:rFonts w:eastAsia="Arial" w:cstheme="minorHAnsi"/>
        </w:rPr>
      </w:pPr>
    </w:p>
    <w:p w:rsidR="00B14D04" w:rsidRDefault="00B14D04" w:rsidP="0017243B">
      <w:pPr>
        <w:spacing w:after="0" w:line="240" w:lineRule="auto"/>
        <w:rPr>
          <w:rFonts w:eastAsia="Arial" w:cstheme="minorHAnsi"/>
        </w:rPr>
      </w:pPr>
    </w:p>
    <w:p w:rsidR="00B14D04" w:rsidRPr="00CE02B5" w:rsidRDefault="00B14D04" w:rsidP="0017243B">
      <w:pPr>
        <w:spacing w:after="0" w:line="240" w:lineRule="auto"/>
        <w:rPr>
          <w:rFonts w:eastAsia="Arial" w:cstheme="minorHAnsi"/>
        </w:rPr>
      </w:pPr>
    </w:p>
    <w:p w:rsidR="004A6E19" w:rsidRPr="004A6E19" w:rsidRDefault="00B14D04" w:rsidP="004A6E1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Testovi</w:t>
      </w:r>
    </w:p>
    <w:p w:rsidR="004A6E19" w:rsidRDefault="004A6E19" w:rsidP="004A6E19">
      <w:pPr>
        <w:spacing w:after="0" w:line="240" w:lineRule="auto"/>
        <w:rPr>
          <w:rFonts w:eastAsia="Arial" w:cstheme="minorHAnsi"/>
        </w:rPr>
      </w:pPr>
    </w:p>
    <w:p w:rsidR="004A6E19" w:rsidRDefault="00B14D04" w:rsidP="004A6E19">
      <w:pPr>
        <w:rPr>
          <w:b/>
          <w:sz w:val="24"/>
          <w:szCs w:val="24"/>
        </w:rPr>
      </w:pPr>
      <w:r>
        <w:rPr>
          <w:b/>
          <w:sz w:val="24"/>
          <w:szCs w:val="24"/>
        </w:rPr>
        <w:t>Oporavak od grešaka</w:t>
      </w:r>
    </w:p>
    <w:p w:rsidR="00B063A9" w:rsidRDefault="00B063A9" w:rsidP="004A6E19">
      <w:r>
        <w:t>Prvi test ilustruje oporavak od grešaka koji je realizovan u toku semantičke analize. Testira se oporavak od grešaka u svim slučajevima kada je to zahtevamo za nivo B i ispisuje informaciju o oporavku, o broju linije gde se greška desila i o karakteru do kog ignorišemo ulaz da bismo izvršili oporavak.</w:t>
      </w:r>
    </w:p>
    <w:p w:rsidR="00B063A9" w:rsidRDefault="00B063A9" w:rsidP="004A6E19"/>
    <w:p w:rsidR="00E60D77" w:rsidRDefault="00E60D77" w:rsidP="004A6E19">
      <w:pPr>
        <w:rPr>
          <w:b/>
        </w:rPr>
      </w:pPr>
      <w:r w:rsidRPr="00E60D77">
        <w:rPr>
          <w:b/>
        </w:rPr>
        <w:t>Nivo A</w:t>
      </w:r>
    </w:p>
    <w:p w:rsidR="004A6E19" w:rsidRPr="00E60D77" w:rsidRDefault="00E60D77" w:rsidP="004A6E19">
      <w:pPr>
        <w:rPr>
          <w:b/>
        </w:rPr>
      </w:pPr>
      <w:r>
        <w:t xml:space="preserve">Ovaj test nalazi se u fajlovima test1.mj </w:t>
      </w:r>
      <w:r w:rsidR="00122BCA">
        <w:t>i</w:t>
      </w:r>
      <w:r>
        <w:t xml:space="preserve"> test1.out i ispituje funkcionalnosti zahtevane za nivo A. U pitanju je modifikovana verzija priloženog fajla test301</w:t>
      </w:r>
      <w:r w:rsidR="00122BCA">
        <w:t>.mj</w:t>
      </w:r>
      <w:r>
        <w:t>. Testiraju se deklaracije promenljivih sva tri osnovna tipa, nizova i nabrajanja</w:t>
      </w:r>
      <w:r w:rsidR="00122BCA">
        <w:t xml:space="preserve"> i konstantne vrednosti</w:t>
      </w:r>
      <w:r>
        <w:t>. Osim deklaracija, za navedene tipove proveravamo i dodelu vrednosti, aritmetičke operacije, komplikovanije izraze i različite sintaksne oblike i smene. Pozivaju se i funkcije čitanja i pisanja. Ono što ne potpada pod zahtevani nivo a nalazi se u tekstu je if naredba I ispitivanje uslova, koja je dodata u ovaj test da bismo proverili ispravnost bool tipa.</w:t>
      </w:r>
    </w:p>
    <w:p w:rsidR="004A6E19" w:rsidRDefault="004A6E19" w:rsidP="004A6E19"/>
    <w:p w:rsidR="004A6E19" w:rsidRDefault="004A6E19" w:rsidP="004A6E19">
      <w:r w:rsidRPr="004A6E19">
        <w:rPr>
          <w:b/>
          <w:sz w:val="24"/>
          <w:szCs w:val="24"/>
        </w:rPr>
        <w:t>Test2</w:t>
      </w:r>
    </w:p>
    <w:p w:rsidR="00B202FC" w:rsidRDefault="00E60D77">
      <w:r>
        <w:t xml:space="preserve">Ovaj test nalazi se u fajlovima test2.mj I test2.out. </w:t>
      </w:r>
      <w:r w:rsidR="00122BCA">
        <w:t>Ispituje funkcionalnosti zahtevane za nivo B. U pitanju je modifikovana verzija priloženog fajla test302.mj. I u ovom testu imamo razne elemente koje smo testirali prethodnim fajlom uz dodatak, sada imamo funkcije, inicijalizatorske liste i petlje. Cilj ovog testa je da, kao što je navedeno u zadatku, budemo sigurno da argumenti i povratne vrednosti funkcija u pozivu odgovaraju formalnim parametrima i tipu pri njihovoj deklaraciji. Testiramo relativne operacije u uslovima i if i else blokove u odnosu na date uslove, kor</w:t>
      </w:r>
      <w:bookmarkStart w:id="0" w:name="_GoBack"/>
      <w:bookmarkEnd w:id="0"/>
      <w:r w:rsidR="00122BCA">
        <w:t>ektan broj ponavljanja bloka kod for petlji, korektan format inicijalizatorskih listi.</w:t>
      </w:r>
    </w:p>
    <w:p w:rsidR="00122BCA" w:rsidRDefault="00122BCA"/>
    <w:p w:rsidR="00122BCA" w:rsidRPr="00122BCA" w:rsidRDefault="00122BCA" w:rsidP="00122BCA">
      <w:pPr>
        <w:rPr>
          <w:lang w:val="sr-Latn-RS"/>
        </w:rPr>
      </w:pPr>
      <w:r w:rsidRPr="004A6E19">
        <w:rPr>
          <w:b/>
          <w:sz w:val="24"/>
          <w:szCs w:val="24"/>
        </w:rPr>
        <w:t>Test</w:t>
      </w:r>
      <w:r>
        <w:rPr>
          <w:b/>
          <w:sz w:val="24"/>
          <w:szCs w:val="24"/>
        </w:rPr>
        <w:t>3</w:t>
      </w:r>
    </w:p>
    <w:p w:rsidR="00122BCA" w:rsidRPr="005D77FD" w:rsidRDefault="00122BCA" w:rsidP="00122BCA">
      <w:pPr>
        <w:rPr>
          <w:lang w:val="sr-Latn-RS"/>
        </w:rPr>
      </w:pPr>
      <w:r>
        <w:t>Ovaj test predstavlja nadogradnju prethodnog</w:t>
      </w:r>
      <w:r w:rsidR="00D01B22">
        <w:t>. On ilustruje neke od netrivijalnih grešaka koje prepoznaje, kao što su pogrešni povratni tipovi, različit broj elemenata inicijalizatorske liste i njene veličine kao i različiti tipovi elemenata inicijalizatorske liste, različit broj i tip formalnih I stvarnih argumenata funkcije, višestruka definicija člana nabrajanja.</w:t>
      </w:r>
    </w:p>
    <w:p w:rsidR="00122BCA" w:rsidRDefault="00122BCA"/>
    <w:sectPr w:rsidR="0012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42C73"/>
    <w:multiLevelType w:val="hybridMultilevel"/>
    <w:tmpl w:val="CF84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14A"/>
    <w:rsid w:val="00122BCA"/>
    <w:rsid w:val="00144061"/>
    <w:rsid w:val="0017243B"/>
    <w:rsid w:val="002E5B0C"/>
    <w:rsid w:val="00300459"/>
    <w:rsid w:val="004A6E19"/>
    <w:rsid w:val="00586D1B"/>
    <w:rsid w:val="005D77FD"/>
    <w:rsid w:val="005E17F4"/>
    <w:rsid w:val="0084060B"/>
    <w:rsid w:val="00B063A9"/>
    <w:rsid w:val="00B14D04"/>
    <w:rsid w:val="00B202FC"/>
    <w:rsid w:val="00BD414A"/>
    <w:rsid w:val="00BF6906"/>
    <w:rsid w:val="00C92E9A"/>
    <w:rsid w:val="00CE02B5"/>
    <w:rsid w:val="00D01B22"/>
    <w:rsid w:val="00D95AD2"/>
    <w:rsid w:val="00E60D77"/>
    <w:rsid w:val="00FE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CA67"/>
  <w15:docId w15:val="{A938B733-1098-49C2-A244-08885890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2B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FE3162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FE3162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1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Dušan Damljanović</cp:lastModifiedBy>
  <cp:revision>11</cp:revision>
  <dcterms:created xsi:type="dcterms:W3CDTF">2018-06-20T13:26:00Z</dcterms:created>
  <dcterms:modified xsi:type="dcterms:W3CDTF">2019-06-20T22:58:00Z</dcterms:modified>
</cp:coreProperties>
</file>