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43" w:rsidRDefault="00953943" w:rsidP="00953943">
      <w:pPr>
        <w:pStyle w:val="Titre1"/>
      </w:pPr>
      <w:r>
        <w:t>Introduction</w:t>
      </w:r>
    </w:p>
    <w:p w:rsidR="00953943" w:rsidRDefault="00953943" w:rsidP="00953943"/>
    <w:p w:rsidR="00953943" w:rsidRDefault="00953943" w:rsidP="00A80C2E">
      <w:r>
        <w:t xml:space="preserve">J’ai passé beaucoup de temps à </w:t>
      </w:r>
      <w:r w:rsidR="00A80C2E">
        <w:t xml:space="preserve">faire fonctionner les </w:t>
      </w:r>
      <w:proofErr w:type="spellStart"/>
      <w:r w:rsidR="00A80C2E">
        <w:t>batchs</w:t>
      </w:r>
      <w:proofErr w:type="spellEnd"/>
      <w:r w:rsidR="00A80C2E">
        <w:t xml:space="preserve"> d’export et d’import </w:t>
      </w:r>
      <w:r w:rsidR="00A80C2E" w:rsidRPr="00A80C2E">
        <w:rPr>
          <w:u w:val="single"/>
        </w:rPr>
        <w:t>en tâches planifiées</w:t>
      </w:r>
      <w:r w:rsidR="00A80C2E">
        <w:t>.</w:t>
      </w:r>
    </w:p>
    <w:p w:rsidR="001F0DA1" w:rsidRDefault="001F0DA1" w:rsidP="00A80C2E">
      <w:r>
        <w:t>Au début je ne voyais pas où étaient mes taches. Elles sont au plus haut niveau dans ‘Bibliothèque du …</w:t>
      </w:r>
      <w:proofErr w:type="gramStart"/>
      <w:r>
        <w:t>’ .</w:t>
      </w:r>
      <w:proofErr w:type="gramEnd"/>
    </w:p>
    <w:p w:rsidR="001F0DA1" w:rsidRDefault="001F0DA1" w:rsidP="00A80C2E">
      <w:r>
        <w:t xml:space="preserve">Ensuite les tâches se lançaient mais restaient bloquées. C’était dû aux commandes </w:t>
      </w:r>
      <w:r w:rsidRPr="001F0DA1">
        <w:rPr>
          <w:u w:val="single"/>
        </w:rPr>
        <w:t>pause</w:t>
      </w:r>
      <w:r>
        <w:rPr>
          <w:u w:val="single"/>
        </w:rPr>
        <w:t>,</w:t>
      </w:r>
      <w:r>
        <w:t xml:space="preserve"> même celles dans les conditions d</w:t>
      </w:r>
      <w:r w:rsidR="00932601">
        <w:t>ans lesquelles on ne rentre pas</w:t>
      </w:r>
      <w:r w:rsidR="00170E42">
        <w:t xml:space="preserve"> (Ceci dit cela dépend des paramètres, le pause ne fait pas forcément exploser le code).</w:t>
      </w:r>
    </w:p>
    <w:p w:rsidR="0015033E" w:rsidRDefault="0015033E" w:rsidP="00A80C2E">
      <w:r>
        <w:t xml:space="preserve">J’ai aussi tester différente </w:t>
      </w:r>
      <w:r w:rsidR="00643AD0">
        <w:t>façons</w:t>
      </w:r>
      <w:r>
        <w:t xml:space="preserve"> d’appeler le code (</w:t>
      </w:r>
      <w:r w:rsidR="00643AD0">
        <w:t>exécution</w:t>
      </w:r>
      <w:r>
        <w:t xml:space="preserve"> du batch direct, </w:t>
      </w:r>
      <w:r w:rsidR="00643AD0">
        <w:t>exécution</w:t>
      </w:r>
      <w:r>
        <w:t xml:space="preserve"> de php direct) mais je me souviens plus de tout.</w:t>
      </w:r>
    </w:p>
    <w:p w:rsidR="0015033E" w:rsidRPr="00FB7A3C" w:rsidRDefault="00B516EC" w:rsidP="00A80C2E">
      <w:pPr>
        <w:rPr>
          <w:color w:val="FF0000"/>
        </w:rPr>
      </w:pPr>
      <w:r>
        <w:t>Aussi pour debugger, il fallait que la fenêtre DOS s’ouvre</w:t>
      </w:r>
      <w:r w:rsidR="00321ACA">
        <w:t>,</w:t>
      </w:r>
      <w:r>
        <w:t xml:space="preserve"> et pour ce il faut mettre « N’exécuter que si un utilisateur a ouvert une session »</w:t>
      </w:r>
      <w:r w:rsidR="00321ACA">
        <w:t xml:space="preserve">. </w:t>
      </w:r>
      <w:bookmarkStart w:id="0" w:name="_GoBack"/>
      <w:r w:rsidR="00321ACA" w:rsidRPr="00FB7A3C">
        <w:rPr>
          <w:color w:val="FF0000"/>
        </w:rPr>
        <w:t>Ceci marchera qu’on soi connecté en machine distante, mais aussi si personne n’est connecté (cf. traitement de nuit).</w:t>
      </w:r>
    </w:p>
    <w:bookmarkEnd w:id="0"/>
    <w:p w:rsidR="00A80C2E" w:rsidRDefault="00A80C2E" w:rsidP="00A80C2E"/>
    <w:p w:rsidR="00A80C2E" w:rsidRDefault="00A80C2E" w:rsidP="00A80C2E">
      <w:pPr>
        <w:pStyle w:val="Titre1"/>
      </w:pPr>
      <w:r>
        <w:t>Export</w:t>
      </w:r>
    </w:p>
    <w:p w:rsidR="00A80C2E" w:rsidRDefault="00A80C2E" w:rsidP="00A80C2E"/>
    <w:p w:rsidR="0066188E" w:rsidRDefault="00BA4FB2" w:rsidP="00CD6F74">
      <w:pPr>
        <w:pStyle w:val="Paragraphedeliste"/>
        <w:numPr>
          <w:ilvl w:val="0"/>
          <w:numId w:val="4"/>
        </w:numPr>
      </w:pPr>
      <w:r>
        <w:t>J</w:t>
      </w:r>
      <w:r w:rsidR="00A80C2E">
        <w:t xml:space="preserve">’ai eu </w:t>
      </w:r>
      <w:r w:rsidR="009D72D9">
        <w:t xml:space="preserve">beaucoup de </w:t>
      </w:r>
      <w:r w:rsidR="00A80C2E">
        <w:t>problèmes de chemins dans des fichiers PHP que je n’avais jamais ouvert. Ces chemins étaient en relatifs (</w:t>
      </w:r>
      <w:proofErr w:type="spellStart"/>
      <w:r w:rsidR="00A80C2E">
        <w:t>cad</w:t>
      </w:r>
      <w:proofErr w:type="spellEnd"/>
      <w:r w:rsidR="00A80C2E">
        <w:t xml:space="preserve"> /</w:t>
      </w:r>
      <w:proofErr w:type="spellStart"/>
      <w:r w:rsidR="00A80C2E">
        <w:t>dossiera</w:t>
      </w:r>
      <w:proofErr w:type="spellEnd"/>
      <w:r w:rsidR="00A80C2E">
        <w:t>/</w:t>
      </w:r>
      <w:proofErr w:type="spellStart"/>
      <w:r w:rsidR="00A80C2E">
        <w:t>dossierb</w:t>
      </w:r>
      <w:proofErr w:type="spellEnd"/>
      <w:r w:rsidR="00A80C2E">
        <w:t xml:space="preserve"> ou</w:t>
      </w:r>
      <w:proofErr w:type="gramStart"/>
      <w:r w:rsidR="00A80C2E">
        <w:t xml:space="preserve"> ..</w:t>
      </w:r>
      <w:proofErr w:type="gramEnd"/>
      <w:r w:rsidR="00A80C2E">
        <w:t xml:space="preserve">/..), je les ai </w:t>
      </w:r>
      <w:r w:rsidR="00657394">
        <w:t>remplacés</w:t>
      </w:r>
      <w:r w:rsidR="00A80C2E">
        <w:t xml:space="preserve"> par </w:t>
      </w:r>
      <w:r w:rsidR="00A80C2E" w:rsidRPr="00CD6F74">
        <w:rPr>
          <w:u w:val="single"/>
        </w:rPr>
        <w:t>des chemins absolus</w:t>
      </w:r>
      <w:r w:rsidR="00A80C2E">
        <w:t xml:space="preserve"> (</w:t>
      </w:r>
      <w:proofErr w:type="spellStart"/>
      <w:r w:rsidR="00A80C2E">
        <w:t>cad</w:t>
      </w:r>
      <w:proofErr w:type="spellEnd"/>
      <w:r w:rsidR="00A80C2E">
        <w:t xml:space="preserve"> D:\dossiera\dossierb\dossierc\....)</w:t>
      </w:r>
    </w:p>
    <w:p w:rsidR="00A80C2E" w:rsidRDefault="00657394" w:rsidP="00CD6F74">
      <w:pPr>
        <w:pStyle w:val="Paragraphedeliste"/>
        <w:numPr>
          <w:ilvl w:val="0"/>
          <w:numId w:val="4"/>
        </w:numPr>
      </w:pPr>
      <w:r>
        <w:t xml:space="preserve">Aussi j’ai remplacé un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 w:rsidRPr="00CD6F74">
        <w:rPr>
          <w:color w:val="FF0000"/>
        </w:rPr>
        <w:t>«</w:t>
      </w:r>
      <w:r>
        <w:t> chemin </w:t>
      </w:r>
      <w:r w:rsidRPr="00CD6F74">
        <w:rPr>
          <w:color w:val="FF0000"/>
        </w:rPr>
        <w:t>»</w:t>
      </w:r>
      <w:r>
        <w:t xml:space="preserve">) par un </w:t>
      </w:r>
      <w:proofErr w:type="spellStart"/>
      <w:r>
        <w:t>require</w:t>
      </w:r>
      <w:proofErr w:type="spellEnd"/>
      <w:r>
        <w:t>(</w:t>
      </w:r>
      <w:r w:rsidRPr="00CD6F74">
        <w:rPr>
          <w:color w:val="00B050"/>
        </w:rPr>
        <w:t>‘</w:t>
      </w:r>
      <w:r>
        <w:t>chemin</w:t>
      </w:r>
      <w:r w:rsidRPr="00CD6F74">
        <w:rPr>
          <w:color w:val="00B050"/>
        </w:rPr>
        <w:t>’</w:t>
      </w:r>
      <w:r>
        <w:t>), et ça réparé le problème.</w:t>
      </w:r>
    </w:p>
    <w:p w:rsidR="007B13F6" w:rsidRDefault="007B13F6" w:rsidP="00C1674F"/>
    <w:p w:rsidR="00A80C2E" w:rsidRDefault="00A80C2E" w:rsidP="00A80C2E">
      <w:pPr>
        <w:pStyle w:val="Titre1"/>
      </w:pPr>
      <w:r>
        <w:t>Import</w:t>
      </w:r>
    </w:p>
    <w:p w:rsidR="00A80C2E" w:rsidRDefault="00A80C2E" w:rsidP="00C1674F"/>
    <w:p w:rsidR="007B13F6" w:rsidRDefault="00002B32" w:rsidP="00C1674F">
      <w:r>
        <w:t>L’import c’était plus compliqué à corriger parce que dès le début on appelle un fichier powershell et là on tombe dans le code d’</w:t>
      </w:r>
      <w:proofErr w:type="spellStart"/>
      <w:r>
        <w:t>Infeeny</w:t>
      </w:r>
      <w:proofErr w:type="spellEnd"/>
      <w:r>
        <w:t xml:space="preserve"> (en plus jamais fait de Powershell, et </w:t>
      </w:r>
      <w:r w:rsidR="00E95860">
        <w:t>PowerShell</w:t>
      </w:r>
      <w:r>
        <w:t xml:space="preserve"> chaud avec code objet et appel d’autres fichiers).</w:t>
      </w:r>
    </w:p>
    <w:p w:rsidR="00C34C75" w:rsidRDefault="00C34C75" w:rsidP="00C1674F"/>
    <w:p w:rsidR="00002B32" w:rsidRDefault="00C34C75" w:rsidP="00532FD6">
      <w:pPr>
        <w:pStyle w:val="Paragraphedeliste"/>
        <w:numPr>
          <w:ilvl w:val="0"/>
          <w:numId w:val="4"/>
        </w:numPr>
      </w:pPr>
      <w:r>
        <w:t xml:space="preserve">J’ai eu des problèmes de chemins relatifs </w:t>
      </w:r>
      <w:proofErr w:type="spellStart"/>
      <w:r w:rsidR="00532FD6">
        <w:t>poitant</w:t>
      </w:r>
      <w:proofErr w:type="spellEnd"/>
      <w:r w:rsidR="00532FD6">
        <w:t xml:space="preserve"> sur la machine locale </w:t>
      </w:r>
      <w:r>
        <w:t xml:space="preserve">(exemple :  </w:t>
      </w:r>
      <w:r w:rsidRPr="00C34C75">
        <w:t>.\Utils.ps1</w:t>
      </w:r>
      <w:r>
        <w:t>) que j’ai remplacé un chemin absolu (</w:t>
      </w:r>
      <w:r w:rsidRPr="00C34C75">
        <w:t>C:\</w:t>
      </w:r>
      <w:proofErr w:type="spellStart"/>
      <w:r w:rsidRPr="00C34C75">
        <w:t>ImportDecisions</w:t>
      </w:r>
      <w:proofErr w:type="spellEnd"/>
      <w:r w:rsidRPr="00C34C75">
        <w:t>\Utils.ps1</w:t>
      </w:r>
      <w:r w:rsidR="00532FD6">
        <w:t xml:space="preserve">) dans </w:t>
      </w:r>
      <w:r w:rsidR="00532FD6" w:rsidRPr="00532FD6">
        <w:t>ImportDecisions.ps1</w:t>
      </w:r>
      <w:r w:rsidR="00532FD6">
        <w:t xml:space="preserve"> je crois.</w:t>
      </w:r>
    </w:p>
    <w:p w:rsidR="00532FD6" w:rsidRDefault="00532FD6" w:rsidP="00982A3B">
      <w:pPr>
        <w:pStyle w:val="Paragraphedeliste"/>
        <w:numPr>
          <w:ilvl w:val="0"/>
          <w:numId w:val="4"/>
        </w:numPr>
      </w:pPr>
      <w:r>
        <w:t xml:space="preserve">Après j’ai eu un gros problème d’accès à </w:t>
      </w:r>
      <w:hyperlink r:id="rId6" w:history="1">
        <w:r w:rsidRPr="008F0549">
          <w:rPr>
            <w:rStyle w:val="Lienhypertexte"/>
          </w:rPr>
          <w:t>\\S8APP1\Import\</w:t>
        </w:r>
      </w:hyperlink>
      <w:r>
        <w:t xml:space="preserve"> résolu en montant un lecteur réseau dans le powershell</w:t>
      </w:r>
      <w:r w:rsidR="00982A3B">
        <w:t xml:space="preserve"> (net use I: \\S8APP1\Import AdminProd1 /</w:t>
      </w:r>
      <w:proofErr w:type="spellStart"/>
      <w:r w:rsidR="00982A3B">
        <w:t>user:CNCCFP</w:t>
      </w:r>
      <w:proofErr w:type="spellEnd"/>
      <w:r w:rsidR="00982A3B">
        <w:t>\</w:t>
      </w:r>
      <w:proofErr w:type="spellStart"/>
      <w:r w:rsidR="00982A3B">
        <w:t>adminproduct</w:t>
      </w:r>
      <w:proofErr w:type="spellEnd"/>
      <w:r w:rsidR="00982A3B">
        <w:t xml:space="preserve"> /PERSISTENT:YES)</w:t>
      </w:r>
    </w:p>
    <w:p w:rsidR="00982A3B" w:rsidRDefault="00982A3B" w:rsidP="00982A3B"/>
    <w:p w:rsidR="00982A3B" w:rsidRPr="00A80C2E" w:rsidRDefault="00982A3B" w:rsidP="00982A3B"/>
    <w:sectPr w:rsidR="00982A3B" w:rsidRPr="00A80C2E" w:rsidSect="00AA4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6075"/>
    <w:multiLevelType w:val="hybridMultilevel"/>
    <w:tmpl w:val="640A2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1C04"/>
    <w:multiLevelType w:val="hybridMultilevel"/>
    <w:tmpl w:val="7136B630"/>
    <w:lvl w:ilvl="0" w:tplc="019616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F0BB5"/>
    <w:multiLevelType w:val="hybridMultilevel"/>
    <w:tmpl w:val="4E74219C"/>
    <w:lvl w:ilvl="0" w:tplc="CBA037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16D04"/>
    <w:multiLevelType w:val="hybridMultilevel"/>
    <w:tmpl w:val="0CA22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5F"/>
    <w:rsid w:val="00002312"/>
    <w:rsid w:val="00002B32"/>
    <w:rsid w:val="00052AD6"/>
    <w:rsid w:val="000C702D"/>
    <w:rsid w:val="000E2A21"/>
    <w:rsid w:val="000F6C08"/>
    <w:rsid w:val="00112204"/>
    <w:rsid w:val="00114375"/>
    <w:rsid w:val="001421D6"/>
    <w:rsid w:val="0015033E"/>
    <w:rsid w:val="001552A2"/>
    <w:rsid w:val="00170E42"/>
    <w:rsid w:val="001B1DE0"/>
    <w:rsid w:val="001F0DA1"/>
    <w:rsid w:val="00321ACA"/>
    <w:rsid w:val="003C284F"/>
    <w:rsid w:val="00466958"/>
    <w:rsid w:val="004B2675"/>
    <w:rsid w:val="00526F42"/>
    <w:rsid w:val="00532FD6"/>
    <w:rsid w:val="00535FE0"/>
    <w:rsid w:val="00574448"/>
    <w:rsid w:val="005A2E0F"/>
    <w:rsid w:val="005F1720"/>
    <w:rsid w:val="0063721C"/>
    <w:rsid w:val="00643AD0"/>
    <w:rsid w:val="00657394"/>
    <w:rsid w:val="0065795F"/>
    <w:rsid w:val="0066188E"/>
    <w:rsid w:val="006650D6"/>
    <w:rsid w:val="0069683B"/>
    <w:rsid w:val="006D6C38"/>
    <w:rsid w:val="00705023"/>
    <w:rsid w:val="00747091"/>
    <w:rsid w:val="007B13F6"/>
    <w:rsid w:val="008366D3"/>
    <w:rsid w:val="0087156A"/>
    <w:rsid w:val="00894108"/>
    <w:rsid w:val="008B6C37"/>
    <w:rsid w:val="00932601"/>
    <w:rsid w:val="00953943"/>
    <w:rsid w:val="0097220B"/>
    <w:rsid w:val="00982A3B"/>
    <w:rsid w:val="009D72D9"/>
    <w:rsid w:val="00A424C6"/>
    <w:rsid w:val="00A80C2E"/>
    <w:rsid w:val="00A84EB2"/>
    <w:rsid w:val="00AA44C1"/>
    <w:rsid w:val="00AB5760"/>
    <w:rsid w:val="00B246A3"/>
    <w:rsid w:val="00B247A3"/>
    <w:rsid w:val="00B33210"/>
    <w:rsid w:val="00B516EC"/>
    <w:rsid w:val="00BA4FB2"/>
    <w:rsid w:val="00BF0D5A"/>
    <w:rsid w:val="00C063A6"/>
    <w:rsid w:val="00C12881"/>
    <w:rsid w:val="00C1674F"/>
    <w:rsid w:val="00C34C75"/>
    <w:rsid w:val="00C61EA3"/>
    <w:rsid w:val="00C65CFB"/>
    <w:rsid w:val="00C9344E"/>
    <w:rsid w:val="00CD6F74"/>
    <w:rsid w:val="00CE7497"/>
    <w:rsid w:val="00D171D2"/>
    <w:rsid w:val="00D22A0C"/>
    <w:rsid w:val="00D542A7"/>
    <w:rsid w:val="00D65206"/>
    <w:rsid w:val="00D7135A"/>
    <w:rsid w:val="00D76EDE"/>
    <w:rsid w:val="00D938E2"/>
    <w:rsid w:val="00E43D62"/>
    <w:rsid w:val="00E9218D"/>
    <w:rsid w:val="00E95860"/>
    <w:rsid w:val="00EA7507"/>
    <w:rsid w:val="00F60A6B"/>
    <w:rsid w:val="00F85E60"/>
    <w:rsid w:val="00F9680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0364F-0FC9-413A-9AF5-BD9B138B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143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6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S8APP1\Import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386B-8EA0-461E-B5A4-724F28AB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Anthony</dc:creator>
  <cp:keywords/>
  <dc:description/>
  <cp:lastModifiedBy>Edouard Anthony</cp:lastModifiedBy>
  <cp:revision>72</cp:revision>
  <dcterms:created xsi:type="dcterms:W3CDTF">2018-02-16T09:16:00Z</dcterms:created>
  <dcterms:modified xsi:type="dcterms:W3CDTF">2018-03-29T08:16:00Z</dcterms:modified>
</cp:coreProperties>
</file>