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2A1" w:rsidRDefault="00BF52B7" w:rsidP="00EA42A1">
      <w:pPr>
        <w:pStyle w:val="Title"/>
        <w:rPr>
          <w:lang w:val="fr-FR"/>
        </w:rPr>
      </w:pPr>
      <w:r>
        <w:rPr>
          <w:lang w:val="fr-FR"/>
        </w:rPr>
        <w:t>TP Tests</w:t>
      </w:r>
      <w:r w:rsidR="00EA42A1">
        <w:rPr>
          <w:lang w:val="fr-FR"/>
        </w:rPr>
        <w:t> : Le jeu de la boule</w:t>
      </w:r>
    </w:p>
    <w:p w:rsidR="00EA42A1" w:rsidRDefault="00BF52B7" w:rsidP="00EA42A1">
      <w:pPr>
        <w:pStyle w:val="Heading1"/>
        <w:rPr>
          <w:lang w:val="fr-FR"/>
        </w:rPr>
      </w:pPr>
      <w:r w:rsidRPr="00BF52B7">
        <w:rPr>
          <w:lang w:val="fr-FR"/>
        </w:rPr>
        <w:t>Règle du jeu :</w:t>
      </w:r>
    </w:p>
    <w:p w:rsidR="00BF52B7" w:rsidRPr="00BF52B7" w:rsidRDefault="00EA42A1" w:rsidP="00BF52B7">
      <w:pPr>
        <w:rPr>
          <w:lang w:val="fr-FR"/>
        </w:rPr>
      </w:pPr>
      <w:r w:rsidRPr="00EA42A1">
        <w:rPr>
          <w:lang w:val="fr-FR"/>
        </w:rPr>
        <w:t>https://fr.wikipedia.org/wiki/Jeu_de_la_boule_%28jeu_de_casino%29</w:t>
      </w:r>
    </w:p>
    <w:p w:rsidR="00EA42A1" w:rsidRPr="00EA42A1" w:rsidRDefault="00EA42A1" w:rsidP="00EA42A1">
      <w:pPr>
        <w:jc w:val="both"/>
        <w:rPr>
          <w:lang w:val="fr-FR"/>
        </w:rPr>
      </w:pPr>
      <w:r w:rsidRPr="00EA42A1">
        <w:rPr>
          <w:lang w:val="fr-FR"/>
        </w:rPr>
        <w:t>Le jeu de la boule est un jeu de casino similaire à celui de la roulette, mais avec les chiffres de 1 à 9.</w:t>
      </w:r>
      <w:r>
        <w:rPr>
          <w:lang w:val="fr-FR"/>
        </w:rPr>
        <w:t xml:space="preserve"> </w:t>
      </w:r>
      <w:r w:rsidRPr="00EA42A1">
        <w:rPr>
          <w:lang w:val="fr-FR"/>
        </w:rPr>
        <w:t>Il est possible de miser rouge, noir,</w:t>
      </w:r>
      <w:r>
        <w:rPr>
          <w:lang w:val="fr-FR"/>
        </w:rPr>
        <w:t xml:space="preserve"> manque, passe, pair ou impair.</w:t>
      </w:r>
    </w:p>
    <w:p w:rsidR="00EA42A1" w:rsidRPr="00EA42A1" w:rsidRDefault="00EA42A1" w:rsidP="00EA42A1">
      <w:pPr>
        <w:jc w:val="both"/>
        <w:rPr>
          <w:lang w:val="fr-FR"/>
        </w:rPr>
      </w:pPr>
      <w:r w:rsidRPr="00EA42A1">
        <w:rPr>
          <w:lang w:val="fr-FR"/>
        </w:rPr>
        <w:t>Les chiffres 1, 3, 7, 9 sont impairs. Les chiffres 2, 4, 6, 8 sont pairs. Les chiffres 1, 3, 6, 8 sont noirs. Les chiffres 2, 4, 7, 9 sont rouges. Les chiffres 1, 2, 3, 4 sont manques. Les chiffres 6, 7, 8, 9 sont passes.</w:t>
      </w:r>
    </w:p>
    <w:p w:rsidR="00EA42A1" w:rsidRPr="00EA42A1" w:rsidRDefault="00EA42A1" w:rsidP="00EA42A1">
      <w:pPr>
        <w:tabs>
          <w:tab w:val="left" w:pos="5646"/>
        </w:tabs>
        <w:jc w:val="both"/>
        <w:rPr>
          <w:lang w:val="fr-FR"/>
        </w:rPr>
      </w:pPr>
      <w:r w:rsidRPr="00EA42A1">
        <w:rPr>
          <w:lang w:val="fr-FR"/>
        </w:rPr>
        <w:t>Le chiffre 5 n'est ni pair, ni impair, ni manque, ni passe, ni rouge, ni noir. Si le 5 sort, la mise jouée sur une chance simple perd.</w:t>
      </w:r>
    </w:p>
    <w:p w:rsidR="00EA42A1" w:rsidRPr="00EA42A1" w:rsidRDefault="00EA42A1" w:rsidP="00EA42A1">
      <w:pPr>
        <w:jc w:val="both"/>
        <w:rPr>
          <w:lang w:val="fr-FR"/>
        </w:rPr>
      </w:pPr>
      <w:r w:rsidRPr="00EA42A1">
        <w:rPr>
          <w:lang w:val="fr-FR"/>
        </w:rPr>
        <w:t>Si le numéro misé sort, le joueur gagne 7 fois la</w:t>
      </w:r>
      <w:r>
        <w:rPr>
          <w:lang w:val="fr-FR"/>
        </w:rPr>
        <w:t xml:space="preserve"> mise sinon la mise est perdue.</w:t>
      </w:r>
    </w:p>
    <w:p w:rsidR="00EA42A1" w:rsidRPr="00EA42A1" w:rsidRDefault="00EA42A1" w:rsidP="00EA42A1">
      <w:pPr>
        <w:jc w:val="both"/>
        <w:rPr>
          <w:lang w:val="fr-FR"/>
        </w:rPr>
      </w:pPr>
      <w:r w:rsidRPr="00EA42A1">
        <w:rPr>
          <w:lang w:val="fr-FR"/>
        </w:rPr>
        <w:t>Contrairement à la roulette, il n'est pas possible de miser plusieurs numéros avec un seul jeton.</w:t>
      </w:r>
    </w:p>
    <w:p w:rsidR="00EA42A1" w:rsidRDefault="00EA42A1" w:rsidP="00EA42A1">
      <w:pPr>
        <w:pStyle w:val="Heading1"/>
        <w:rPr>
          <w:lang w:val="fr-FR"/>
        </w:rPr>
      </w:pPr>
      <w:r>
        <w:rPr>
          <w:lang w:val="fr-FR"/>
        </w:rPr>
        <w:t>Tache 1 : Implémentation d’une classe en TDD</w:t>
      </w:r>
    </w:p>
    <w:p w:rsidR="00BF52B7" w:rsidRDefault="00EA42A1" w:rsidP="00EA42A1">
      <w:pPr>
        <w:jc w:val="both"/>
        <w:rPr>
          <w:lang w:val="fr-FR"/>
        </w:rPr>
      </w:pPr>
      <w:r>
        <w:rPr>
          <w:lang w:val="fr-FR"/>
        </w:rPr>
        <w:t>La classe BouleGameImpl implémente déjà la classe BouleGame avec une méthode bet</w:t>
      </w:r>
      <w:r w:rsidR="00E833BF" w:rsidRPr="00EA42A1">
        <w:rPr>
          <w:lang w:val="fr-FR"/>
        </w:rPr>
        <w:t>.</w:t>
      </w:r>
      <w:r>
        <w:rPr>
          <w:lang w:val="fr-FR"/>
        </w:rPr>
        <w:t xml:space="preserve"> Cette méthode doit tirer au sort un nombre et évaluer si le pari soumis est gagnant en donnant le ratio de gain du joueur (0, 1 ou 7).</w:t>
      </w:r>
    </w:p>
    <w:p w:rsidR="00EA42A1" w:rsidRDefault="00EA42A1" w:rsidP="00EA42A1">
      <w:pPr>
        <w:jc w:val="both"/>
        <w:rPr>
          <w:lang w:val="fr-FR"/>
        </w:rPr>
      </w:pPr>
      <w:r>
        <w:rPr>
          <w:lang w:val="fr-FR"/>
        </w:rPr>
        <w:t xml:space="preserve">La classe de test </w:t>
      </w:r>
      <w:r w:rsidR="00F8194E" w:rsidRPr="00F8194E">
        <w:rPr>
          <w:lang w:val="fr-FR"/>
        </w:rPr>
        <w:t>BouleGameImplTest</w:t>
      </w:r>
      <w:r w:rsidR="00F8194E">
        <w:rPr>
          <w:lang w:val="fr-FR"/>
        </w:rPr>
        <w:t xml:space="preserve"> fournit les premiers cas de test.</w:t>
      </w:r>
    </w:p>
    <w:p w:rsidR="00F8194E" w:rsidRDefault="00F8194E" w:rsidP="00EA42A1">
      <w:pPr>
        <w:jc w:val="both"/>
        <w:rPr>
          <w:lang w:val="fr-FR"/>
        </w:rPr>
      </w:pPr>
      <w:r>
        <w:rPr>
          <w:lang w:val="fr-FR"/>
        </w:rPr>
        <w:t xml:space="preserve">Piste : pour savoir comment tester une classe qui utilise un générateur de nombre aléatoire, utiliser un mock. La documentation de mockito : </w:t>
      </w:r>
      <w:hyperlink r:id="rId6" w:history="1">
        <w:r w:rsidRPr="00572D56">
          <w:rPr>
            <w:rStyle w:val="Hyperlink"/>
            <w:lang w:val="fr-FR"/>
          </w:rPr>
          <w:t>http://mockito.org/</w:t>
        </w:r>
      </w:hyperlink>
    </w:p>
    <w:p w:rsidR="00F8194E" w:rsidRDefault="00F8194E" w:rsidP="00F8194E">
      <w:pPr>
        <w:pStyle w:val="Heading1"/>
        <w:rPr>
          <w:lang w:val="fr-FR"/>
        </w:rPr>
      </w:pPr>
      <w:r>
        <w:rPr>
          <w:lang w:val="fr-FR"/>
        </w:rPr>
        <w:t>Tache 2 : Compléter vos tests</w:t>
      </w:r>
    </w:p>
    <w:p w:rsidR="00F8194E" w:rsidRDefault="00F8194E" w:rsidP="00F8194E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Que se passe-t-il si on passe null en paramètre de la méthode ?</w:t>
      </w:r>
    </w:p>
    <w:p w:rsidR="00F8194E" w:rsidRDefault="00F8194E" w:rsidP="00F8194E">
      <w:pPr>
        <w:pStyle w:val="ListParagraph"/>
        <w:numPr>
          <w:ilvl w:val="0"/>
          <w:numId w:val="2"/>
        </w:numPr>
        <w:rPr>
          <w:lang w:val="fr-FR"/>
        </w:rPr>
      </w:pPr>
      <w:r w:rsidRPr="00F8194E">
        <w:rPr>
          <w:lang w:val="fr-FR"/>
        </w:rPr>
        <w:t>Vos tests sont-ils exhaustifs ?</w:t>
      </w:r>
      <w:r>
        <w:rPr>
          <w:lang w:val="fr-FR"/>
        </w:rPr>
        <w:t xml:space="preserve"> tous les cas sont-ils testés ? comment le savoir =&gt; target/site/jacoco/index.html</w:t>
      </w:r>
    </w:p>
    <w:p w:rsidR="00F8194E" w:rsidRPr="00F8194E" w:rsidRDefault="00F8194E" w:rsidP="00F8194E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Compléter vos tests pour avoir 100% de couverture.</w:t>
      </w:r>
    </w:p>
    <w:p w:rsidR="00F8194E" w:rsidRDefault="00F8194E" w:rsidP="00F8194E">
      <w:pPr>
        <w:pStyle w:val="Heading1"/>
        <w:rPr>
          <w:lang w:val="fr-FR"/>
        </w:rPr>
      </w:pPr>
      <w:r>
        <w:rPr>
          <w:lang w:val="fr-FR"/>
        </w:rPr>
        <w:t>Tache 3 : Tests fonctionnelles avec la classe User</w:t>
      </w:r>
      <w:r w:rsidR="00122720">
        <w:rPr>
          <w:lang w:val="fr-FR"/>
        </w:rPr>
        <w:t>BetManagerImpl</w:t>
      </w:r>
    </w:p>
    <w:p w:rsidR="00214FA4" w:rsidRDefault="00214FA4" w:rsidP="00E4041E">
      <w:pPr>
        <w:pStyle w:val="ListParagraph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 xml:space="preserve">Supprimer l’annotation @Ignore sur la classe de test </w:t>
      </w:r>
      <w:r w:rsidRPr="00122720">
        <w:rPr>
          <w:lang w:val="fr-FR"/>
        </w:rPr>
        <w:t>UserBetManagerImplTest</w:t>
      </w:r>
      <w:r>
        <w:rPr>
          <w:lang w:val="fr-FR"/>
        </w:rPr>
        <w:t>.</w:t>
      </w:r>
      <w:bookmarkStart w:id="0" w:name="_GoBack"/>
      <w:bookmarkEnd w:id="0"/>
    </w:p>
    <w:p w:rsidR="00F8194E" w:rsidRPr="00122720" w:rsidRDefault="00122720" w:rsidP="00E4041E">
      <w:pPr>
        <w:pStyle w:val="ListParagraph"/>
        <w:numPr>
          <w:ilvl w:val="0"/>
          <w:numId w:val="3"/>
        </w:numPr>
        <w:jc w:val="both"/>
        <w:rPr>
          <w:lang w:val="fr-FR"/>
        </w:rPr>
      </w:pPr>
      <w:r w:rsidRPr="00122720">
        <w:rPr>
          <w:lang w:val="fr-FR"/>
        </w:rPr>
        <w:t>Compléter la classe UserBetManagerImpl pour que le test UserBetManagerImplTest passe.</w:t>
      </w:r>
    </w:p>
    <w:p w:rsidR="00122720" w:rsidRDefault="00122720" w:rsidP="00122720">
      <w:pPr>
        <w:pStyle w:val="ListParagraph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 xml:space="preserve">Compléter les scénarii de test </w:t>
      </w:r>
      <w:r w:rsidR="00F60466">
        <w:rPr>
          <w:lang w:val="fr-FR"/>
        </w:rPr>
        <w:t xml:space="preserve">(feature) </w:t>
      </w:r>
      <w:r>
        <w:rPr>
          <w:lang w:val="fr-FR"/>
        </w:rPr>
        <w:t>pour couvrir le code.</w:t>
      </w:r>
    </w:p>
    <w:p w:rsidR="00E833BF" w:rsidRPr="00E4041E" w:rsidRDefault="00652790" w:rsidP="00EA42A1">
      <w:pPr>
        <w:jc w:val="both"/>
        <w:rPr>
          <w:lang w:val="fr-FR"/>
        </w:rPr>
      </w:pPr>
      <w:r>
        <w:rPr>
          <w:lang w:val="fr-FR"/>
        </w:rPr>
        <w:t xml:space="preserve">Documentation : </w:t>
      </w:r>
      <w:r w:rsidRPr="00652790">
        <w:rPr>
          <w:lang w:val="fr-FR"/>
        </w:rPr>
        <w:t>https://cucumber.io/</w:t>
      </w:r>
    </w:p>
    <w:sectPr w:rsidR="00E833BF" w:rsidRPr="00E4041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7739D"/>
    <w:multiLevelType w:val="hybridMultilevel"/>
    <w:tmpl w:val="37AE58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07C9D"/>
    <w:multiLevelType w:val="hybridMultilevel"/>
    <w:tmpl w:val="1346D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11107"/>
    <w:multiLevelType w:val="hybridMultilevel"/>
    <w:tmpl w:val="D38A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2B7"/>
    <w:rsid w:val="00122720"/>
    <w:rsid w:val="00144492"/>
    <w:rsid w:val="00214FA4"/>
    <w:rsid w:val="002B4C61"/>
    <w:rsid w:val="00652790"/>
    <w:rsid w:val="00BF52B7"/>
    <w:rsid w:val="00DC44DA"/>
    <w:rsid w:val="00E4041E"/>
    <w:rsid w:val="00E833BF"/>
    <w:rsid w:val="00EA42A1"/>
    <w:rsid w:val="00F60466"/>
    <w:rsid w:val="00F8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2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2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2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3B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42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42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A42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2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2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819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2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2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2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3B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42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42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A42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2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2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819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ckito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</dc:creator>
  <cp:lastModifiedBy>ELE</cp:lastModifiedBy>
  <cp:revision>5</cp:revision>
  <dcterms:created xsi:type="dcterms:W3CDTF">2015-09-23T20:21:00Z</dcterms:created>
  <dcterms:modified xsi:type="dcterms:W3CDTF">2015-09-24T20:49:00Z</dcterms:modified>
</cp:coreProperties>
</file>