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483" w:rsidRPr="007D7595" w:rsidRDefault="00A04D93" w:rsidP="00057831">
      <w:pPr>
        <w:rPr>
          <w:rFonts w:ascii="Times New Roman" w:hAnsi="Times New Roman" w:cs="Times New Roman"/>
        </w:rPr>
      </w:pPr>
      <w:r w:rsidRPr="007D7595">
        <w:rPr>
          <w:rFonts w:ascii="Times New Roman" w:hAnsi="Times New Roman" w:cs="Times New Roman"/>
        </w:rPr>
        <w:t>Evan Chen</w:t>
      </w:r>
    </w:p>
    <w:p w:rsidR="00A04D93" w:rsidRPr="007D7595" w:rsidRDefault="00A04D93" w:rsidP="00057831">
      <w:pPr>
        <w:rPr>
          <w:rFonts w:ascii="Times New Roman" w:hAnsi="Times New Roman" w:cs="Times New Roman"/>
        </w:rPr>
      </w:pPr>
      <w:r w:rsidRPr="007D7595">
        <w:rPr>
          <w:rFonts w:ascii="Times New Roman" w:hAnsi="Times New Roman" w:cs="Times New Roman"/>
        </w:rPr>
        <w:t>CIS15BG</w:t>
      </w:r>
    </w:p>
    <w:p w:rsidR="00A04D93" w:rsidRPr="007D7595" w:rsidRDefault="00A04D93" w:rsidP="00057831">
      <w:pPr>
        <w:rPr>
          <w:rFonts w:ascii="Times New Roman" w:hAnsi="Times New Roman" w:cs="Times New Roman"/>
        </w:rPr>
      </w:pPr>
      <w:r w:rsidRPr="007D7595">
        <w:rPr>
          <w:rFonts w:ascii="Times New Roman" w:hAnsi="Times New Roman" w:cs="Times New Roman"/>
        </w:rPr>
        <w:t>Professor Lee-Klawender</w:t>
      </w:r>
    </w:p>
    <w:p w:rsidR="00A04D93" w:rsidRPr="007D7595" w:rsidRDefault="005A567E" w:rsidP="00057831">
      <w:pPr>
        <w:rPr>
          <w:rFonts w:ascii="Times New Roman" w:hAnsi="Times New Roman" w:cs="Times New Roman"/>
        </w:rPr>
      </w:pPr>
      <w:r>
        <w:rPr>
          <w:rFonts w:ascii="Times New Roman" w:hAnsi="Times New Roman" w:cs="Times New Roman"/>
        </w:rPr>
        <w:t>Programming HW#5</w:t>
      </w:r>
      <w:r w:rsidR="00A04D93" w:rsidRPr="007D7595">
        <w:rPr>
          <w:rFonts w:ascii="Times New Roman" w:hAnsi="Times New Roman" w:cs="Times New Roman"/>
        </w:rPr>
        <w:t xml:space="preserve"> Design</w:t>
      </w:r>
    </w:p>
    <w:p w:rsidR="00A04D93" w:rsidRDefault="00A04D93" w:rsidP="00057831">
      <w:pPr>
        <w:rPr>
          <w:rFonts w:ascii="Times New Roman" w:hAnsi="Times New Roman" w:cs="Times New Roman"/>
        </w:rPr>
      </w:pPr>
      <w:r w:rsidRPr="007D7595">
        <w:rPr>
          <w:rFonts w:ascii="Times New Roman" w:hAnsi="Times New Roman" w:cs="Times New Roman"/>
        </w:rPr>
        <w:t xml:space="preserve">Program Name: </w:t>
      </w:r>
      <w:r w:rsidR="0062361E">
        <w:rPr>
          <w:rFonts w:ascii="Times New Roman" w:hAnsi="Times New Roman" w:cs="Times New Roman"/>
        </w:rPr>
        <w:t>Color</w:t>
      </w:r>
      <w:r w:rsidR="005A567E">
        <w:rPr>
          <w:rFonts w:ascii="Times New Roman" w:hAnsi="Times New Roman" w:cs="Times New Roman"/>
        </w:rPr>
        <w:t>Struct</w:t>
      </w:r>
      <w:r w:rsidR="0062361E">
        <w:rPr>
          <w:rFonts w:ascii="Times New Roman" w:hAnsi="Times New Roman" w:cs="Times New Roman"/>
        </w:rPr>
        <w:t>.c</w:t>
      </w:r>
    </w:p>
    <w:p w:rsidR="0083562C" w:rsidRDefault="0083562C" w:rsidP="00057831">
      <w:pPr>
        <w:rPr>
          <w:rFonts w:ascii="Times New Roman" w:hAnsi="Times New Roman" w:cs="Times New Roman"/>
        </w:rPr>
      </w:pPr>
    </w:p>
    <w:p w:rsidR="0083562C" w:rsidRPr="007D7595" w:rsidRDefault="0083562C"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b/>
          <w:u w:val="single"/>
        </w:rPr>
      </w:pPr>
      <w:r w:rsidRPr="007D7595">
        <w:rPr>
          <w:rFonts w:ascii="Times New Roman" w:hAnsi="Times New Roman" w:cs="Times New Roman"/>
          <w:b/>
          <w:u w:val="single"/>
        </w:rPr>
        <w:t>Step 1: Analyze the Problem</w:t>
      </w:r>
    </w:p>
    <w:p w:rsidR="00D24E50" w:rsidRPr="007D7595" w:rsidRDefault="00D24E50" w:rsidP="00057831">
      <w:pPr>
        <w:rPr>
          <w:rFonts w:ascii="Times New Roman" w:hAnsi="Times New Roman" w:cs="Times New Roman"/>
        </w:rPr>
      </w:pPr>
      <w:r w:rsidRPr="007D7595">
        <w:rPr>
          <w:rFonts w:ascii="Times New Roman" w:hAnsi="Times New Roman" w:cs="Times New Roman"/>
          <w:b/>
        </w:rPr>
        <w:t>Output</w:t>
      </w:r>
      <w:r w:rsidRPr="007D7595">
        <w:rPr>
          <w:rFonts w:ascii="Times New Roman" w:hAnsi="Times New Roman" w:cs="Times New Roman"/>
        </w:rPr>
        <w:t xml:space="preserve">: </w:t>
      </w:r>
      <w:r w:rsidR="001B6900">
        <w:rPr>
          <w:rFonts w:ascii="Times New Roman" w:hAnsi="Times New Roman" w:cs="Times New Roman"/>
        </w:rPr>
        <w:t xml:space="preserve">Displays </w:t>
      </w:r>
      <w:r w:rsidR="005A567E">
        <w:rPr>
          <w:rFonts w:ascii="Times New Roman" w:hAnsi="Times New Roman" w:cs="Times New Roman"/>
        </w:rPr>
        <w:t>color number (in decimal &amp; hexadecimal)</w:t>
      </w:r>
    </w:p>
    <w:p w:rsidR="00A119B6" w:rsidRPr="007D7595" w:rsidRDefault="00D24E50" w:rsidP="00057831">
      <w:pPr>
        <w:rPr>
          <w:rFonts w:ascii="Times New Roman" w:hAnsi="Times New Roman" w:cs="Times New Roman"/>
        </w:rPr>
      </w:pPr>
      <w:r w:rsidRPr="007D7595">
        <w:rPr>
          <w:rFonts w:ascii="Times New Roman" w:hAnsi="Times New Roman" w:cs="Times New Roman"/>
          <w:b/>
        </w:rPr>
        <w:t>Input</w:t>
      </w:r>
      <w:r w:rsidRPr="007D7595">
        <w:rPr>
          <w:rFonts w:ascii="Times New Roman" w:hAnsi="Times New Roman" w:cs="Times New Roman"/>
        </w:rPr>
        <w:t xml:space="preserve">: </w:t>
      </w:r>
      <w:r w:rsidR="005A567E">
        <w:rPr>
          <w:rFonts w:ascii="Times New Roman" w:hAnsi="Times New Roman" w:cs="Times New Roman"/>
        </w:rPr>
        <w:t>Reads a list of color names and color number values</w:t>
      </w:r>
    </w:p>
    <w:p w:rsidR="00D24E50" w:rsidRDefault="00D24E50" w:rsidP="00057831">
      <w:pPr>
        <w:rPr>
          <w:rFonts w:ascii="Times New Roman" w:hAnsi="Times New Roman" w:cs="Times New Roman"/>
          <w:b/>
          <w:u w:val="single"/>
        </w:rPr>
      </w:pPr>
      <w:r w:rsidRPr="007D7595">
        <w:rPr>
          <w:rFonts w:ascii="Times New Roman" w:hAnsi="Times New Roman" w:cs="Times New Roman"/>
          <w:b/>
          <w:u w:val="single"/>
        </w:rPr>
        <w:t>Step 2: Design (Structure Chart, Pseudo code, Algorithmic pattern, Modular Specs)</w:t>
      </w:r>
    </w:p>
    <w:p w:rsidR="0083562C" w:rsidRDefault="0083562C" w:rsidP="00057831">
      <w:pPr>
        <w:rPr>
          <w:rFonts w:ascii="Times New Roman" w:hAnsi="Times New Roman" w:cs="Times New Roman"/>
          <w:b/>
          <w:u w:val="single"/>
        </w:rPr>
      </w:pPr>
    </w:p>
    <w:p w:rsidR="0083562C" w:rsidRDefault="0083562C" w:rsidP="00057831">
      <w:pPr>
        <w:rPr>
          <w:rFonts w:ascii="Times New Roman" w:hAnsi="Times New Roman" w:cs="Times New Roman"/>
          <w:b/>
          <w:u w:val="single"/>
        </w:rPr>
      </w:pPr>
    </w:p>
    <w:p w:rsidR="0083562C" w:rsidRDefault="0083562C" w:rsidP="00057831">
      <w:pPr>
        <w:rPr>
          <w:rFonts w:ascii="Times New Roman" w:hAnsi="Times New Roman" w:cs="Times New Roman"/>
          <w:b/>
          <w:u w:val="single"/>
        </w:rPr>
      </w:pPr>
    </w:p>
    <w:p w:rsidR="0083562C" w:rsidRPr="007D7595" w:rsidRDefault="0083562C" w:rsidP="00057831">
      <w:pPr>
        <w:rPr>
          <w:rFonts w:ascii="Times New Roman" w:hAnsi="Times New Roman" w:cs="Times New Roman"/>
        </w:rPr>
      </w:pPr>
    </w:p>
    <w:p w:rsidR="00D24E50" w:rsidRPr="007D7595" w:rsidRDefault="00D24E50" w:rsidP="00057831">
      <w:pPr>
        <w:rPr>
          <w:rFonts w:ascii="Times New Roman" w:hAnsi="Times New Roman" w:cs="Times New Roman"/>
        </w:rPr>
      </w:pPr>
      <w:r w:rsidRPr="007D7595">
        <w:rPr>
          <w:rFonts w:ascii="Times New Roman" w:hAnsi="Times New Roman" w:cs="Times New Roman"/>
          <w:noProof/>
        </w:rPr>
        <w:drawing>
          <wp:inline distT="0" distB="0" distL="0" distR="0" wp14:anchorId="3B36A3EA" wp14:editId="3A3B1D94">
            <wp:extent cx="5524500" cy="32004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057831" w:rsidRPr="007D7595" w:rsidRDefault="00057831" w:rsidP="00057831">
      <w:pPr>
        <w:rPr>
          <w:rFonts w:ascii="Times New Roman" w:hAnsi="Times New Roman" w:cs="Times New Roman"/>
        </w:rPr>
      </w:pPr>
    </w:p>
    <w:p w:rsidR="00057831" w:rsidRDefault="00057831" w:rsidP="00057831">
      <w:pPr>
        <w:rPr>
          <w:rFonts w:ascii="Times New Roman" w:hAnsi="Times New Roman" w:cs="Times New Roman"/>
        </w:rPr>
      </w:pPr>
    </w:p>
    <w:p w:rsidR="0083562C" w:rsidRPr="007D7595" w:rsidRDefault="0083562C" w:rsidP="00057831">
      <w:pPr>
        <w:rPr>
          <w:rFonts w:ascii="Times New Roman" w:hAnsi="Times New Roman" w:cs="Times New Roman"/>
        </w:rPr>
      </w:pPr>
    </w:p>
    <w:p w:rsidR="00057831" w:rsidRPr="007D7595" w:rsidRDefault="00057831" w:rsidP="00057831">
      <w:pPr>
        <w:rPr>
          <w:rFonts w:ascii="Times New Roman" w:hAnsi="Times New Roman" w:cs="Times New Roman"/>
        </w:rPr>
      </w:pPr>
    </w:p>
    <w:p w:rsidR="00057831" w:rsidRPr="007D7595" w:rsidRDefault="00B671DA" w:rsidP="00057831">
      <w:pPr>
        <w:rPr>
          <w:rFonts w:ascii="Times New Roman" w:hAnsi="Times New Roman" w:cs="Times New Roman"/>
          <w:b/>
          <w:u w:val="single"/>
        </w:rPr>
      </w:pPr>
      <w:r>
        <w:rPr>
          <w:rFonts w:ascii="Times New Roman" w:hAnsi="Times New Roman" w:cs="Times New Roman"/>
          <w:b/>
          <w:u w:val="single"/>
        </w:rPr>
        <w:t xml:space="preserve">Step 3: </w:t>
      </w:r>
      <w:r w:rsidR="00057831" w:rsidRPr="007D7595">
        <w:rPr>
          <w:rFonts w:ascii="Times New Roman" w:hAnsi="Times New Roman" w:cs="Times New Roman"/>
          <w:b/>
          <w:u w:val="single"/>
        </w:rPr>
        <w:t>Main Pseud</w:t>
      </w:r>
      <w:r w:rsidR="0020368D" w:rsidRPr="007D7595">
        <w:rPr>
          <w:rFonts w:ascii="Times New Roman" w:hAnsi="Times New Roman" w:cs="Times New Roman"/>
          <w:b/>
          <w:u w:val="single"/>
        </w:rPr>
        <w:t>o</w:t>
      </w:r>
      <w:r w:rsidR="00057831" w:rsidRPr="007D7595">
        <w:rPr>
          <w:rFonts w:ascii="Times New Roman" w:hAnsi="Times New Roman" w:cs="Times New Roman"/>
          <w:b/>
          <w:u w:val="single"/>
        </w:rPr>
        <w:t>code:</w:t>
      </w:r>
    </w:p>
    <w:p w:rsidR="00EA2156" w:rsidRDefault="00EA2156" w:rsidP="00057831">
      <w:pPr>
        <w:rPr>
          <w:rFonts w:ascii="Times New Roman" w:hAnsi="Times New Roman" w:cs="Times New Roman"/>
        </w:rPr>
      </w:pPr>
      <w:r>
        <w:rPr>
          <w:rFonts w:ascii="Times New Roman" w:hAnsi="Times New Roman" w:cs="Times New Roman"/>
        </w:rPr>
        <w:t>CALL readInputColor(COLOR)</w:t>
      </w:r>
    </w:p>
    <w:p w:rsidR="00057831" w:rsidRDefault="00EA2156" w:rsidP="00EA2156">
      <w:pPr>
        <w:rPr>
          <w:rFonts w:ascii="Times New Roman" w:hAnsi="Times New Roman" w:cs="Times New Roman"/>
        </w:rPr>
      </w:pPr>
      <w:r>
        <w:rPr>
          <w:rFonts w:ascii="Times New Roman" w:hAnsi="Times New Roman" w:cs="Times New Roman"/>
        </w:rPr>
        <w:t>CALL colorSort(COLOR,numElems)</w:t>
      </w:r>
    </w:p>
    <w:p w:rsidR="00EA2156" w:rsidRDefault="00EA2156" w:rsidP="00EA2156">
      <w:pPr>
        <w:rPr>
          <w:rFonts w:ascii="Times New Roman" w:hAnsi="Times New Roman" w:cs="Times New Roman"/>
        </w:rPr>
      </w:pPr>
      <w:r>
        <w:rPr>
          <w:rFonts w:ascii="Times New Roman" w:hAnsi="Times New Roman" w:cs="Times New Roman"/>
        </w:rPr>
        <w:t>CALL displayColor(COLOR,numElems)</w:t>
      </w:r>
    </w:p>
    <w:p w:rsidR="00EA2156" w:rsidRDefault="00EA2156" w:rsidP="00EA2156">
      <w:pPr>
        <w:rPr>
          <w:rFonts w:ascii="Times New Roman" w:hAnsi="Times New Roman" w:cs="Times New Roman"/>
        </w:rPr>
      </w:pPr>
      <w:r>
        <w:rPr>
          <w:rFonts w:ascii="Times New Roman" w:hAnsi="Times New Roman" w:cs="Times New Roman"/>
        </w:rPr>
        <w:t>CALL userQuery(COLOR,numElems)</w:t>
      </w:r>
    </w:p>
    <w:p w:rsidR="0020368D" w:rsidRDefault="00EA2156" w:rsidP="00057831">
      <w:pPr>
        <w:rPr>
          <w:rFonts w:ascii="Times New Roman" w:hAnsi="Times New Roman" w:cs="Times New Roman"/>
        </w:rPr>
      </w:pPr>
      <w:r>
        <w:rPr>
          <w:rFonts w:ascii="Times New Roman" w:hAnsi="Times New Roman" w:cs="Times New Roman"/>
        </w:rPr>
        <w:t>CALL freeMem</w:t>
      </w:r>
    </w:p>
    <w:p w:rsidR="00A649CB" w:rsidRDefault="00A649CB" w:rsidP="00057831">
      <w:pPr>
        <w:rPr>
          <w:rFonts w:ascii="Times New Roman" w:hAnsi="Times New Roman" w:cs="Times New Roman"/>
        </w:rPr>
      </w:pPr>
      <w:r>
        <w:rPr>
          <w:rFonts w:ascii="Times New Roman" w:hAnsi="Times New Roman" w:cs="Times New Roman"/>
        </w:rPr>
        <w:t>end main</w:t>
      </w:r>
    </w:p>
    <w:p w:rsidR="00EA2156" w:rsidRDefault="00EA2156" w:rsidP="00057831">
      <w:pPr>
        <w:rPr>
          <w:rFonts w:ascii="Times New Roman" w:hAnsi="Times New Roman" w:cs="Times New Roman"/>
        </w:rPr>
      </w:pPr>
    </w:p>
    <w:p w:rsidR="0083562C" w:rsidRDefault="0083562C" w:rsidP="00057831">
      <w:pPr>
        <w:rPr>
          <w:rFonts w:ascii="Times New Roman" w:hAnsi="Times New Roman" w:cs="Times New Roman"/>
        </w:rPr>
      </w:pPr>
    </w:p>
    <w:p w:rsidR="0020368D" w:rsidRPr="007D7595" w:rsidRDefault="0020368D" w:rsidP="00057831">
      <w:pPr>
        <w:rPr>
          <w:rFonts w:ascii="Times New Roman" w:hAnsi="Times New Roman" w:cs="Times New Roman"/>
        </w:rPr>
      </w:pPr>
    </w:p>
    <w:p w:rsidR="00B671DA" w:rsidRDefault="00B671DA" w:rsidP="00057831">
      <w:pPr>
        <w:rPr>
          <w:rFonts w:ascii="Times New Roman" w:hAnsi="Times New Roman" w:cs="Times New Roman"/>
        </w:rPr>
      </w:pPr>
      <w:r>
        <w:rPr>
          <w:rFonts w:ascii="Times New Roman" w:hAnsi="Times New Roman" w:cs="Times New Roman"/>
          <w:b/>
          <w:u w:val="single"/>
        </w:rPr>
        <w:t xml:space="preserve">Step 4: </w:t>
      </w:r>
      <w:r w:rsidR="00D24E50" w:rsidRPr="007D7595">
        <w:rPr>
          <w:rFonts w:ascii="Times New Roman" w:hAnsi="Times New Roman" w:cs="Times New Roman"/>
          <w:b/>
          <w:u w:val="single"/>
        </w:rPr>
        <w:t>Logic</w:t>
      </w:r>
      <w:r w:rsidR="0020368D" w:rsidRPr="007D7595">
        <w:rPr>
          <w:rFonts w:ascii="Times New Roman" w:hAnsi="Times New Roman" w:cs="Times New Roman"/>
          <w:b/>
          <w:u w:val="single"/>
        </w:rPr>
        <w:t xml:space="preserve"> of program</w:t>
      </w:r>
      <w:r w:rsidR="00D24E50" w:rsidRPr="007D7595">
        <w:rPr>
          <w:rFonts w:ascii="Times New Roman" w:hAnsi="Times New Roman" w:cs="Times New Roman"/>
          <w:u w:val="single"/>
        </w:rPr>
        <w:t>:</w:t>
      </w:r>
      <w:r w:rsidR="003F3F06" w:rsidRPr="007D7595">
        <w:rPr>
          <w:rFonts w:ascii="Times New Roman" w:hAnsi="Times New Roman" w:cs="Times New Roman"/>
        </w:rPr>
        <w:t xml:space="preserve"> </w:t>
      </w:r>
    </w:p>
    <w:p w:rsidR="00B432D8" w:rsidRDefault="00AF6877" w:rsidP="00057831">
      <w:pPr>
        <w:rPr>
          <w:rFonts w:ascii="Times New Roman" w:hAnsi="Times New Roman" w:cs="Times New Roman"/>
        </w:rPr>
      </w:pPr>
      <w:r>
        <w:rPr>
          <w:rFonts w:ascii="Times New Roman" w:hAnsi="Times New Roman" w:cs="Times New Roman"/>
        </w:rPr>
        <w:t>This program is much like Program#4.</w:t>
      </w:r>
      <w:r w:rsidR="00A649CB">
        <w:rPr>
          <w:rFonts w:ascii="Times New Roman" w:hAnsi="Times New Roman" w:cs="Times New Roman"/>
        </w:rPr>
        <w:t xml:space="preserve"> However, it uses a typedef struct called COLOR to hold the colorName and colorValue now.</w:t>
      </w:r>
      <w:r>
        <w:rPr>
          <w:rFonts w:ascii="Times New Roman" w:hAnsi="Times New Roman" w:cs="Times New Roman"/>
        </w:rPr>
        <w:t xml:space="preserve"> </w:t>
      </w:r>
      <w:r w:rsidR="00A649CB">
        <w:rPr>
          <w:rFonts w:ascii="Times New Roman" w:hAnsi="Times New Roman" w:cs="Times New Roman"/>
        </w:rPr>
        <w:t xml:space="preserve">The program will </w:t>
      </w:r>
      <w:r>
        <w:rPr>
          <w:rFonts w:ascii="Times New Roman" w:hAnsi="Times New Roman" w:cs="Times New Roman"/>
        </w:rPr>
        <w:t>first open a file and if ope</w:t>
      </w:r>
      <w:r w:rsidR="00A649CB">
        <w:rPr>
          <w:rFonts w:ascii="Times New Roman" w:hAnsi="Times New Roman" w:cs="Times New Roman"/>
        </w:rPr>
        <w:t>ned correctly, each line will be read into a temporary string. As each line is read, the temporary string and address of the current element of the colorName in COLOR will be passed to another new function. The new function will fill up the colorName and colorValue and dynamically allocated memory for colorName in COLOR. Afterwards, this program will sort the arrays in COLOR by color name by using another function. The sorted COLOR will then be displayed and the user will be prompted to insert a color name. Another program will search COLOR and display the decimal and hexadecimal value corresponding to the color name entered. When the user enters quit, the program will free all dynamically allocated memory and close.</w:t>
      </w:r>
    </w:p>
    <w:p w:rsidR="00B432D8" w:rsidRDefault="00B432D8" w:rsidP="00057831">
      <w:pPr>
        <w:rPr>
          <w:rFonts w:ascii="Times New Roman" w:hAnsi="Times New Roman" w:cs="Times New Roman"/>
        </w:rPr>
      </w:pPr>
    </w:p>
    <w:p w:rsidR="00B671DA" w:rsidRDefault="00B671DA" w:rsidP="00057831">
      <w:pPr>
        <w:rPr>
          <w:rFonts w:ascii="Times New Roman" w:hAnsi="Times New Roman" w:cs="Times New Roman"/>
          <w:b/>
          <w:u w:val="single"/>
        </w:rPr>
      </w:pPr>
      <w:r>
        <w:rPr>
          <w:rFonts w:ascii="Times New Roman" w:hAnsi="Times New Roman" w:cs="Times New Roman"/>
          <w:b/>
          <w:u w:val="single"/>
        </w:rPr>
        <w:t>Step 5: Module Specs</w:t>
      </w:r>
    </w:p>
    <w:p w:rsidR="00B671DA" w:rsidRPr="00B671DA" w:rsidRDefault="00B671DA" w:rsidP="00057831">
      <w:pPr>
        <w:rPr>
          <w:rFonts w:ascii="Times New Roman" w:hAnsi="Times New Roman" w:cs="Times New Roman"/>
          <w:b/>
          <w:u w:val="single"/>
        </w:rPr>
      </w:pPr>
    </w:p>
    <w:p w:rsidR="00D24E50" w:rsidRPr="007D7595" w:rsidRDefault="00D24E50" w:rsidP="00057831">
      <w:pPr>
        <w:rPr>
          <w:rFonts w:ascii="Times New Roman" w:hAnsi="Times New Roman" w:cs="Times New Roman"/>
          <w:b/>
          <w:u w:val="single"/>
        </w:rPr>
      </w:pPr>
      <w:r w:rsidRPr="007D7595">
        <w:rPr>
          <w:rFonts w:ascii="Times New Roman" w:hAnsi="Times New Roman" w:cs="Times New Roman"/>
          <w:b/>
          <w:u w:val="single"/>
        </w:rPr>
        <w:t>1. openFile</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Return Value: </w:t>
      </w:r>
      <w:r w:rsidR="000A43B8" w:rsidRPr="007D7595">
        <w:rPr>
          <w:rFonts w:ascii="Times New Roman" w:hAnsi="Times New Roman" w:cs="Times New Roman"/>
        </w:rPr>
        <w:t>FILE*</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0A43B8" w:rsidRPr="007D7595">
        <w:rPr>
          <w:rFonts w:ascii="Times New Roman" w:hAnsi="Times New Roman" w:cs="Times New Roman"/>
        </w:rPr>
        <w:t>prompt(string),  mode(string)</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0A43B8" w:rsidRPr="007D7595">
        <w:rPr>
          <w:rFonts w:ascii="Times New Roman" w:hAnsi="Times New Roman" w:cs="Times New Roman"/>
        </w:rPr>
        <w:t xml:space="preserve"> prompt(string), mode(string)</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Preconditions: None </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Logic: Prompts user to provide the </w:t>
      </w:r>
      <w:r w:rsidR="000A43B8" w:rsidRPr="007D7595">
        <w:rPr>
          <w:rFonts w:ascii="Times New Roman" w:hAnsi="Times New Roman" w:cs="Times New Roman"/>
        </w:rPr>
        <w:t xml:space="preserve"> file’s name</w:t>
      </w:r>
      <w:r w:rsidRPr="007D7595">
        <w:rPr>
          <w:rFonts w:ascii="Times New Roman" w:hAnsi="Times New Roman" w:cs="Times New Roman"/>
        </w:rPr>
        <w:t xml:space="preserve">. The function will then read the file name into a local string. If the name of the file is QUIT, then the function returns NULL and the program quits. Otherwise, the function will open this file with the received </w:t>
      </w:r>
      <w:r w:rsidR="000A43B8" w:rsidRPr="007D7595">
        <w:rPr>
          <w:rFonts w:ascii="Times New Roman" w:hAnsi="Times New Roman" w:cs="Times New Roman"/>
        </w:rPr>
        <w:t>by the mode(string)</w:t>
      </w:r>
      <w:r w:rsidRPr="007D7595">
        <w:rPr>
          <w:rFonts w:ascii="Times New Roman" w:hAnsi="Times New Roman" w:cs="Times New Roman"/>
        </w:rPr>
        <w:t xml:space="preserve"> and return the file as a FILE*</w:t>
      </w:r>
    </w:p>
    <w:p w:rsidR="00D24E50" w:rsidRPr="007D7595" w:rsidRDefault="00D24E50" w:rsidP="00057831">
      <w:pPr>
        <w:rPr>
          <w:rFonts w:ascii="Times New Roman" w:hAnsi="Times New Roman" w:cs="Times New Roman"/>
        </w:rPr>
      </w:pPr>
    </w:p>
    <w:p w:rsidR="00D24E50" w:rsidRPr="007D7595" w:rsidRDefault="00E8633A" w:rsidP="00057831">
      <w:pPr>
        <w:rPr>
          <w:rFonts w:ascii="Times New Roman" w:hAnsi="Times New Roman" w:cs="Times New Roman"/>
          <w:b/>
          <w:u w:val="single"/>
        </w:rPr>
      </w:pPr>
      <w:r w:rsidRPr="007D7595">
        <w:rPr>
          <w:rFonts w:ascii="Times New Roman" w:hAnsi="Times New Roman" w:cs="Times New Roman"/>
          <w:b/>
          <w:u w:val="single"/>
        </w:rPr>
        <w:t xml:space="preserve">2. </w:t>
      </w:r>
      <w:r w:rsidR="00CF2EDB">
        <w:rPr>
          <w:rFonts w:ascii="Times New Roman" w:hAnsi="Times New Roman" w:cs="Times New Roman"/>
          <w:b/>
          <w:u w:val="single"/>
        </w:rPr>
        <w:t>readInputColor</w:t>
      </w:r>
    </w:p>
    <w:p w:rsidR="00D24E50" w:rsidRPr="007D7595" w:rsidRDefault="00D24E50" w:rsidP="00057831">
      <w:pPr>
        <w:rPr>
          <w:rFonts w:ascii="Times New Roman" w:hAnsi="Times New Roman" w:cs="Times New Roman"/>
        </w:rPr>
      </w:pPr>
      <w:r w:rsidRPr="007D7595">
        <w:rPr>
          <w:rFonts w:ascii="Times New Roman" w:hAnsi="Times New Roman" w:cs="Times New Roman"/>
        </w:rPr>
        <w:t>Return Value:</w:t>
      </w:r>
      <w:r w:rsidR="00A64F17">
        <w:rPr>
          <w:rFonts w:ascii="Times New Roman" w:hAnsi="Times New Roman" w:cs="Times New Roman"/>
        </w:rPr>
        <w:t xml:space="preserve"> numElems(int)</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A64F17">
        <w:rPr>
          <w:rFonts w:ascii="Times New Roman" w:hAnsi="Times New Roman" w:cs="Times New Roman"/>
        </w:rPr>
        <w:t>COLOR(typedef struct)</w:t>
      </w:r>
    </w:p>
    <w:p w:rsidR="00A649CB" w:rsidRDefault="00D24E50" w:rsidP="00057831">
      <w:pPr>
        <w:rPr>
          <w:rFonts w:ascii="Times New Roman" w:hAnsi="Times New Roman" w:cs="Times New Roman"/>
        </w:rPr>
      </w:pPr>
      <w:r w:rsidRPr="007D7595">
        <w:rPr>
          <w:rFonts w:ascii="Times New Roman" w:hAnsi="Times New Roman" w:cs="Times New Roman"/>
        </w:rPr>
        <w:t>Reference Parameters:</w:t>
      </w:r>
      <w:r w:rsidR="00287AF1">
        <w:rPr>
          <w:rFonts w:ascii="Times New Roman" w:hAnsi="Times New Roman" w:cs="Times New Roman"/>
        </w:rPr>
        <w:t xml:space="preserve"> </w:t>
      </w:r>
      <w:r w:rsidR="00A649CB">
        <w:rPr>
          <w:rFonts w:ascii="Times New Roman" w:hAnsi="Times New Roman" w:cs="Times New Roman"/>
        </w:rPr>
        <w:t>colorName and colorValue in COLOR</w:t>
      </w:r>
    </w:p>
    <w:p w:rsidR="00D24E50" w:rsidRPr="007D7595" w:rsidRDefault="00EC7BA2" w:rsidP="00057831">
      <w:pPr>
        <w:rPr>
          <w:rFonts w:ascii="Times New Roman" w:hAnsi="Times New Roman" w:cs="Times New Roman"/>
        </w:rPr>
      </w:pPr>
      <w:r w:rsidRPr="007D7595">
        <w:rPr>
          <w:rFonts w:ascii="Times New Roman" w:hAnsi="Times New Roman" w:cs="Times New Roman"/>
        </w:rPr>
        <w:t>Preconditions</w:t>
      </w:r>
      <w:r w:rsidR="00287AF1">
        <w:rPr>
          <w:rFonts w:ascii="Times New Roman" w:hAnsi="Times New Roman" w:cs="Times New Roman"/>
        </w:rPr>
        <w:t xml:space="preserve">: </w:t>
      </w:r>
      <w:r w:rsidR="00A64F17">
        <w:rPr>
          <w:rFonts w:ascii="Times New Roman" w:hAnsi="Times New Roman" w:cs="Times New Roman"/>
        </w:rPr>
        <w:t>COLOR has been d</w:t>
      </w:r>
      <w:r w:rsidR="0029157A">
        <w:rPr>
          <w:rFonts w:ascii="Times New Roman" w:hAnsi="Times New Roman" w:cs="Times New Roman"/>
        </w:rPr>
        <w:t>efined</w:t>
      </w:r>
    </w:p>
    <w:p w:rsidR="00EC7BA2" w:rsidRPr="007D7595" w:rsidRDefault="00D24E50" w:rsidP="00057831">
      <w:pPr>
        <w:rPr>
          <w:rFonts w:ascii="Times New Roman" w:hAnsi="Times New Roman" w:cs="Times New Roman"/>
        </w:rPr>
      </w:pPr>
      <w:r w:rsidRPr="007D7595">
        <w:rPr>
          <w:rFonts w:ascii="Times New Roman" w:hAnsi="Times New Roman" w:cs="Times New Roman"/>
        </w:rPr>
        <w:t xml:space="preserve">Logic: </w:t>
      </w:r>
      <w:r w:rsidR="00904128">
        <w:rPr>
          <w:rFonts w:ascii="Times New Roman" w:hAnsi="Times New Roman" w:cs="Times New Roman"/>
        </w:rPr>
        <w:t xml:space="preserve">This function will call openFile to open a file. </w:t>
      </w:r>
      <w:r w:rsidR="00A64F17">
        <w:rPr>
          <w:rFonts w:ascii="Times New Roman" w:hAnsi="Times New Roman" w:cs="Times New Roman"/>
        </w:rPr>
        <w:t>If it opens the strings will be read into a temporary string. The struct COLOR contain char*colorName and int colorValue in it. The temporary string and COLOR will be passed to function #3. This function will then return the # elements of the file or 0 if the file was not opened.</w:t>
      </w:r>
    </w:p>
    <w:p w:rsidR="00EC7BA2" w:rsidRPr="007D7595" w:rsidRDefault="00EC7BA2" w:rsidP="00057831">
      <w:pPr>
        <w:rPr>
          <w:rFonts w:ascii="Times New Roman" w:hAnsi="Times New Roman" w:cs="Times New Roman"/>
        </w:rPr>
      </w:pPr>
    </w:p>
    <w:p w:rsidR="00D24E50" w:rsidRPr="007D7595" w:rsidRDefault="00047B8E" w:rsidP="00057831">
      <w:pPr>
        <w:rPr>
          <w:rFonts w:ascii="Times New Roman" w:hAnsi="Times New Roman" w:cs="Times New Roman"/>
          <w:b/>
          <w:u w:val="single"/>
        </w:rPr>
      </w:pPr>
      <w:r>
        <w:rPr>
          <w:rFonts w:ascii="Times New Roman" w:hAnsi="Times New Roman" w:cs="Times New Roman"/>
          <w:b/>
          <w:u w:val="single"/>
        </w:rPr>
        <w:t xml:space="preserve">3. </w:t>
      </w:r>
      <w:r w:rsidR="00E15443">
        <w:rPr>
          <w:rFonts w:ascii="Times New Roman" w:hAnsi="Times New Roman" w:cs="Times New Roman"/>
          <w:b/>
          <w:u w:val="single"/>
        </w:rPr>
        <w:t>fillColorStruct</w:t>
      </w:r>
    </w:p>
    <w:p w:rsidR="00D24E50" w:rsidRPr="007D7595" w:rsidRDefault="00DA6659" w:rsidP="00057831">
      <w:pPr>
        <w:rPr>
          <w:rFonts w:ascii="Times New Roman" w:hAnsi="Times New Roman" w:cs="Times New Roman"/>
        </w:rPr>
      </w:pPr>
      <w:r w:rsidRPr="007D7595">
        <w:rPr>
          <w:rFonts w:ascii="Times New Roman" w:hAnsi="Times New Roman" w:cs="Times New Roman"/>
        </w:rPr>
        <w:t xml:space="preserve">Return Value: </w:t>
      </w:r>
      <w:r w:rsidR="005A5CB9">
        <w:rPr>
          <w:rFonts w:ascii="Times New Roman" w:hAnsi="Times New Roman" w:cs="Times New Roman"/>
        </w:rPr>
        <w:t>void</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DA6659" w:rsidRPr="007D7595">
        <w:rPr>
          <w:rFonts w:ascii="Times New Roman" w:hAnsi="Times New Roman" w:cs="Times New Roman"/>
        </w:rPr>
        <w:t xml:space="preserve"> </w:t>
      </w:r>
      <w:r w:rsidR="008D6E75">
        <w:rPr>
          <w:rFonts w:ascii="Times New Roman" w:hAnsi="Times New Roman" w:cs="Times New Roman"/>
        </w:rPr>
        <w:t>tempStr(string),COLOR(struct)</w:t>
      </w:r>
      <w:r w:rsidR="005A5CB9">
        <w:rPr>
          <w:rFonts w:ascii="Times New Roman" w:hAnsi="Times New Roman" w:cs="Times New Roman"/>
        </w:rPr>
        <w:t xml:space="preserve"> containing char*colorName and int colorValue</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5A5CB9">
        <w:rPr>
          <w:rFonts w:ascii="Times New Roman" w:hAnsi="Times New Roman" w:cs="Times New Roman"/>
        </w:rPr>
        <w:t xml:space="preserve"> colorName and colorValue (in </w:t>
      </w:r>
      <w:r w:rsidR="00A64F17">
        <w:rPr>
          <w:rFonts w:ascii="Times New Roman" w:hAnsi="Times New Roman" w:cs="Times New Roman"/>
        </w:rPr>
        <w:t xml:space="preserve">typedef </w:t>
      </w:r>
      <w:r w:rsidR="005A5CB9">
        <w:rPr>
          <w:rFonts w:ascii="Times New Roman" w:hAnsi="Times New Roman" w:cs="Times New Roman"/>
        </w:rPr>
        <w:t>struct COLOR)</w:t>
      </w:r>
    </w:p>
    <w:p w:rsidR="00D24E50" w:rsidRPr="007D7595" w:rsidRDefault="00DA6659" w:rsidP="00057831">
      <w:pPr>
        <w:rPr>
          <w:rFonts w:ascii="Times New Roman" w:hAnsi="Times New Roman" w:cs="Times New Roman"/>
        </w:rPr>
      </w:pPr>
      <w:r w:rsidRPr="007D7595">
        <w:rPr>
          <w:rFonts w:ascii="Times New Roman" w:hAnsi="Times New Roman" w:cs="Times New Roman"/>
        </w:rPr>
        <w:t xml:space="preserve">Preconditions: </w:t>
      </w:r>
      <w:r w:rsidR="0029157A">
        <w:rPr>
          <w:rFonts w:ascii="Times New Roman" w:hAnsi="Times New Roman" w:cs="Times New Roman"/>
        </w:rPr>
        <w:t>COLOR is defined with colorName and colorValue in it both initialized. tempStr is declared and initialized</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Logic: </w:t>
      </w:r>
      <w:r w:rsidR="00A64F17">
        <w:rPr>
          <w:rFonts w:ascii="Times New Roman" w:hAnsi="Times New Roman" w:cs="Times New Roman"/>
        </w:rPr>
        <w:t>This</w:t>
      </w:r>
      <w:r w:rsidR="005A5CB9">
        <w:rPr>
          <w:rFonts w:ascii="Times New Roman" w:hAnsi="Times New Roman" w:cs="Times New Roman"/>
        </w:rPr>
        <w:t xml:space="preserve"> function will first dynamically allocate memory for colorName located in the struct COLOR. It will then parse and read tempStr into the newly allocated memory. The numbers following each color name will be </w:t>
      </w:r>
      <w:r w:rsidR="00A64F17">
        <w:rPr>
          <w:rFonts w:ascii="Times New Roman" w:hAnsi="Times New Roman" w:cs="Times New Roman"/>
        </w:rPr>
        <w:t xml:space="preserve">converted into ints and </w:t>
      </w:r>
      <w:r w:rsidR="005A5CB9">
        <w:rPr>
          <w:rFonts w:ascii="Times New Roman" w:hAnsi="Times New Roman" w:cs="Times New Roman"/>
        </w:rPr>
        <w:t>stored into colorValue</w:t>
      </w:r>
    </w:p>
    <w:p w:rsidR="00D24E50" w:rsidRPr="007D7595" w:rsidRDefault="00D24E50" w:rsidP="00057831">
      <w:pPr>
        <w:rPr>
          <w:rFonts w:ascii="Times New Roman" w:hAnsi="Times New Roman" w:cs="Times New Roman"/>
        </w:rPr>
      </w:pPr>
    </w:p>
    <w:p w:rsidR="00D24E50" w:rsidRPr="007D7595" w:rsidRDefault="008A08AA" w:rsidP="00057831">
      <w:pPr>
        <w:rPr>
          <w:rFonts w:ascii="Times New Roman" w:hAnsi="Times New Roman" w:cs="Times New Roman"/>
          <w:b/>
          <w:u w:val="single"/>
        </w:rPr>
      </w:pPr>
      <w:r w:rsidRPr="007D7595">
        <w:rPr>
          <w:rFonts w:ascii="Times New Roman" w:hAnsi="Times New Roman" w:cs="Times New Roman"/>
          <w:b/>
          <w:u w:val="single"/>
        </w:rPr>
        <w:t xml:space="preserve">4. </w:t>
      </w:r>
      <w:r w:rsidR="00E15443">
        <w:rPr>
          <w:rFonts w:ascii="Times New Roman" w:hAnsi="Times New Roman" w:cs="Times New Roman"/>
          <w:b/>
          <w:u w:val="single"/>
        </w:rPr>
        <w:t>colorSort</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Return Value: </w:t>
      </w:r>
      <w:r w:rsidR="008A08AA" w:rsidRPr="007D7595">
        <w:rPr>
          <w:rFonts w:ascii="Times New Roman" w:hAnsi="Times New Roman" w:cs="Times New Roman"/>
        </w:rPr>
        <w:t xml:space="preserve"> void</w:t>
      </w:r>
    </w:p>
    <w:p w:rsidR="008A08AA"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A64F17">
        <w:rPr>
          <w:rFonts w:ascii="Times New Roman" w:hAnsi="Times New Roman" w:cs="Times New Roman"/>
        </w:rPr>
        <w:t>COLOR(typedef struct)</w:t>
      </w:r>
      <w:r w:rsidR="00EA2156">
        <w:rPr>
          <w:rFonts w:ascii="Times New Roman" w:hAnsi="Times New Roman" w:cs="Times New Roman"/>
        </w:rPr>
        <w:t>, numElems(int)</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8A08AA" w:rsidRPr="007D7595">
        <w:rPr>
          <w:rFonts w:ascii="Times New Roman" w:hAnsi="Times New Roman" w:cs="Times New Roman"/>
        </w:rPr>
        <w:t xml:space="preserve"> </w:t>
      </w:r>
      <w:r w:rsidR="0029157A">
        <w:rPr>
          <w:rFonts w:ascii="Times New Roman" w:hAnsi="Times New Roman" w:cs="Times New Roman"/>
        </w:rPr>
        <w:t>colorName and colorValue(in typedef struct COLOR)</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Preconditions: </w:t>
      </w:r>
      <w:r w:rsidR="0029157A">
        <w:rPr>
          <w:rFonts w:ascii="Times New Roman" w:hAnsi="Times New Roman" w:cs="Times New Roman"/>
        </w:rPr>
        <w:t>COLOR is defined with colorName and co</w:t>
      </w:r>
      <w:r w:rsidR="00EA2156">
        <w:rPr>
          <w:rFonts w:ascii="Times New Roman" w:hAnsi="Times New Roman" w:cs="Times New Roman"/>
        </w:rPr>
        <w:t xml:space="preserve">lorValue </w:t>
      </w:r>
      <w:r w:rsidR="00A649CB">
        <w:rPr>
          <w:rFonts w:ascii="Times New Roman" w:hAnsi="Times New Roman" w:cs="Times New Roman"/>
        </w:rPr>
        <w:t>in it are</w:t>
      </w:r>
      <w:r w:rsidR="00EA2156">
        <w:rPr>
          <w:rFonts w:ascii="Times New Roman" w:hAnsi="Times New Roman" w:cs="Times New Roman"/>
        </w:rPr>
        <w:t xml:space="preserve"> both initialized, numElems declared and initialized</w:t>
      </w:r>
    </w:p>
    <w:p w:rsidR="005534AC" w:rsidRDefault="00D24E50" w:rsidP="00057831">
      <w:pPr>
        <w:rPr>
          <w:rFonts w:ascii="Times New Roman" w:hAnsi="Times New Roman" w:cs="Times New Roman"/>
        </w:rPr>
      </w:pPr>
      <w:r w:rsidRPr="007D7595">
        <w:rPr>
          <w:rFonts w:ascii="Times New Roman" w:hAnsi="Times New Roman" w:cs="Times New Roman"/>
        </w:rPr>
        <w:t>Logic:</w:t>
      </w:r>
      <w:r w:rsidR="008A08AA" w:rsidRPr="007D7595">
        <w:rPr>
          <w:rFonts w:ascii="Times New Roman" w:hAnsi="Times New Roman" w:cs="Times New Roman"/>
        </w:rPr>
        <w:t xml:space="preserve"> </w:t>
      </w:r>
      <w:r w:rsidR="00904128">
        <w:rPr>
          <w:rFonts w:ascii="Times New Roman" w:hAnsi="Times New Roman" w:cs="Times New Roman"/>
        </w:rPr>
        <w:t xml:space="preserve">This </w:t>
      </w:r>
      <w:r w:rsidR="0029157A">
        <w:rPr>
          <w:rFonts w:ascii="Times New Roman" w:hAnsi="Times New Roman" w:cs="Times New Roman"/>
        </w:rPr>
        <w:t>function will sort colorName and its respective colorValue (both located in COLOR).</w:t>
      </w:r>
    </w:p>
    <w:p w:rsidR="009F4E58" w:rsidRPr="007D7595" w:rsidRDefault="009F4E58" w:rsidP="00057831">
      <w:pPr>
        <w:rPr>
          <w:rFonts w:ascii="Times New Roman" w:hAnsi="Times New Roman" w:cs="Times New Roman"/>
        </w:rPr>
      </w:pPr>
    </w:p>
    <w:p w:rsidR="00D24E50" w:rsidRPr="007D7595" w:rsidRDefault="009F4E58" w:rsidP="00057831">
      <w:pPr>
        <w:rPr>
          <w:rFonts w:ascii="Times New Roman" w:hAnsi="Times New Roman" w:cs="Times New Roman"/>
          <w:b/>
          <w:u w:val="single"/>
        </w:rPr>
      </w:pPr>
      <w:r w:rsidRPr="007D7595">
        <w:rPr>
          <w:rFonts w:ascii="Times New Roman" w:hAnsi="Times New Roman" w:cs="Times New Roman"/>
          <w:b/>
          <w:u w:val="single"/>
        </w:rPr>
        <w:t xml:space="preserve">5. </w:t>
      </w:r>
      <w:r w:rsidR="00E15443">
        <w:rPr>
          <w:rFonts w:ascii="Times New Roman" w:hAnsi="Times New Roman" w:cs="Times New Roman"/>
          <w:b/>
          <w:u w:val="single"/>
        </w:rPr>
        <w:t>displayColor</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Return Value: </w:t>
      </w:r>
      <w:r w:rsidR="00497D53">
        <w:rPr>
          <w:rFonts w:ascii="Times New Roman" w:hAnsi="Times New Roman" w:cs="Times New Roman"/>
        </w:rPr>
        <w:t>void</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EA2156">
        <w:rPr>
          <w:rFonts w:ascii="Times New Roman" w:hAnsi="Times New Roman" w:cs="Times New Roman"/>
        </w:rPr>
        <w:t>COLOR(typedef struct), numElems(int)</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C973FC" w:rsidRPr="007D7595">
        <w:rPr>
          <w:rFonts w:ascii="Times New Roman" w:hAnsi="Times New Roman" w:cs="Times New Roman"/>
        </w:rPr>
        <w:t xml:space="preserve">  </w:t>
      </w:r>
      <w:r w:rsidR="00EA2156">
        <w:rPr>
          <w:rFonts w:ascii="Times New Roman" w:hAnsi="Times New Roman" w:cs="Times New Roman"/>
        </w:rPr>
        <w:t>None</w:t>
      </w:r>
    </w:p>
    <w:p w:rsidR="00A14136" w:rsidRPr="007D7595" w:rsidRDefault="00C973FC" w:rsidP="00EA2156">
      <w:pPr>
        <w:rPr>
          <w:rFonts w:ascii="Times New Roman" w:hAnsi="Times New Roman" w:cs="Times New Roman"/>
        </w:rPr>
      </w:pPr>
      <w:r w:rsidRPr="007D7595">
        <w:rPr>
          <w:rFonts w:ascii="Times New Roman" w:hAnsi="Times New Roman" w:cs="Times New Roman"/>
        </w:rPr>
        <w:t xml:space="preserve">Preconditions: </w:t>
      </w:r>
      <w:r w:rsidR="00EA2156">
        <w:rPr>
          <w:rFonts w:ascii="Times New Roman" w:hAnsi="Times New Roman" w:cs="Times New Roman"/>
        </w:rPr>
        <w:t xml:space="preserve">This function will display the colorName and decimal &amp; hexadecimal of colorValue to stdout. The data will be lined up in columns and numbers right justified </w:t>
      </w:r>
    </w:p>
    <w:p w:rsidR="00A14136" w:rsidRPr="007D7595" w:rsidRDefault="00A14136" w:rsidP="00057831">
      <w:pPr>
        <w:rPr>
          <w:rFonts w:ascii="Times New Roman" w:hAnsi="Times New Roman" w:cs="Times New Roman"/>
        </w:rPr>
      </w:pPr>
    </w:p>
    <w:p w:rsidR="00A14136" w:rsidRPr="00E15443" w:rsidRDefault="00E75774" w:rsidP="00057831">
      <w:pPr>
        <w:rPr>
          <w:rFonts w:ascii="Times New Roman" w:hAnsi="Times New Roman" w:cs="Times New Roman"/>
          <w:b/>
          <w:u w:val="single"/>
        </w:rPr>
      </w:pPr>
      <w:r w:rsidRPr="007D7595">
        <w:rPr>
          <w:rFonts w:ascii="Times New Roman" w:hAnsi="Times New Roman" w:cs="Times New Roman"/>
          <w:b/>
          <w:u w:val="single"/>
        </w:rPr>
        <w:t>6</w:t>
      </w:r>
      <w:r w:rsidR="00A14136" w:rsidRPr="007D7595">
        <w:rPr>
          <w:rFonts w:ascii="Times New Roman" w:hAnsi="Times New Roman" w:cs="Times New Roman"/>
          <w:b/>
          <w:u w:val="single"/>
        </w:rPr>
        <w:t xml:space="preserve">. </w:t>
      </w:r>
      <w:r w:rsidR="00E15443">
        <w:rPr>
          <w:rFonts w:ascii="Times New Roman" w:hAnsi="Times New Roman" w:cs="Times New Roman"/>
          <w:b/>
          <w:u w:val="single"/>
        </w:rPr>
        <w:t>freeMem</w:t>
      </w:r>
    </w:p>
    <w:p w:rsidR="00A14136" w:rsidRPr="007D7595" w:rsidRDefault="00A14136" w:rsidP="00057831">
      <w:pPr>
        <w:rPr>
          <w:rFonts w:ascii="Times New Roman" w:hAnsi="Times New Roman" w:cs="Times New Roman"/>
        </w:rPr>
      </w:pPr>
      <w:r w:rsidRPr="007D7595">
        <w:rPr>
          <w:rFonts w:ascii="Times New Roman" w:hAnsi="Times New Roman" w:cs="Times New Roman"/>
        </w:rPr>
        <w:t xml:space="preserve">Return Value: </w:t>
      </w:r>
      <w:r w:rsidR="00FF0FBD">
        <w:rPr>
          <w:rFonts w:ascii="Times New Roman" w:hAnsi="Times New Roman" w:cs="Times New Roman"/>
        </w:rPr>
        <w:t>void</w:t>
      </w:r>
    </w:p>
    <w:p w:rsidR="00A14136" w:rsidRPr="007D7595" w:rsidRDefault="00A14136" w:rsidP="00057831">
      <w:pPr>
        <w:rPr>
          <w:rFonts w:ascii="Times New Roman" w:hAnsi="Times New Roman" w:cs="Times New Roman"/>
        </w:rPr>
      </w:pPr>
      <w:r w:rsidRPr="007D7595">
        <w:rPr>
          <w:rFonts w:ascii="Times New Roman" w:hAnsi="Times New Roman" w:cs="Times New Roman"/>
        </w:rPr>
        <w:t xml:space="preserve">Receives: </w:t>
      </w:r>
      <w:r w:rsidR="00FF0FBD">
        <w:rPr>
          <w:rFonts w:ascii="Times New Roman" w:hAnsi="Times New Roman" w:cs="Times New Roman"/>
        </w:rPr>
        <w:t>colorName(char* located in typedef struct COLOR)</w:t>
      </w:r>
    </w:p>
    <w:p w:rsidR="00E75774" w:rsidRPr="007D7595" w:rsidRDefault="00A14136" w:rsidP="00057831">
      <w:pPr>
        <w:rPr>
          <w:rFonts w:ascii="Times New Roman" w:hAnsi="Times New Roman" w:cs="Times New Roman"/>
        </w:rPr>
      </w:pPr>
      <w:r w:rsidRPr="007D7595">
        <w:rPr>
          <w:rFonts w:ascii="Times New Roman" w:hAnsi="Times New Roman" w:cs="Times New Roman"/>
        </w:rPr>
        <w:t xml:space="preserve">Reference Parameters:  </w:t>
      </w:r>
      <w:r w:rsidR="00FF0FBD">
        <w:rPr>
          <w:rFonts w:ascii="Times New Roman" w:hAnsi="Times New Roman" w:cs="Times New Roman"/>
        </w:rPr>
        <w:t>none</w:t>
      </w:r>
    </w:p>
    <w:p w:rsidR="00A14136" w:rsidRPr="007D7595" w:rsidRDefault="00A14136" w:rsidP="00057831">
      <w:pPr>
        <w:rPr>
          <w:rFonts w:ascii="Times New Roman" w:hAnsi="Times New Roman" w:cs="Times New Roman"/>
        </w:rPr>
      </w:pPr>
      <w:r w:rsidRPr="007D7595">
        <w:rPr>
          <w:rFonts w:ascii="Times New Roman" w:hAnsi="Times New Roman" w:cs="Times New Roman"/>
        </w:rPr>
        <w:t>Preconditions</w:t>
      </w:r>
      <w:r w:rsidR="00FF0FBD">
        <w:rPr>
          <w:rFonts w:ascii="Times New Roman" w:hAnsi="Times New Roman" w:cs="Times New Roman"/>
        </w:rPr>
        <w:t>: COLOR defined and colorName has been initialized</w:t>
      </w:r>
    </w:p>
    <w:p w:rsidR="00A14136" w:rsidRPr="007D7595" w:rsidRDefault="00A14136" w:rsidP="00057831">
      <w:pPr>
        <w:rPr>
          <w:rFonts w:ascii="Times New Roman" w:hAnsi="Times New Roman" w:cs="Times New Roman"/>
          <w:u w:val="single"/>
        </w:rPr>
      </w:pPr>
      <w:r w:rsidRPr="007D7595">
        <w:rPr>
          <w:rFonts w:ascii="Times New Roman" w:hAnsi="Times New Roman" w:cs="Times New Roman"/>
        </w:rPr>
        <w:t xml:space="preserve">Logic: </w:t>
      </w:r>
      <w:r w:rsidR="00FF0FBD">
        <w:rPr>
          <w:rFonts w:ascii="Times New Roman" w:hAnsi="Times New Roman" w:cs="Times New Roman"/>
        </w:rPr>
        <w:t>This function will free all dynamically allocated memory.</w:t>
      </w:r>
    </w:p>
    <w:p w:rsidR="00A14136" w:rsidRDefault="00A14136" w:rsidP="00057831">
      <w:pPr>
        <w:rPr>
          <w:rFonts w:ascii="Times New Roman" w:hAnsi="Times New Roman" w:cs="Times New Roman"/>
        </w:rPr>
      </w:pPr>
    </w:p>
    <w:p w:rsidR="00FF0FBD" w:rsidRPr="00E15443" w:rsidRDefault="00E15443" w:rsidP="00FF0FBD">
      <w:pPr>
        <w:rPr>
          <w:rFonts w:ascii="Times New Roman" w:hAnsi="Times New Roman" w:cs="Times New Roman"/>
          <w:b/>
          <w:u w:val="single"/>
        </w:rPr>
      </w:pPr>
      <w:r>
        <w:rPr>
          <w:rFonts w:ascii="Times New Roman" w:hAnsi="Times New Roman" w:cs="Times New Roman"/>
          <w:b/>
          <w:u w:val="single"/>
        </w:rPr>
        <w:t>7. strlCmp</w:t>
      </w:r>
    </w:p>
    <w:p w:rsidR="00FF0FBD" w:rsidRPr="007D7595" w:rsidRDefault="00FF0FBD" w:rsidP="00FF0FBD">
      <w:pPr>
        <w:rPr>
          <w:rFonts w:ascii="Times New Roman" w:hAnsi="Times New Roman" w:cs="Times New Roman"/>
        </w:rPr>
      </w:pPr>
      <w:r w:rsidRPr="007D7595">
        <w:rPr>
          <w:rFonts w:ascii="Times New Roman" w:hAnsi="Times New Roman" w:cs="Times New Roman"/>
        </w:rPr>
        <w:t xml:space="preserve">Return Value: </w:t>
      </w:r>
      <w:r>
        <w:rPr>
          <w:rFonts w:ascii="Times New Roman" w:hAnsi="Times New Roman" w:cs="Times New Roman"/>
        </w:rPr>
        <w:t>compare(int)</w:t>
      </w:r>
    </w:p>
    <w:p w:rsidR="00FF0FBD" w:rsidRPr="007D7595" w:rsidRDefault="00FF0FBD" w:rsidP="00FF0FBD">
      <w:pPr>
        <w:rPr>
          <w:rFonts w:ascii="Times New Roman" w:hAnsi="Times New Roman" w:cs="Times New Roman"/>
        </w:rPr>
      </w:pPr>
      <w:r w:rsidRPr="007D7595">
        <w:rPr>
          <w:rFonts w:ascii="Times New Roman" w:hAnsi="Times New Roman" w:cs="Times New Roman"/>
        </w:rPr>
        <w:t xml:space="preserve">Receives: </w:t>
      </w:r>
      <w:r>
        <w:rPr>
          <w:rFonts w:ascii="Times New Roman" w:hAnsi="Times New Roman" w:cs="Times New Roman"/>
        </w:rPr>
        <w:t>str1(string),str2(string) both located in COLOR</w:t>
      </w:r>
    </w:p>
    <w:p w:rsidR="00FF0FBD" w:rsidRPr="007D7595" w:rsidRDefault="00FF0FBD" w:rsidP="00FF0FBD">
      <w:pPr>
        <w:rPr>
          <w:rFonts w:ascii="Times New Roman" w:hAnsi="Times New Roman" w:cs="Times New Roman"/>
        </w:rPr>
      </w:pPr>
      <w:r w:rsidRPr="007D7595">
        <w:rPr>
          <w:rFonts w:ascii="Times New Roman" w:hAnsi="Times New Roman" w:cs="Times New Roman"/>
        </w:rPr>
        <w:t xml:space="preserve">Reference Parameters:  </w:t>
      </w:r>
      <w:r>
        <w:rPr>
          <w:rFonts w:ascii="Times New Roman" w:hAnsi="Times New Roman" w:cs="Times New Roman"/>
        </w:rPr>
        <w:t>str1,str2</w:t>
      </w:r>
    </w:p>
    <w:p w:rsidR="00FF0FBD" w:rsidRPr="007D7595" w:rsidRDefault="00FF0FBD" w:rsidP="00FF0FBD">
      <w:pPr>
        <w:rPr>
          <w:rFonts w:ascii="Times New Roman" w:hAnsi="Times New Roman" w:cs="Times New Roman"/>
        </w:rPr>
      </w:pPr>
      <w:r w:rsidRPr="007D7595">
        <w:rPr>
          <w:rFonts w:ascii="Times New Roman" w:hAnsi="Times New Roman" w:cs="Times New Roman"/>
        </w:rPr>
        <w:t xml:space="preserve">Preconditions:  </w:t>
      </w:r>
      <w:r>
        <w:rPr>
          <w:rFonts w:ascii="Times New Roman" w:hAnsi="Times New Roman" w:cs="Times New Roman"/>
        </w:rPr>
        <w:t>str1, str2 are pre-declared and initialized</w:t>
      </w:r>
    </w:p>
    <w:p w:rsidR="00FF0FBD" w:rsidRPr="007D7595" w:rsidRDefault="00FF0FBD" w:rsidP="00FF0FBD">
      <w:pPr>
        <w:rPr>
          <w:rFonts w:ascii="Times New Roman" w:hAnsi="Times New Roman" w:cs="Times New Roman"/>
          <w:u w:val="single"/>
        </w:rPr>
      </w:pPr>
      <w:r w:rsidRPr="007D7595">
        <w:rPr>
          <w:rFonts w:ascii="Times New Roman" w:hAnsi="Times New Roman" w:cs="Times New Roman"/>
        </w:rPr>
        <w:t xml:space="preserve">Logic: </w:t>
      </w:r>
      <w:r>
        <w:rPr>
          <w:rFonts w:ascii="Times New Roman" w:hAnsi="Times New Roman" w:cs="Times New Roman"/>
        </w:rPr>
        <w:t>This function will compare 2 strings with strlcmp which ignores the case and will return an int back based on if str1 and str2 equal each other or if one is greater or less than the other.</w:t>
      </w:r>
    </w:p>
    <w:p w:rsidR="00E15443" w:rsidRDefault="00E15443" w:rsidP="00057831">
      <w:pPr>
        <w:rPr>
          <w:rFonts w:ascii="Times New Roman" w:hAnsi="Times New Roman" w:cs="Times New Roman"/>
          <w:b/>
          <w:u w:val="single"/>
        </w:rPr>
      </w:pPr>
    </w:p>
    <w:p w:rsidR="00E15443" w:rsidRDefault="00E15443" w:rsidP="00057831">
      <w:pPr>
        <w:rPr>
          <w:rFonts w:ascii="Times New Roman" w:hAnsi="Times New Roman" w:cs="Times New Roman"/>
          <w:b/>
          <w:u w:val="single"/>
        </w:rPr>
      </w:pPr>
      <w:r>
        <w:rPr>
          <w:rFonts w:ascii="Times New Roman" w:hAnsi="Times New Roman" w:cs="Times New Roman"/>
          <w:b/>
          <w:u w:val="single"/>
        </w:rPr>
        <w:t>8. userQuery</w:t>
      </w:r>
    </w:p>
    <w:p w:rsidR="00FF0FBD" w:rsidRDefault="00FF0FBD" w:rsidP="00057831">
      <w:pPr>
        <w:rPr>
          <w:rFonts w:ascii="Times New Roman" w:hAnsi="Times New Roman" w:cs="Times New Roman"/>
        </w:rPr>
      </w:pPr>
      <w:r>
        <w:rPr>
          <w:rFonts w:ascii="Times New Roman" w:hAnsi="Times New Roman" w:cs="Times New Roman"/>
        </w:rPr>
        <w:t>Return Value: void</w:t>
      </w:r>
    </w:p>
    <w:p w:rsidR="00FF0FBD" w:rsidRDefault="00FF0FBD" w:rsidP="00057831">
      <w:pPr>
        <w:rPr>
          <w:rFonts w:ascii="Times New Roman" w:hAnsi="Times New Roman" w:cs="Times New Roman"/>
        </w:rPr>
      </w:pPr>
      <w:r>
        <w:rPr>
          <w:rFonts w:ascii="Times New Roman" w:hAnsi="Times New Roman" w:cs="Times New Roman"/>
        </w:rPr>
        <w:t>Receives: COLOR(typedef struct)</w:t>
      </w:r>
      <w:r w:rsidR="00EA2156">
        <w:rPr>
          <w:rFonts w:ascii="Times New Roman" w:hAnsi="Times New Roman" w:cs="Times New Roman"/>
        </w:rPr>
        <w:t>,numElems(int)</w:t>
      </w:r>
    </w:p>
    <w:p w:rsidR="00FF0FBD" w:rsidRDefault="00FF0FBD" w:rsidP="00057831">
      <w:pPr>
        <w:rPr>
          <w:rFonts w:ascii="Times New Roman" w:hAnsi="Times New Roman" w:cs="Times New Roman"/>
        </w:rPr>
      </w:pPr>
      <w:r>
        <w:rPr>
          <w:rFonts w:ascii="Times New Roman" w:hAnsi="Times New Roman" w:cs="Times New Roman"/>
        </w:rPr>
        <w:t>Reference Parameters: None</w:t>
      </w:r>
    </w:p>
    <w:p w:rsidR="00FF0FBD" w:rsidRDefault="00FF0FBD" w:rsidP="00057831">
      <w:pPr>
        <w:rPr>
          <w:rFonts w:ascii="Times New Roman" w:hAnsi="Times New Roman" w:cs="Times New Roman"/>
        </w:rPr>
      </w:pPr>
      <w:r>
        <w:rPr>
          <w:rFonts w:ascii="Times New Roman" w:hAnsi="Times New Roman" w:cs="Times New Roman"/>
        </w:rPr>
        <w:t>Preconditions: COLOR is defined and colorName &amp; colorValue inside are initialized</w:t>
      </w:r>
      <w:r w:rsidR="00EA2156">
        <w:rPr>
          <w:rFonts w:ascii="Times New Roman" w:hAnsi="Times New Roman" w:cs="Times New Roman"/>
        </w:rPr>
        <w:t>, numElems declared and initialized</w:t>
      </w:r>
    </w:p>
    <w:p w:rsidR="00FF0FBD" w:rsidRPr="00FF0FBD" w:rsidRDefault="00FF0FBD" w:rsidP="00057831">
      <w:pPr>
        <w:rPr>
          <w:rFonts w:ascii="Times New Roman" w:hAnsi="Times New Roman" w:cs="Times New Roman"/>
        </w:rPr>
      </w:pPr>
      <w:r>
        <w:rPr>
          <w:rFonts w:ascii="Times New Roman" w:hAnsi="Times New Roman" w:cs="Times New Roman"/>
        </w:rPr>
        <w:t>Logic: Prompts user for a color name and calls another function which searches for it in colorName. When found the colorName’s respective colorValue will be displayed in decimal and hexadecimal format. If not found, it will let the user know. This function will continue to prompt and display until user inputs Quit.</w:t>
      </w:r>
    </w:p>
    <w:p w:rsidR="00E15443" w:rsidRDefault="00E15443" w:rsidP="00057831">
      <w:pPr>
        <w:rPr>
          <w:rFonts w:ascii="Times New Roman" w:hAnsi="Times New Roman" w:cs="Times New Roman"/>
          <w:b/>
          <w:u w:val="single"/>
        </w:rPr>
      </w:pPr>
    </w:p>
    <w:p w:rsidR="00E15443" w:rsidRPr="00E15443" w:rsidRDefault="00E15443" w:rsidP="00057831">
      <w:pPr>
        <w:rPr>
          <w:rFonts w:ascii="Times New Roman" w:hAnsi="Times New Roman" w:cs="Times New Roman"/>
          <w:b/>
          <w:u w:val="single"/>
        </w:rPr>
      </w:pPr>
      <w:r>
        <w:rPr>
          <w:rFonts w:ascii="Times New Roman" w:hAnsi="Times New Roman" w:cs="Times New Roman"/>
          <w:b/>
          <w:u w:val="single"/>
        </w:rPr>
        <w:t>9. searchColor</w:t>
      </w:r>
    </w:p>
    <w:p w:rsidR="00D24E50" w:rsidRDefault="00850174" w:rsidP="00057831">
      <w:pPr>
        <w:rPr>
          <w:rFonts w:ascii="Times New Roman" w:hAnsi="Times New Roman" w:cs="Times New Roman"/>
        </w:rPr>
      </w:pPr>
      <w:r>
        <w:rPr>
          <w:rFonts w:ascii="Times New Roman" w:hAnsi="Times New Roman" w:cs="Times New Roman"/>
        </w:rPr>
        <w:t>Return Value: index(pointer to COLOR struct)</w:t>
      </w:r>
    </w:p>
    <w:p w:rsidR="00850174" w:rsidRDefault="00850174" w:rsidP="00057831">
      <w:pPr>
        <w:rPr>
          <w:rFonts w:ascii="Times New Roman" w:hAnsi="Times New Roman" w:cs="Times New Roman"/>
        </w:rPr>
      </w:pPr>
      <w:r>
        <w:rPr>
          <w:rFonts w:ascii="Times New Roman" w:hAnsi="Times New Roman" w:cs="Times New Roman"/>
        </w:rPr>
        <w:t>Receives: COLOR(typedef struct), colorname(string)</w:t>
      </w:r>
      <w:r w:rsidR="00EA2156">
        <w:rPr>
          <w:rFonts w:ascii="Times New Roman" w:hAnsi="Times New Roman" w:cs="Times New Roman"/>
        </w:rPr>
        <w:t>, numElems(int)</w:t>
      </w:r>
    </w:p>
    <w:p w:rsidR="00850174" w:rsidRDefault="00850174" w:rsidP="00057831">
      <w:pPr>
        <w:rPr>
          <w:rFonts w:ascii="Times New Roman" w:hAnsi="Times New Roman" w:cs="Times New Roman"/>
        </w:rPr>
      </w:pPr>
      <w:r>
        <w:rPr>
          <w:rFonts w:ascii="Times New Roman" w:hAnsi="Times New Roman" w:cs="Times New Roman"/>
        </w:rPr>
        <w:t>Reference Parameters: None</w:t>
      </w:r>
      <w:bookmarkStart w:id="0" w:name="_GoBack"/>
      <w:bookmarkEnd w:id="0"/>
    </w:p>
    <w:p w:rsidR="00850174" w:rsidRDefault="00850174" w:rsidP="00057831">
      <w:pPr>
        <w:rPr>
          <w:rFonts w:ascii="Times New Roman" w:hAnsi="Times New Roman" w:cs="Times New Roman"/>
        </w:rPr>
      </w:pPr>
      <w:r>
        <w:rPr>
          <w:rFonts w:ascii="Times New Roman" w:hAnsi="Times New Roman" w:cs="Times New Roman"/>
        </w:rPr>
        <w:t>Preconditions: COLOR is defined and colorName &amp; colorValue inside are initialized</w:t>
      </w:r>
      <w:r w:rsidR="00EA2156">
        <w:rPr>
          <w:rFonts w:ascii="Times New Roman" w:hAnsi="Times New Roman" w:cs="Times New Roman"/>
        </w:rPr>
        <w:t>, numElems declared and initialized</w:t>
      </w:r>
    </w:p>
    <w:p w:rsidR="00850174" w:rsidRPr="007D7595" w:rsidRDefault="00850174" w:rsidP="00057831">
      <w:pPr>
        <w:rPr>
          <w:rFonts w:ascii="Times New Roman" w:hAnsi="Times New Roman" w:cs="Times New Roman"/>
        </w:rPr>
      </w:pPr>
      <w:r>
        <w:rPr>
          <w:rFonts w:ascii="Times New Roman" w:hAnsi="Times New Roman" w:cs="Times New Roman"/>
        </w:rPr>
        <w:t>Logic: This will search COLO</w:t>
      </w:r>
      <w:r w:rsidR="00EA2156">
        <w:rPr>
          <w:rFonts w:ascii="Times New Roman" w:hAnsi="Times New Roman" w:cs="Times New Roman"/>
        </w:rPr>
        <w:t>R for the colorname parameter a</w:t>
      </w:r>
      <w:r>
        <w:rPr>
          <w:rFonts w:ascii="Times New Roman" w:hAnsi="Times New Roman" w:cs="Times New Roman"/>
        </w:rPr>
        <w:t xml:space="preserve"> return a pointer to the COLOR struct where found. It will return NULL if it is not found.</w:t>
      </w: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A04D93" w:rsidRPr="007D7595" w:rsidRDefault="00A04D93" w:rsidP="00057831">
      <w:pPr>
        <w:rPr>
          <w:rFonts w:ascii="Times New Roman" w:hAnsi="Times New Roman" w:cs="Times New Roman"/>
        </w:rPr>
      </w:pPr>
    </w:p>
    <w:p w:rsidR="00A04D93" w:rsidRPr="007D7595" w:rsidRDefault="00A04D93" w:rsidP="00057831">
      <w:pPr>
        <w:rPr>
          <w:rFonts w:ascii="Times New Roman" w:hAnsi="Times New Roman" w:cs="Times New Roman"/>
        </w:rPr>
      </w:pPr>
    </w:p>
    <w:sectPr w:rsidR="00A04D93" w:rsidRPr="007D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21"/>
    <w:multiLevelType w:val="hybridMultilevel"/>
    <w:tmpl w:val="EEEC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109FB"/>
    <w:multiLevelType w:val="hybridMultilevel"/>
    <w:tmpl w:val="4454D7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865F1F"/>
    <w:multiLevelType w:val="hybridMultilevel"/>
    <w:tmpl w:val="BF300E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8B53453"/>
    <w:multiLevelType w:val="hybridMultilevel"/>
    <w:tmpl w:val="31CA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3330FA"/>
    <w:multiLevelType w:val="hybridMultilevel"/>
    <w:tmpl w:val="89645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7C758A9"/>
    <w:multiLevelType w:val="hybridMultilevel"/>
    <w:tmpl w:val="230267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93"/>
    <w:rsid w:val="00047B8E"/>
    <w:rsid w:val="00057831"/>
    <w:rsid w:val="000A43B8"/>
    <w:rsid w:val="000C3EA2"/>
    <w:rsid w:val="00101001"/>
    <w:rsid w:val="001B6900"/>
    <w:rsid w:val="001E3C97"/>
    <w:rsid w:val="001F7E25"/>
    <w:rsid w:val="0020368D"/>
    <w:rsid w:val="00221DF8"/>
    <w:rsid w:val="00287AF1"/>
    <w:rsid w:val="0029157A"/>
    <w:rsid w:val="002B4F81"/>
    <w:rsid w:val="003243A4"/>
    <w:rsid w:val="003808F8"/>
    <w:rsid w:val="003C735D"/>
    <w:rsid w:val="003E6821"/>
    <w:rsid w:val="003F3F06"/>
    <w:rsid w:val="00422A3B"/>
    <w:rsid w:val="00497D53"/>
    <w:rsid w:val="005440A1"/>
    <w:rsid w:val="005534AC"/>
    <w:rsid w:val="005A567E"/>
    <w:rsid w:val="005A5CB9"/>
    <w:rsid w:val="005D4AA4"/>
    <w:rsid w:val="0062361E"/>
    <w:rsid w:val="006358BF"/>
    <w:rsid w:val="00640A72"/>
    <w:rsid w:val="0066510C"/>
    <w:rsid w:val="00681F1D"/>
    <w:rsid w:val="006912CE"/>
    <w:rsid w:val="006B080D"/>
    <w:rsid w:val="006C4B4B"/>
    <w:rsid w:val="006C7123"/>
    <w:rsid w:val="006F1425"/>
    <w:rsid w:val="00711483"/>
    <w:rsid w:val="00713FF4"/>
    <w:rsid w:val="00783604"/>
    <w:rsid w:val="007C0C7E"/>
    <w:rsid w:val="007D7595"/>
    <w:rsid w:val="0081321A"/>
    <w:rsid w:val="0083562C"/>
    <w:rsid w:val="00850174"/>
    <w:rsid w:val="008A08AA"/>
    <w:rsid w:val="008D4B6B"/>
    <w:rsid w:val="008D6E75"/>
    <w:rsid w:val="00904128"/>
    <w:rsid w:val="0094211C"/>
    <w:rsid w:val="009524FB"/>
    <w:rsid w:val="009E38CA"/>
    <w:rsid w:val="009F4E58"/>
    <w:rsid w:val="00A04D93"/>
    <w:rsid w:val="00A119B6"/>
    <w:rsid w:val="00A14136"/>
    <w:rsid w:val="00A649CB"/>
    <w:rsid w:val="00A64F17"/>
    <w:rsid w:val="00AA37D5"/>
    <w:rsid w:val="00AB4F33"/>
    <w:rsid w:val="00AF6877"/>
    <w:rsid w:val="00B432D8"/>
    <w:rsid w:val="00B671DA"/>
    <w:rsid w:val="00C54842"/>
    <w:rsid w:val="00C70B2C"/>
    <w:rsid w:val="00C973FC"/>
    <w:rsid w:val="00CA6A48"/>
    <w:rsid w:val="00CF2EDB"/>
    <w:rsid w:val="00D24E50"/>
    <w:rsid w:val="00D57EF8"/>
    <w:rsid w:val="00DA6659"/>
    <w:rsid w:val="00DA6DD7"/>
    <w:rsid w:val="00E15443"/>
    <w:rsid w:val="00E75774"/>
    <w:rsid w:val="00E8633A"/>
    <w:rsid w:val="00EA2156"/>
    <w:rsid w:val="00EC7BA2"/>
    <w:rsid w:val="00F658BA"/>
    <w:rsid w:val="00FC0071"/>
    <w:rsid w:val="00FF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831"/>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50"/>
    <w:pPr>
      <w:ind w:left="720"/>
      <w:contextualSpacing/>
    </w:pPr>
  </w:style>
  <w:style w:type="paragraph" w:styleId="BalloonText">
    <w:name w:val="Balloon Text"/>
    <w:basedOn w:val="Normal"/>
    <w:link w:val="BalloonTextChar"/>
    <w:uiPriority w:val="99"/>
    <w:semiHidden/>
    <w:unhideWhenUsed/>
    <w:rsid w:val="00D24E50"/>
    <w:rPr>
      <w:rFonts w:ascii="Tahoma" w:hAnsi="Tahoma" w:cs="Tahoma"/>
      <w:sz w:val="16"/>
      <w:szCs w:val="16"/>
    </w:rPr>
  </w:style>
  <w:style w:type="character" w:customStyle="1" w:styleId="BalloonTextChar">
    <w:name w:val="Balloon Text Char"/>
    <w:basedOn w:val="DefaultParagraphFont"/>
    <w:link w:val="BalloonText"/>
    <w:uiPriority w:val="99"/>
    <w:semiHidden/>
    <w:rsid w:val="00D24E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831"/>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50"/>
    <w:pPr>
      <w:ind w:left="720"/>
      <w:contextualSpacing/>
    </w:pPr>
  </w:style>
  <w:style w:type="paragraph" w:styleId="BalloonText">
    <w:name w:val="Balloon Text"/>
    <w:basedOn w:val="Normal"/>
    <w:link w:val="BalloonTextChar"/>
    <w:uiPriority w:val="99"/>
    <w:semiHidden/>
    <w:unhideWhenUsed/>
    <w:rsid w:val="00D24E50"/>
    <w:rPr>
      <w:rFonts w:ascii="Tahoma" w:hAnsi="Tahoma" w:cs="Tahoma"/>
      <w:sz w:val="16"/>
      <w:szCs w:val="16"/>
    </w:rPr>
  </w:style>
  <w:style w:type="character" w:customStyle="1" w:styleId="BalloonTextChar">
    <w:name w:val="Balloon Text Char"/>
    <w:basedOn w:val="DefaultParagraphFont"/>
    <w:link w:val="BalloonText"/>
    <w:uiPriority w:val="99"/>
    <w:semiHidden/>
    <w:rsid w:val="00D24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17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BB8C71-8B9A-4FAB-84DB-FF6FE3447FD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29F7AF5-C886-4253-828D-403B24425742}">
      <dgm:prSet phldrT="[Text]" custT="1"/>
      <dgm:spPr/>
      <dgm:t>
        <a:bodyPr/>
        <a:lstStyle/>
        <a:p>
          <a:r>
            <a:rPr lang="en-US" sz="1200" b="1"/>
            <a:t>Main</a:t>
          </a:r>
        </a:p>
      </dgm:t>
    </dgm:pt>
    <dgm:pt modelId="{25473195-2A84-46CA-BB36-E46DCD26204C}" type="parTrans" cxnId="{ECAF7FFE-83CB-4EE9-961C-5651CC3870EF}">
      <dgm:prSet/>
      <dgm:spPr/>
      <dgm:t>
        <a:bodyPr/>
        <a:lstStyle/>
        <a:p>
          <a:endParaRPr lang="en-US"/>
        </a:p>
      </dgm:t>
    </dgm:pt>
    <dgm:pt modelId="{3888D97A-E836-4DB1-8904-CE5C0D749971}" type="sibTrans" cxnId="{ECAF7FFE-83CB-4EE9-961C-5651CC3870EF}">
      <dgm:prSet/>
      <dgm:spPr/>
      <dgm:t>
        <a:bodyPr/>
        <a:lstStyle/>
        <a:p>
          <a:endParaRPr lang="en-US"/>
        </a:p>
      </dgm:t>
    </dgm:pt>
    <dgm:pt modelId="{DCD4BBA3-0390-4B50-B0B0-4F1E0B89CF98}">
      <dgm:prSet phldrT="[Text]" custT="1"/>
      <dgm:spPr/>
      <dgm:t>
        <a:bodyPr/>
        <a:lstStyle/>
        <a:p>
          <a:r>
            <a:rPr lang="en-US" sz="900"/>
            <a:t>2.  readInputColor</a:t>
          </a:r>
        </a:p>
      </dgm:t>
    </dgm:pt>
    <dgm:pt modelId="{C4C56A5E-0BE6-4C8C-8CF0-975F484121D5}" type="parTrans" cxnId="{A744AE28-FF7A-45F0-86AC-25A986DF4B4B}">
      <dgm:prSet/>
      <dgm:spPr/>
      <dgm:t>
        <a:bodyPr/>
        <a:lstStyle/>
        <a:p>
          <a:endParaRPr lang="en-US"/>
        </a:p>
      </dgm:t>
    </dgm:pt>
    <dgm:pt modelId="{18CCFD72-061B-4147-95E2-CC507C916C9A}" type="sibTrans" cxnId="{A744AE28-FF7A-45F0-86AC-25A986DF4B4B}">
      <dgm:prSet/>
      <dgm:spPr/>
      <dgm:t>
        <a:bodyPr/>
        <a:lstStyle/>
        <a:p>
          <a:endParaRPr lang="en-US"/>
        </a:p>
      </dgm:t>
    </dgm:pt>
    <dgm:pt modelId="{B337B174-1556-4D14-A206-3BB932A14193}">
      <dgm:prSet custT="1"/>
      <dgm:spPr/>
      <dgm:t>
        <a:bodyPr/>
        <a:lstStyle/>
        <a:p>
          <a:r>
            <a:rPr lang="en-US" sz="900"/>
            <a:t>4. colorSort</a:t>
          </a:r>
        </a:p>
      </dgm:t>
    </dgm:pt>
    <dgm:pt modelId="{D1744E18-E11F-4ECB-8C96-3AF926F85599}" type="parTrans" cxnId="{E3EC95DA-50BA-488B-B252-5B734834765B}">
      <dgm:prSet/>
      <dgm:spPr/>
      <dgm:t>
        <a:bodyPr/>
        <a:lstStyle/>
        <a:p>
          <a:endParaRPr lang="en-US"/>
        </a:p>
      </dgm:t>
    </dgm:pt>
    <dgm:pt modelId="{BD18DE1E-2A5F-4CAF-A1A6-022569C80BF0}" type="sibTrans" cxnId="{E3EC95DA-50BA-488B-B252-5B734834765B}">
      <dgm:prSet/>
      <dgm:spPr/>
      <dgm:t>
        <a:bodyPr/>
        <a:lstStyle/>
        <a:p>
          <a:endParaRPr lang="en-US"/>
        </a:p>
      </dgm:t>
    </dgm:pt>
    <dgm:pt modelId="{4117E1BD-B576-4D34-B168-829C45A706A0}">
      <dgm:prSet custT="1"/>
      <dgm:spPr/>
      <dgm:t>
        <a:bodyPr/>
        <a:lstStyle/>
        <a:p>
          <a:r>
            <a:rPr lang="en-US" sz="900"/>
            <a:t>5. displayColor</a:t>
          </a:r>
        </a:p>
      </dgm:t>
    </dgm:pt>
    <dgm:pt modelId="{565E5257-8E41-4E40-9550-FC10048DDAE0}" type="parTrans" cxnId="{1DDA4D5F-BC98-430B-8418-53E603F3AFA0}">
      <dgm:prSet/>
      <dgm:spPr/>
      <dgm:t>
        <a:bodyPr/>
        <a:lstStyle/>
        <a:p>
          <a:endParaRPr lang="en-US"/>
        </a:p>
      </dgm:t>
    </dgm:pt>
    <dgm:pt modelId="{0EC38004-FE55-4C5B-AB3A-CE6428C2F8EF}" type="sibTrans" cxnId="{1DDA4D5F-BC98-430B-8418-53E603F3AFA0}">
      <dgm:prSet/>
      <dgm:spPr/>
      <dgm:t>
        <a:bodyPr/>
        <a:lstStyle/>
        <a:p>
          <a:endParaRPr lang="en-US"/>
        </a:p>
      </dgm:t>
    </dgm:pt>
    <dgm:pt modelId="{BFC53569-9E13-403C-8C96-AB78A4B96D52}">
      <dgm:prSet phldrT="[Text]" custT="1"/>
      <dgm:spPr/>
      <dgm:t>
        <a:bodyPr/>
        <a:lstStyle/>
        <a:p>
          <a:r>
            <a:rPr lang="en-US" sz="900"/>
            <a:t>1. openFile</a:t>
          </a:r>
        </a:p>
      </dgm:t>
    </dgm:pt>
    <dgm:pt modelId="{2F732CFB-0E92-4E39-8EA6-46E6B5DF66AB}" type="parTrans" cxnId="{934C962D-A107-4AC6-A9B0-6E83AC510CD0}">
      <dgm:prSet/>
      <dgm:spPr/>
      <dgm:t>
        <a:bodyPr/>
        <a:lstStyle/>
        <a:p>
          <a:endParaRPr lang="en-US"/>
        </a:p>
      </dgm:t>
    </dgm:pt>
    <dgm:pt modelId="{0FC8AF23-AC81-4CE7-A9BB-962F5D786B5F}" type="sibTrans" cxnId="{934C962D-A107-4AC6-A9B0-6E83AC510CD0}">
      <dgm:prSet/>
      <dgm:spPr/>
      <dgm:t>
        <a:bodyPr/>
        <a:lstStyle/>
        <a:p>
          <a:endParaRPr lang="en-US"/>
        </a:p>
      </dgm:t>
    </dgm:pt>
    <dgm:pt modelId="{0147B9B7-8CF2-436D-8A4B-B0877E705982}">
      <dgm:prSet custT="1"/>
      <dgm:spPr/>
      <dgm:t>
        <a:bodyPr/>
        <a:lstStyle/>
        <a:p>
          <a:r>
            <a:rPr lang="en-US" sz="900"/>
            <a:t>6. freeMem</a:t>
          </a:r>
        </a:p>
      </dgm:t>
    </dgm:pt>
    <dgm:pt modelId="{469AE24E-4347-4831-8ECA-2D1CD9192DFB}" type="parTrans" cxnId="{4C45B276-E4F6-44E8-9763-E9A28CDCA13E}">
      <dgm:prSet/>
      <dgm:spPr/>
      <dgm:t>
        <a:bodyPr/>
        <a:lstStyle/>
        <a:p>
          <a:endParaRPr lang="en-US"/>
        </a:p>
      </dgm:t>
    </dgm:pt>
    <dgm:pt modelId="{AE4DC838-43DC-48F4-88D6-58E6E7A7D1DB}" type="sibTrans" cxnId="{4C45B276-E4F6-44E8-9763-E9A28CDCA13E}">
      <dgm:prSet/>
      <dgm:spPr/>
      <dgm:t>
        <a:bodyPr/>
        <a:lstStyle/>
        <a:p>
          <a:endParaRPr lang="en-US"/>
        </a:p>
      </dgm:t>
    </dgm:pt>
    <dgm:pt modelId="{FB2481BC-A0B8-4CA5-9822-B4F2753517E8}">
      <dgm:prSet custT="1"/>
      <dgm:spPr/>
      <dgm:t>
        <a:bodyPr/>
        <a:lstStyle/>
        <a:p>
          <a:r>
            <a:rPr lang="en-US" sz="900"/>
            <a:t>7. strlCmp</a:t>
          </a:r>
        </a:p>
      </dgm:t>
    </dgm:pt>
    <dgm:pt modelId="{9A2FEB69-270F-41DA-ACFF-9DCF0990D2D0}" type="parTrans" cxnId="{FE37E929-277E-493A-AC81-635617B798BE}">
      <dgm:prSet/>
      <dgm:spPr/>
      <dgm:t>
        <a:bodyPr/>
        <a:lstStyle/>
        <a:p>
          <a:endParaRPr lang="en-US"/>
        </a:p>
      </dgm:t>
    </dgm:pt>
    <dgm:pt modelId="{819530D4-D1F9-4E2E-891A-71496769F3B6}" type="sibTrans" cxnId="{FE37E929-277E-493A-AC81-635617B798BE}">
      <dgm:prSet/>
      <dgm:spPr/>
      <dgm:t>
        <a:bodyPr/>
        <a:lstStyle/>
        <a:p>
          <a:endParaRPr lang="en-US"/>
        </a:p>
      </dgm:t>
    </dgm:pt>
    <dgm:pt modelId="{F0E106D3-0FD5-4BC4-AF03-3E4E0E0EAC73}">
      <dgm:prSet custT="1"/>
      <dgm:spPr/>
      <dgm:t>
        <a:bodyPr/>
        <a:lstStyle/>
        <a:p>
          <a:r>
            <a:rPr lang="en-US" sz="900"/>
            <a:t>8. userQuery</a:t>
          </a:r>
        </a:p>
      </dgm:t>
    </dgm:pt>
    <dgm:pt modelId="{70E3A23E-21B5-481A-9C2B-48495C73996A}" type="parTrans" cxnId="{36FD9C8D-DAE5-46D2-942A-D5CA8A8A070F}">
      <dgm:prSet/>
      <dgm:spPr/>
      <dgm:t>
        <a:bodyPr/>
        <a:lstStyle/>
        <a:p>
          <a:endParaRPr lang="en-US"/>
        </a:p>
      </dgm:t>
    </dgm:pt>
    <dgm:pt modelId="{5AEE1915-B102-4BC9-A256-93E5EAF63479}" type="sibTrans" cxnId="{36FD9C8D-DAE5-46D2-942A-D5CA8A8A070F}">
      <dgm:prSet/>
      <dgm:spPr/>
      <dgm:t>
        <a:bodyPr/>
        <a:lstStyle/>
        <a:p>
          <a:endParaRPr lang="en-US"/>
        </a:p>
      </dgm:t>
    </dgm:pt>
    <dgm:pt modelId="{10A6084D-EF6A-46FC-B53F-043C6823079C}">
      <dgm:prSet custT="1"/>
      <dgm:spPr/>
      <dgm:t>
        <a:bodyPr/>
        <a:lstStyle/>
        <a:p>
          <a:r>
            <a:rPr lang="en-US" sz="900"/>
            <a:t>9. searchColor</a:t>
          </a:r>
        </a:p>
      </dgm:t>
    </dgm:pt>
    <dgm:pt modelId="{160EF8BB-4E1C-461C-9D94-849836E093A5}" type="parTrans" cxnId="{AC293A2E-650A-4F4C-A4AE-9278730D0743}">
      <dgm:prSet/>
      <dgm:spPr/>
      <dgm:t>
        <a:bodyPr/>
        <a:lstStyle/>
        <a:p>
          <a:endParaRPr lang="en-US"/>
        </a:p>
      </dgm:t>
    </dgm:pt>
    <dgm:pt modelId="{A40FE71A-EE6F-4898-B55D-89030C3DFDFD}" type="sibTrans" cxnId="{AC293A2E-650A-4F4C-A4AE-9278730D0743}">
      <dgm:prSet/>
      <dgm:spPr/>
      <dgm:t>
        <a:bodyPr/>
        <a:lstStyle/>
        <a:p>
          <a:endParaRPr lang="en-US"/>
        </a:p>
      </dgm:t>
    </dgm:pt>
    <dgm:pt modelId="{EAE135C9-AE0B-4207-B0BA-FA8372ACC2F5}">
      <dgm:prSet custT="1"/>
      <dgm:spPr/>
      <dgm:t>
        <a:bodyPr/>
        <a:lstStyle/>
        <a:p>
          <a:r>
            <a:rPr lang="en-US" sz="900"/>
            <a:t>3. fillColorStruct </a:t>
          </a:r>
        </a:p>
      </dgm:t>
    </dgm:pt>
    <dgm:pt modelId="{6F073BC9-ECC7-44A7-A485-6E3D705CCE66}" type="parTrans" cxnId="{5A37148D-0C31-4772-A945-7A5B0979926B}">
      <dgm:prSet/>
      <dgm:spPr/>
      <dgm:t>
        <a:bodyPr/>
        <a:lstStyle/>
        <a:p>
          <a:endParaRPr lang="en-US"/>
        </a:p>
      </dgm:t>
    </dgm:pt>
    <dgm:pt modelId="{5310B421-988B-4B5A-BB6A-33C993021332}" type="sibTrans" cxnId="{5A37148D-0C31-4772-A945-7A5B0979926B}">
      <dgm:prSet/>
      <dgm:spPr/>
      <dgm:t>
        <a:bodyPr/>
        <a:lstStyle/>
        <a:p>
          <a:endParaRPr lang="en-US"/>
        </a:p>
      </dgm:t>
    </dgm:pt>
    <dgm:pt modelId="{4B8291E0-41CC-4DA8-A019-D5609B7205BD}">
      <dgm:prSet custT="1"/>
      <dgm:spPr/>
      <dgm:t>
        <a:bodyPr/>
        <a:lstStyle/>
        <a:p>
          <a:r>
            <a:rPr lang="en-US" sz="900"/>
            <a:t>typedef COLOR</a:t>
          </a:r>
        </a:p>
        <a:p>
          <a:r>
            <a:rPr lang="en-US" sz="900"/>
            <a:t>(char*colorName, </a:t>
          </a:r>
        </a:p>
        <a:p>
          <a:r>
            <a:rPr lang="en-US" sz="900"/>
            <a:t>int colorValue)</a:t>
          </a:r>
        </a:p>
      </dgm:t>
    </dgm:pt>
    <dgm:pt modelId="{A1825E79-1676-4775-B629-69A0905AE396}" type="parTrans" cxnId="{FD769B54-F6D5-4562-A6CC-8C3FA1FF36DA}">
      <dgm:prSet/>
      <dgm:spPr/>
      <dgm:t>
        <a:bodyPr/>
        <a:lstStyle/>
        <a:p>
          <a:endParaRPr lang="en-US"/>
        </a:p>
      </dgm:t>
    </dgm:pt>
    <dgm:pt modelId="{524815CD-401A-434D-9979-17971C11037C}" type="sibTrans" cxnId="{FD769B54-F6D5-4562-A6CC-8C3FA1FF36DA}">
      <dgm:prSet/>
      <dgm:spPr/>
      <dgm:t>
        <a:bodyPr/>
        <a:lstStyle/>
        <a:p>
          <a:endParaRPr lang="en-US"/>
        </a:p>
      </dgm:t>
    </dgm:pt>
    <dgm:pt modelId="{48A36992-76B3-4061-873F-172B2C87A2E6}" type="pres">
      <dgm:prSet presAssocID="{BABB8C71-8B9A-4FAB-84DB-FF6FE3447FD0}" presName="hierChild1" presStyleCnt="0">
        <dgm:presLayoutVars>
          <dgm:orgChart val="1"/>
          <dgm:chPref val="1"/>
          <dgm:dir/>
          <dgm:animOne val="branch"/>
          <dgm:animLvl val="lvl"/>
          <dgm:resizeHandles/>
        </dgm:presLayoutVars>
      </dgm:prSet>
      <dgm:spPr/>
      <dgm:t>
        <a:bodyPr/>
        <a:lstStyle/>
        <a:p>
          <a:endParaRPr lang="en-US"/>
        </a:p>
      </dgm:t>
    </dgm:pt>
    <dgm:pt modelId="{DF3DD135-25BC-4058-9A54-DD1ECFEB5884}" type="pres">
      <dgm:prSet presAssocID="{029F7AF5-C886-4253-828D-403B24425742}" presName="hierRoot1" presStyleCnt="0">
        <dgm:presLayoutVars>
          <dgm:hierBranch val="init"/>
        </dgm:presLayoutVars>
      </dgm:prSet>
      <dgm:spPr/>
    </dgm:pt>
    <dgm:pt modelId="{B6449478-B6B9-407F-84D3-FB801618283B}" type="pres">
      <dgm:prSet presAssocID="{029F7AF5-C886-4253-828D-403B24425742}" presName="rootComposite1" presStyleCnt="0"/>
      <dgm:spPr/>
    </dgm:pt>
    <dgm:pt modelId="{EE55CD54-C6ED-4CF2-A8C0-E22B0C0A90C6}" type="pres">
      <dgm:prSet presAssocID="{029F7AF5-C886-4253-828D-403B24425742}" presName="rootText1" presStyleLbl="node0" presStyleIdx="0" presStyleCnt="2">
        <dgm:presLayoutVars>
          <dgm:chPref val="3"/>
        </dgm:presLayoutVars>
      </dgm:prSet>
      <dgm:spPr/>
      <dgm:t>
        <a:bodyPr/>
        <a:lstStyle/>
        <a:p>
          <a:endParaRPr lang="en-US"/>
        </a:p>
      </dgm:t>
    </dgm:pt>
    <dgm:pt modelId="{D560BE02-B167-41D4-B390-47C7CCAB3323}" type="pres">
      <dgm:prSet presAssocID="{029F7AF5-C886-4253-828D-403B24425742}" presName="rootConnector1" presStyleLbl="node1" presStyleIdx="0" presStyleCnt="0"/>
      <dgm:spPr/>
      <dgm:t>
        <a:bodyPr/>
        <a:lstStyle/>
        <a:p>
          <a:endParaRPr lang="en-US"/>
        </a:p>
      </dgm:t>
    </dgm:pt>
    <dgm:pt modelId="{0E71E926-AA27-4C3C-8029-57AAE7EC799C}" type="pres">
      <dgm:prSet presAssocID="{029F7AF5-C886-4253-828D-403B24425742}" presName="hierChild2" presStyleCnt="0"/>
      <dgm:spPr/>
    </dgm:pt>
    <dgm:pt modelId="{273B3F77-0B37-4BC4-ACF0-8E0BE44600F0}" type="pres">
      <dgm:prSet presAssocID="{C4C56A5E-0BE6-4C8C-8CF0-975F484121D5}" presName="Name37" presStyleLbl="parChTrans1D2" presStyleIdx="0" presStyleCnt="5"/>
      <dgm:spPr/>
      <dgm:t>
        <a:bodyPr/>
        <a:lstStyle/>
        <a:p>
          <a:endParaRPr lang="en-US"/>
        </a:p>
      </dgm:t>
    </dgm:pt>
    <dgm:pt modelId="{0912D229-B8B4-4B0E-ADC4-8BA6467AF0B7}" type="pres">
      <dgm:prSet presAssocID="{DCD4BBA3-0390-4B50-B0B0-4F1E0B89CF98}" presName="hierRoot2" presStyleCnt="0">
        <dgm:presLayoutVars>
          <dgm:hierBranch val="init"/>
        </dgm:presLayoutVars>
      </dgm:prSet>
      <dgm:spPr/>
    </dgm:pt>
    <dgm:pt modelId="{D2420E6A-81F3-4EE5-A62D-E20EC346707E}" type="pres">
      <dgm:prSet presAssocID="{DCD4BBA3-0390-4B50-B0B0-4F1E0B89CF98}" presName="rootComposite" presStyleCnt="0"/>
      <dgm:spPr/>
    </dgm:pt>
    <dgm:pt modelId="{11891344-243D-4226-B9E9-6B65AE7C5013}" type="pres">
      <dgm:prSet presAssocID="{DCD4BBA3-0390-4B50-B0B0-4F1E0B89CF98}" presName="rootText" presStyleLbl="node2" presStyleIdx="0" presStyleCnt="5" custScaleX="118285" custLinFactNeighborY="2077">
        <dgm:presLayoutVars>
          <dgm:chPref val="3"/>
        </dgm:presLayoutVars>
      </dgm:prSet>
      <dgm:spPr/>
      <dgm:t>
        <a:bodyPr/>
        <a:lstStyle/>
        <a:p>
          <a:endParaRPr lang="en-US"/>
        </a:p>
      </dgm:t>
    </dgm:pt>
    <dgm:pt modelId="{938BD2BD-5FD8-4D55-9786-E12B07972CB8}" type="pres">
      <dgm:prSet presAssocID="{DCD4BBA3-0390-4B50-B0B0-4F1E0B89CF98}" presName="rootConnector" presStyleLbl="node2" presStyleIdx="0" presStyleCnt="5"/>
      <dgm:spPr/>
      <dgm:t>
        <a:bodyPr/>
        <a:lstStyle/>
        <a:p>
          <a:endParaRPr lang="en-US"/>
        </a:p>
      </dgm:t>
    </dgm:pt>
    <dgm:pt modelId="{F94D77FA-332E-4C74-AF28-463BF6A957D5}" type="pres">
      <dgm:prSet presAssocID="{DCD4BBA3-0390-4B50-B0B0-4F1E0B89CF98}" presName="hierChild4" presStyleCnt="0"/>
      <dgm:spPr/>
    </dgm:pt>
    <dgm:pt modelId="{93544E1F-06EA-48B6-B4C5-48D5CD88984B}" type="pres">
      <dgm:prSet presAssocID="{2F732CFB-0E92-4E39-8EA6-46E6B5DF66AB}" presName="Name37" presStyleLbl="parChTrans1D3" presStyleIdx="0" presStyleCnt="4"/>
      <dgm:spPr/>
      <dgm:t>
        <a:bodyPr/>
        <a:lstStyle/>
        <a:p>
          <a:endParaRPr lang="en-US"/>
        </a:p>
      </dgm:t>
    </dgm:pt>
    <dgm:pt modelId="{4CD75E0E-3BDE-46F9-BC03-82CB0D570305}" type="pres">
      <dgm:prSet presAssocID="{BFC53569-9E13-403C-8C96-AB78A4B96D52}" presName="hierRoot2" presStyleCnt="0">
        <dgm:presLayoutVars>
          <dgm:hierBranch val="init"/>
        </dgm:presLayoutVars>
      </dgm:prSet>
      <dgm:spPr/>
    </dgm:pt>
    <dgm:pt modelId="{E9AB9B2A-D155-46CC-955D-FFBD8E351001}" type="pres">
      <dgm:prSet presAssocID="{BFC53569-9E13-403C-8C96-AB78A4B96D52}" presName="rootComposite" presStyleCnt="0"/>
      <dgm:spPr/>
    </dgm:pt>
    <dgm:pt modelId="{CA2E35AE-CF38-4B90-AAFB-139F34D345EC}" type="pres">
      <dgm:prSet presAssocID="{BFC53569-9E13-403C-8C96-AB78A4B96D52}" presName="rootText" presStyleLbl="node3" presStyleIdx="0" presStyleCnt="4">
        <dgm:presLayoutVars>
          <dgm:chPref val="3"/>
        </dgm:presLayoutVars>
      </dgm:prSet>
      <dgm:spPr/>
      <dgm:t>
        <a:bodyPr/>
        <a:lstStyle/>
        <a:p>
          <a:endParaRPr lang="en-US"/>
        </a:p>
      </dgm:t>
    </dgm:pt>
    <dgm:pt modelId="{83F8AD75-7432-4CE6-B4C0-196DA6D05147}" type="pres">
      <dgm:prSet presAssocID="{BFC53569-9E13-403C-8C96-AB78A4B96D52}" presName="rootConnector" presStyleLbl="node3" presStyleIdx="0" presStyleCnt="4"/>
      <dgm:spPr/>
      <dgm:t>
        <a:bodyPr/>
        <a:lstStyle/>
        <a:p>
          <a:endParaRPr lang="en-US"/>
        </a:p>
      </dgm:t>
    </dgm:pt>
    <dgm:pt modelId="{F5E817C9-3250-4DF9-B8E4-AB236B1EA715}" type="pres">
      <dgm:prSet presAssocID="{BFC53569-9E13-403C-8C96-AB78A4B96D52}" presName="hierChild4" presStyleCnt="0"/>
      <dgm:spPr/>
    </dgm:pt>
    <dgm:pt modelId="{EED45D6D-DC1A-4205-8C4A-D3049EA58F96}" type="pres">
      <dgm:prSet presAssocID="{BFC53569-9E13-403C-8C96-AB78A4B96D52}" presName="hierChild5" presStyleCnt="0"/>
      <dgm:spPr/>
    </dgm:pt>
    <dgm:pt modelId="{58371098-3A2D-425D-A17A-A33D996E3B20}" type="pres">
      <dgm:prSet presAssocID="{6F073BC9-ECC7-44A7-A485-6E3D705CCE66}" presName="Name37" presStyleLbl="parChTrans1D3" presStyleIdx="1" presStyleCnt="4"/>
      <dgm:spPr/>
      <dgm:t>
        <a:bodyPr/>
        <a:lstStyle/>
        <a:p>
          <a:endParaRPr lang="en-US"/>
        </a:p>
      </dgm:t>
    </dgm:pt>
    <dgm:pt modelId="{08ABB91D-DD49-4BD6-A198-D3BDB0A94907}" type="pres">
      <dgm:prSet presAssocID="{EAE135C9-AE0B-4207-B0BA-FA8372ACC2F5}" presName="hierRoot2" presStyleCnt="0">
        <dgm:presLayoutVars>
          <dgm:hierBranch val="init"/>
        </dgm:presLayoutVars>
      </dgm:prSet>
      <dgm:spPr/>
    </dgm:pt>
    <dgm:pt modelId="{2874DEEE-B639-40D1-8ACE-887A9052856E}" type="pres">
      <dgm:prSet presAssocID="{EAE135C9-AE0B-4207-B0BA-FA8372ACC2F5}" presName="rootComposite" presStyleCnt="0"/>
      <dgm:spPr/>
    </dgm:pt>
    <dgm:pt modelId="{A8ADA9B9-11EF-425F-A7AA-A8E09A43B9C5}" type="pres">
      <dgm:prSet presAssocID="{EAE135C9-AE0B-4207-B0BA-FA8372ACC2F5}" presName="rootText" presStyleLbl="node3" presStyleIdx="1" presStyleCnt="4" custScaleX="120989">
        <dgm:presLayoutVars>
          <dgm:chPref val="3"/>
        </dgm:presLayoutVars>
      </dgm:prSet>
      <dgm:spPr/>
      <dgm:t>
        <a:bodyPr/>
        <a:lstStyle/>
        <a:p>
          <a:endParaRPr lang="en-US"/>
        </a:p>
      </dgm:t>
    </dgm:pt>
    <dgm:pt modelId="{0E61C5FB-7F8E-4E45-B7F8-2DB607F4F09F}" type="pres">
      <dgm:prSet presAssocID="{EAE135C9-AE0B-4207-B0BA-FA8372ACC2F5}" presName="rootConnector" presStyleLbl="node3" presStyleIdx="1" presStyleCnt="4"/>
      <dgm:spPr/>
      <dgm:t>
        <a:bodyPr/>
        <a:lstStyle/>
        <a:p>
          <a:endParaRPr lang="en-US"/>
        </a:p>
      </dgm:t>
    </dgm:pt>
    <dgm:pt modelId="{2155F90A-705F-4AE4-B844-70DE1A46E630}" type="pres">
      <dgm:prSet presAssocID="{EAE135C9-AE0B-4207-B0BA-FA8372ACC2F5}" presName="hierChild4" presStyleCnt="0"/>
      <dgm:spPr/>
    </dgm:pt>
    <dgm:pt modelId="{C502977F-E7DF-4AA7-8E31-61F45C21216B}" type="pres">
      <dgm:prSet presAssocID="{EAE135C9-AE0B-4207-B0BA-FA8372ACC2F5}" presName="hierChild5" presStyleCnt="0"/>
      <dgm:spPr/>
    </dgm:pt>
    <dgm:pt modelId="{2B050F8D-EFA3-41F7-994C-06967FC6961E}" type="pres">
      <dgm:prSet presAssocID="{DCD4BBA3-0390-4B50-B0B0-4F1E0B89CF98}" presName="hierChild5" presStyleCnt="0"/>
      <dgm:spPr/>
    </dgm:pt>
    <dgm:pt modelId="{E45E75F9-CCD4-4373-A664-ECB7AD337FEE}" type="pres">
      <dgm:prSet presAssocID="{D1744E18-E11F-4ECB-8C96-3AF926F85599}" presName="Name37" presStyleLbl="parChTrans1D2" presStyleIdx="1" presStyleCnt="5"/>
      <dgm:spPr/>
      <dgm:t>
        <a:bodyPr/>
        <a:lstStyle/>
        <a:p>
          <a:endParaRPr lang="en-US"/>
        </a:p>
      </dgm:t>
    </dgm:pt>
    <dgm:pt modelId="{E03DD28E-D35B-4402-AE89-6E7B83338BE2}" type="pres">
      <dgm:prSet presAssocID="{B337B174-1556-4D14-A206-3BB932A14193}" presName="hierRoot2" presStyleCnt="0">
        <dgm:presLayoutVars>
          <dgm:hierBranch val="init"/>
        </dgm:presLayoutVars>
      </dgm:prSet>
      <dgm:spPr/>
    </dgm:pt>
    <dgm:pt modelId="{49FC1BD0-C82E-4C33-AD2D-A6A6EBB305CD}" type="pres">
      <dgm:prSet presAssocID="{B337B174-1556-4D14-A206-3BB932A14193}" presName="rootComposite" presStyleCnt="0"/>
      <dgm:spPr/>
    </dgm:pt>
    <dgm:pt modelId="{BC40F14C-C45E-4A54-85AB-F1D222FCFDAE}" type="pres">
      <dgm:prSet presAssocID="{B337B174-1556-4D14-A206-3BB932A14193}" presName="rootText" presStyleLbl="node2" presStyleIdx="1" presStyleCnt="5">
        <dgm:presLayoutVars>
          <dgm:chPref val="3"/>
        </dgm:presLayoutVars>
      </dgm:prSet>
      <dgm:spPr/>
      <dgm:t>
        <a:bodyPr/>
        <a:lstStyle/>
        <a:p>
          <a:endParaRPr lang="en-US"/>
        </a:p>
      </dgm:t>
    </dgm:pt>
    <dgm:pt modelId="{7D87CAD0-11E9-4A4C-BF3B-319A3760DE4B}" type="pres">
      <dgm:prSet presAssocID="{B337B174-1556-4D14-A206-3BB932A14193}" presName="rootConnector" presStyleLbl="node2" presStyleIdx="1" presStyleCnt="5"/>
      <dgm:spPr/>
      <dgm:t>
        <a:bodyPr/>
        <a:lstStyle/>
        <a:p>
          <a:endParaRPr lang="en-US"/>
        </a:p>
      </dgm:t>
    </dgm:pt>
    <dgm:pt modelId="{A476BE95-F1DF-4FEE-B43E-119B56DF4173}" type="pres">
      <dgm:prSet presAssocID="{B337B174-1556-4D14-A206-3BB932A14193}" presName="hierChild4" presStyleCnt="0"/>
      <dgm:spPr/>
    </dgm:pt>
    <dgm:pt modelId="{4778918B-C508-4C7F-8589-549F66E1A5A6}" type="pres">
      <dgm:prSet presAssocID="{9A2FEB69-270F-41DA-ACFF-9DCF0990D2D0}" presName="Name37" presStyleLbl="parChTrans1D3" presStyleIdx="2" presStyleCnt="4"/>
      <dgm:spPr/>
      <dgm:t>
        <a:bodyPr/>
        <a:lstStyle/>
        <a:p>
          <a:endParaRPr lang="en-US"/>
        </a:p>
      </dgm:t>
    </dgm:pt>
    <dgm:pt modelId="{10899717-D190-4457-86C7-C5EECD5F912B}" type="pres">
      <dgm:prSet presAssocID="{FB2481BC-A0B8-4CA5-9822-B4F2753517E8}" presName="hierRoot2" presStyleCnt="0">
        <dgm:presLayoutVars>
          <dgm:hierBranch val="init"/>
        </dgm:presLayoutVars>
      </dgm:prSet>
      <dgm:spPr/>
    </dgm:pt>
    <dgm:pt modelId="{6DD0ABA4-DC39-4B71-88A8-FC7B140E4AC7}" type="pres">
      <dgm:prSet presAssocID="{FB2481BC-A0B8-4CA5-9822-B4F2753517E8}" presName="rootComposite" presStyleCnt="0"/>
      <dgm:spPr/>
    </dgm:pt>
    <dgm:pt modelId="{1CB1A92A-61F3-4AA0-B380-27387F2CAE11}" type="pres">
      <dgm:prSet presAssocID="{FB2481BC-A0B8-4CA5-9822-B4F2753517E8}" presName="rootText" presStyleLbl="node3" presStyleIdx="2" presStyleCnt="4">
        <dgm:presLayoutVars>
          <dgm:chPref val="3"/>
        </dgm:presLayoutVars>
      </dgm:prSet>
      <dgm:spPr/>
      <dgm:t>
        <a:bodyPr/>
        <a:lstStyle/>
        <a:p>
          <a:endParaRPr lang="en-US"/>
        </a:p>
      </dgm:t>
    </dgm:pt>
    <dgm:pt modelId="{0A23C66B-6ACB-4140-B221-D47AF69A6395}" type="pres">
      <dgm:prSet presAssocID="{FB2481BC-A0B8-4CA5-9822-B4F2753517E8}" presName="rootConnector" presStyleLbl="node3" presStyleIdx="2" presStyleCnt="4"/>
      <dgm:spPr/>
      <dgm:t>
        <a:bodyPr/>
        <a:lstStyle/>
        <a:p>
          <a:endParaRPr lang="en-US"/>
        </a:p>
      </dgm:t>
    </dgm:pt>
    <dgm:pt modelId="{17D5F2B3-F952-4CC7-B713-6AA510233614}" type="pres">
      <dgm:prSet presAssocID="{FB2481BC-A0B8-4CA5-9822-B4F2753517E8}" presName="hierChild4" presStyleCnt="0"/>
      <dgm:spPr/>
    </dgm:pt>
    <dgm:pt modelId="{E1D7FE8D-DE3D-447E-95ED-E2269B2DB842}" type="pres">
      <dgm:prSet presAssocID="{FB2481BC-A0B8-4CA5-9822-B4F2753517E8}" presName="hierChild5" presStyleCnt="0"/>
      <dgm:spPr/>
    </dgm:pt>
    <dgm:pt modelId="{F8C07154-1B35-4CB0-BCB7-FCDF3FBE34B7}" type="pres">
      <dgm:prSet presAssocID="{B337B174-1556-4D14-A206-3BB932A14193}" presName="hierChild5" presStyleCnt="0"/>
      <dgm:spPr/>
    </dgm:pt>
    <dgm:pt modelId="{A713792E-3E0F-4D3E-83D3-000B883C758E}" type="pres">
      <dgm:prSet presAssocID="{565E5257-8E41-4E40-9550-FC10048DDAE0}" presName="Name37" presStyleLbl="parChTrans1D2" presStyleIdx="2" presStyleCnt="5"/>
      <dgm:spPr/>
      <dgm:t>
        <a:bodyPr/>
        <a:lstStyle/>
        <a:p>
          <a:endParaRPr lang="en-US"/>
        </a:p>
      </dgm:t>
    </dgm:pt>
    <dgm:pt modelId="{EE9B178C-2E87-4039-8C55-6B56D1FE50FD}" type="pres">
      <dgm:prSet presAssocID="{4117E1BD-B576-4D34-B168-829C45A706A0}" presName="hierRoot2" presStyleCnt="0">
        <dgm:presLayoutVars>
          <dgm:hierBranch val="init"/>
        </dgm:presLayoutVars>
      </dgm:prSet>
      <dgm:spPr/>
    </dgm:pt>
    <dgm:pt modelId="{40B78FF2-2D2F-4E5E-8E73-D2191DBAEC66}" type="pres">
      <dgm:prSet presAssocID="{4117E1BD-B576-4D34-B168-829C45A706A0}" presName="rootComposite" presStyleCnt="0"/>
      <dgm:spPr/>
    </dgm:pt>
    <dgm:pt modelId="{616E8CDD-C3FC-4C8F-928E-11285C1627C2}" type="pres">
      <dgm:prSet presAssocID="{4117E1BD-B576-4D34-B168-829C45A706A0}" presName="rootText" presStyleLbl="node2" presStyleIdx="2" presStyleCnt="5" custScaleX="123028">
        <dgm:presLayoutVars>
          <dgm:chPref val="3"/>
        </dgm:presLayoutVars>
      </dgm:prSet>
      <dgm:spPr/>
      <dgm:t>
        <a:bodyPr/>
        <a:lstStyle/>
        <a:p>
          <a:endParaRPr lang="en-US"/>
        </a:p>
      </dgm:t>
    </dgm:pt>
    <dgm:pt modelId="{5BB37008-554F-48CD-BFD3-3BDBEF53FB09}" type="pres">
      <dgm:prSet presAssocID="{4117E1BD-B576-4D34-B168-829C45A706A0}" presName="rootConnector" presStyleLbl="node2" presStyleIdx="2" presStyleCnt="5"/>
      <dgm:spPr/>
      <dgm:t>
        <a:bodyPr/>
        <a:lstStyle/>
        <a:p>
          <a:endParaRPr lang="en-US"/>
        </a:p>
      </dgm:t>
    </dgm:pt>
    <dgm:pt modelId="{0C63790E-4EB3-4C3A-ADFF-0E50B9046E59}" type="pres">
      <dgm:prSet presAssocID="{4117E1BD-B576-4D34-B168-829C45A706A0}" presName="hierChild4" presStyleCnt="0"/>
      <dgm:spPr/>
    </dgm:pt>
    <dgm:pt modelId="{F1354733-2886-4B10-A5DC-D616B0D586A3}" type="pres">
      <dgm:prSet presAssocID="{4117E1BD-B576-4D34-B168-829C45A706A0}" presName="hierChild5" presStyleCnt="0"/>
      <dgm:spPr/>
    </dgm:pt>
    <dgm:pt modelId="{335268C2-654E-4C9B-83C1-4182211F834D}" type="pres">
      <dgm:prSet presAssocID="{469AE24E-4347-4831-8ECA-2D1CD9192DFB}" presName="Name37" presStyleLbl="parChTrans1D2" presStyleIdx="3" presStyleCnt="5"/>
      <dgm:spPr/>
      <dgm:t>
        <a:bodyPr/>
        <a:lstStyle/>
        <a:p>
          <a:endParaRPr lang="en-US"/>
        </a:p>
      </dgm:t>
    </dgm:pt>
    <dgm:pt modelId="{C5019055-F293-44F0-A7FB-85B84321C8FA}" type="pres">
      <dgm:prSet presAssocID="{0147B9B7-8CF2-436D-8A4B-B0877E705982}" presName="hierRoot2" presStyleCnt="0">
        <dgm:presLayoutVars>
          <dgm:hierBranch val="init"/>
        </dgm:presLayoutVars>
      </dgm:prSet>
      <dgm:spPr/>
    </dgm:pt>
    <dgm:pt modelId="{FB1BC144-C075-43F5-9DC4-7A8F219B3425}" type="pres">
      <dgm:prSet presAssocID="{0147B9B7-8CF2-436D-8A4B-B0877E705982}" presName="rootComposite" presStyleCnt="0"/>
      <dgm:spPr/>
    </dgm:pt>
    <dgm:pt modelId="{EE9BF397-9E8E-4C87-BDFD-9D9D13643A88}" type="pres">
      <dgm:prSet presAssocID="{0147B9B7-8CF2-436D-8A4B-B0877E705982}" presName="rootText" presStyleLbl="node2" presStyleIdx="3" presStyleCnt="5" custLinFactNeighborX="18694">
        <dgm:presLayoutVars>
          <dgm:chPref val="3"/>
        </dgm:presLayoutVars>
      </dgm:prSet>
      <dgm:spPr/>
      <dgm:t>
        <a:bodyPr/>
        <a:lstStyle/>
        <a:p>
          <a:endParaRPr lang="en-US"/>
        </a:p>
      </dgm:t>
    </dgm:pt>
    <dgm:pt modelId="{43D13AC0-C232-4EBB-A043-91C439778CBD}" type="pres">
      <dgm:prSet presAssocID="{0147B9B7-8CF2-436D-8A4B-B0877E705982}" presName="rootConnector" presStyleLbl="node2" presStyleIdx="3" presStyleCnt="5"/>
      <dgm:spPr/>
      <dgm:t>
        <a:bodyPr/>
        <a:lstStyle/>
        <a:p>
          <a:endParaRPr lang="en-US"/>
        </a:p>
      </dgm:t>
    </dgm:pt>
    <dgm:pt modelId="{7E5DA8A4-FCC1-4DB5-A8BF-B8A1A5D6A85F}" type="pres">
      <dgm:prSet presAssocID="{0147B9B7-8CF2-436D-8A4B-B0877E705982}" presName="hierChild4" presStyleCnt="0"/>
      <dgm:spPr/>
    </dgm:pt>
    <dgm:pt modelId="{11FFC41A-2D07-4787-81E6-16D19341FBC2}" type="pres">
      <dgm:prSet presAssocID="{0147B9B7-8CF2-436D-8A4B-B0877E705982}" presName="hierChild5" presStyleCnt="0"/>
      <dgm:spPr/>
    </dgm:pt>
    <dgm:pt modelId="{A351A68C-586B-4C74-B502-0404FAB30FF8}" type="pres">
      <dgm:prSet presAssocID="{70E3A23E-21B5-481A-9C2B-48495C73996A}" presName="Name37" presStyleLbl="parChTrans1D2" presStyleIdx="4" presStyleCnt="5"/>
      <dgm:spPr/>
      <dgm:t>
        <a:bodyPr/>
        <a:lstStyle/>
        <a:p>
          <a:endParaRPr lang="en-US"/>
        </a:p>
      </dgm:t>
    </dgm:pt>
    <dgm:pt modelId="{22CA5C91-9E72-46D9-9CFE-481D0986613E}" type="pres">
      <dgm:prSet presAssocID="{F0E106D3-0FD5-4BC4-AF03-3E4E0E0EAC73}" presName="hierRoot2" presStyleCnt="0">
        <dgm:presLayoutVars>
          <dgm:hierBranch val="init"/>
        </dgm:presLayoutVars>
      </dgm:prSet>
      <dgm:spPr/>
    </dgm:pt>
    <dgm:pt modelId="{EBAB4FAE-94DB-461E-979B-B51EED31B8AE}" type="pres">
      <dgm:prSet presAssocID="{F0E106D3-0FD5-4BC4-AF03-3E4E0E0EAC73}" presName="rootComposite" presStyleCnt="0"/>
      <dgm:spPr/>
    </dgm:pt>
    <dgm:pt modelId="{1288A0B1-93E8-42CD-92CC-BA352F5D822B}" type="pres">
      <dgm:prSet presAssocID="{F0E106D3-0FD5-4BC4-AF03-3E4E0E0EAC73}" presName="rootText" presStyleLbl="node2" presStyleIdx="4" presStyleCnt="5">
        <dgm:presLayoutVars>
          <dgm:chPref val="3"/>
        </dgm:presLayoutVars>
      </dgm:prSet>
      <dgm:spPr/>
      <dgm:t>
        <a:bodyPr/>
        <a:lstStyle/>
        <a:p>
          <a:endParaRPr lang="en-US"/>
        </a:p>
      </dgm:t>
    </dgm:pt>
    <dgm:pt modelId="{7345EBDB-C91D-4C6A-9FEF-917E2FF9D884}" type="pres">
      <dgm:prSet presAssocID="{F0E106D3-0FD5-4BC4-AF03-3E4E0E0EAC73}" presName="rootConnector" presStyleLbl="node2" presStyleIdx="4" presStyleCnt="5"/>
      <dgm:spPr/>
      <dgm:t>
        <a:bodyPr/>
        <a:lstStyle/>
        <a:p>
          <a:endParaRPr lang="en-US"/>
        </a:p>
      </dgm:t>
    </dgm:pt>
    <dgm:pt modelId="{FE7C5681-6248-46D8-A7E9-F3C91983958F}" type="pres">
      <dgm:prSet presAssocID="{F0E106D3-0FD5-4BC4-AF03-3E4E0E0EAC73}" presName="hierChild4" presStyleCnt="0"/>
      <dgm:spPr/>
    </dgm:pt>
    <dgm:pt modelId="{84FA65C8-1BB8-480C-907C-9A3B213469CF}" type="pres">
      <dgm:prSet presAssocID="{160EF8BB-4E1C-461C-9D94-849836E093A5}" presName="Name37" presStyleLbl="parChTrans1D3" presStyleIdx="3" presStyleCnt="4"/>
      <dgm:spPr/>
      <dgm:t>
        <a:bodyPr/>
        <a:lstStyle/>
        <a:p>
          <a:endParaRPr lang="en-US"/>
        </a:p>
      </dgm:t>
    </dgm:pt>
    <dgm:pt modelId="{FA148D85-9EA7-4CE1-9115-49DDCA9EFED0}" type="pres">
      <dgm:prSet presAssocID="{10A6084D-EF6A-46FC-B53F-043C6823079C}" presName="hierRoot2" presStyleCnt="0">
        <dgm:presLayoutVars>
          <dgm:hierBranch val="init"/>
        </dgm:presLayoutVars>
      </dgm:prSet>
      <dgm:spPr/>
    </dgm:pt>
    <dgm:pt modelId="{F2146E0A-2935-4684-A2B8-AD8278FA06ED}" type="pres">
      <dgm:prSet presAssocID="{10A6084D-EF6A-46FC-B53F-043C6823079C}" presName="rootComposite" presStyleCnt="0"/>
      <dgm:spPr/>
    </dgm:pt>
    <dgm:pt modelId="{19AEA1F8-0C90-47B9-98D9-F242CD652386}" type="pres">
      <dgm:prSet presAssocID="{10A6084D-EF6A-46FC-B53F-043C6823079C}" presName="rootText" presStyleLbl="node3" presStyleIdx="3" presStyleCnt="4" custScaleX="125645">
        <dgm:presLayoutVars>
          <dgm:chPref val="3"/>
        </dgm:presLayoutVars>
      </dgm:prSet>
      <dgm:spPr/>
      <dgm:t>
        <a:bodyPr/>
        <a:lstStyle/>
        <a:p>
          <a:endParaRPr lang="en-US"/>
        </a:p>
      </dgm:t>
    </dgm:pt>
    <dgm:pt modelId="{A0224EA3-5424-43D8-A8F7-C1109CD5507C}" type="pres">
      <dgm:prSet presAssocID="{10A6084D-EF6A-46FC-B53F-043C6823079C}" presName="rootConnector" presStyleLbl="node3" presStyleIdx="3" presStyleCnt="4"/>
      <dgm:spPr/>
      <dgm:t>
        <a:bodyPr/>
        <a:lstStyle/>
        <a:p>
          <a:endParaRPr lang="en-US"/>
        </a:p>
      </dgm:t>
    </dgm:pt>
    <dgm:pt modelId="{E60E8BBC-9D4F-4B89-94EE-23D547D32F2F}" type="pres">
      <dgm:prSet presAssocID="{10A6084D-EF6A-46FC-B53F-043C6823079C}" presName="hierChild4" presStyleCnt="0"/>
      <dgm:spPr/>
    </dgm:pt>
    <dgm:pt modelId="{F85C9B00-C9FF-4F7A-A995-1FB6D0DD1AB7}" type="pres">
      <dgm:prSet presAssocID="{10A6084D-EF6A-46FC-B53F-043C6823079C}" presName="hierChild5" presStyleCnt="0"/>
      <dgm:spPr/>
    </dgm:pt>
    <dgm:pt modelId="{A0FC07AE-F71A-496F-96BF-E2EF6B5C5B61}" type="pres">
      <dgm:prSet presAssocID="{F0E106D3-0FD5-4BC4-AF03-3E4E0E0EAC73}" presName="hierChild5" presStyleCnt="0"/>
      <dgm:spPr/>
    </dgm:pt>
    <dgm:pt modelId="{B1FC0679-4D9A-455A-B7FC-7FE4E371784C}" type="pres">
      <dgm:prSet presAssocID="{029F7AF5-C886-4253-828D-403B24425742}" presName="hierChild3" presStyleCnt="0"/>
      <dgm:spPr/>
    </dgm:pt>
    <dgm:pt modelId="{B16345B0-01CC-446C-B336-DF5DAB002D4D}" type="pres">
      <dgm:prSet presAssocID="{4B8291E0-41CC-4DA8-A019-D5609B7205BD}" presName="hierRoot1" presStyleCnt="0">
        <dgm:presLayoutVars>
          <dgm:hierBranch val="init"/>
        </dgm:presLayoutVars>
      </dgm:prSet>
      <dgm:spPr/>
    </dgm:pt>
    <dgm:pt modelId="{41FFDD32-6ACC-4954-9A1B-5775D375A9AD}" type="pres">
      <dgm:prSet presAssocID="{4B8291E0-41CC-4DA8-A019-D5609B7205BD}" presName="rootComposite1" presStyleCnt="0"/>
      <dgm:spPr/>
    </dgm:pt>
    <dgm:pt modelId="{A29D3206-EE83-47E7-AF03-0A0DB8C25C4B}" type="pres">
      <dgm:prSet presAssocID="{4B8291E0-41CC-4DA8-A019-D5609B7205BD}" presName="rootText1" presStyleLbl="node0" presStyleIdx="1" presStyleCnt="2" custScaleX="144476" custScaleY="213011">
        <dgm:presLayoutVars>
          <dgm:chPref val="3"/>
        </dgm:presLayoutVars>
      </dgm:prSet>
      <dgm:spPr/>
      <dgm:t>
        <a:bodyPr/>
        <a:lstStyle/>
        <a:p>
          <a:endParaRPr lang="en-US"/>
        </a:p>
      </dgm:t>
    </dgm:pt>
    <dgm:pt modelId="{9F86110C-5971-4387-8242-1E6BAA82CAD4}" type="pres">
      <dgm:prSet presAssocID="{4B8291E0-41CC-4DA8-A019-D5609B7205BD}" presName="rootConnector1" presStyleLbl="node1" presStyleIdx="0" presStyleCnt="0"/>
      <dgm:spPr/>
      <dgm:t>
        <a:bodyPr/>
        <a:lstStyle/>
        <a:p>
          <a:endParaRPr lang="en-US"/>
        </a:p>
      </dgm:t>
    </dgm:pt>
    <dgm:pt modelId="{FE6A46EE-F582-45B6-8469-1A0B8892D66C}" type="pres">
      <dgm:prSet presAssocID="{4B8291E0-41CC-4DA8-A019-D5609B7205BD}" presName="hierChild2" presStyleCnt="0"/>
      <dgm:spPr/>
    </dgm:pt>
    <dgm:pt modelId="{F2653F40-1F10-4BD5-88D3-78F9B3637DEF}" type="pres">
      <dgm:prSet presAssocID="{4B8291E0-41CC-4DA8-A019-D5609B7205BD}" presName="hierChild3" presStyleCnt="0"/>
      <dgm:spPr/>
    </dgm:pt>
  </dgm:ptLst>
  <dgm:cxnLst>
    <dgm:cxn modelId="{E0FC1978-DA62-419B-B212-F5BF3243040A}" type="presOf" srcId="{DCD4BBA3-0390-4B50-B0B0-4F1E0B89CF98}" destId="{11891344-243D-4226-B9E9-6B65AE7C5013}" srcOrd="0" destOrd="0" presId="urn:microsoft.com/office/officeart/2005/8/layout/orgChart1"/>
    <dgm:cxn modelId="{934C962D-A107-4AC6-A9B0-6E83AC510CD0}" srcId="{DCD4BBA3-0390-4B50-B0B0-4F1E0B89CF98}" destId="{BFC53569-9E13-403C-8C96-AB78A4B96D52}" srcOrd="0" destOrd="0" parTransId="{2F732CFB-0E92-4E39-8EA6-46E6B5DF66AB}" sibTransId="{0FC8AF23-AC81-4CE7-A9BB-962F5D786B5F}"/>
    <dgm:cxn modelId="{5B01ED69-E535-4CA0-98A8-1176E961356C}" type="presOf" srcId="{6F073BC9-ECC7-44A7-A485-6E3D705CCE66}" destId="{58371098-3A2D-425D-A17A-A33D996E3B20}" srcOrd="0" destOrd="0" presId="urn:microsoft.com/office/officeart/2005/8/layout/orgChart1"/>
    <dgm:cxn modelId="{49404026-4E72-465E-B494-E85D112B70E7}" type="presOf" srcId="{BFC53569-9E13-403C-8C96-AB78A4B96D52}" destId="{CA2E35AE-CF38-4B90-AAFB-139F34D345EC}" srcOrd="0" destOrd="0" presId="urn:microsoft.com/office/officeart/2005/8/layout/orgChart1"/>
    <dgm:cxn modelId="{8BD7D3BD-BE9D-46F9-8965-821DE56929C5}" type="presOf" srcId="{0147B9B7-8CF2-436D-8A4B-B0877E705982}" destId="{EE9BF397-9E8E-4C87-BDFD-9D9D13643A88}" srcOrd="0" destOrd="0" presId="urn:microsoft.com/office/officeart/2005/8/layout/orgChart1"/>
    <dgm:cxn modelId="{4C45B276-E4F6-44E8-9763-E9A28CDCA13E}" srcId="{029F7AF5-C886-4253-828D-403B24425742}" destId="{0147B9B7-8CF2-436D-8A4B-B0877E705982}" srcOrd="3" destOrd="0" parTransId="{469AE24E-4347-4831-8ECA-2D1CD9192DFB}" sibTransId="{AE4DC838-43DC-48F4-88D6-58E6E7A7D1DB}"/>
    <dgm:cxn modelId="{8C0B4955-826B-41E3-B06F-6CE5B7E5C6EE}" type="presOf" srcId="{469AE24E-4347-4831-8ECA-2D1CD9192DFB}" destId="{335268C2-654E-4C9B-83C1-4182211F834D}" srcOrd="0" destOrd="0" presId="urn:microsoft.com/office/officeart/2005/8/layout/orgChart1"/>
    <dgm:cxn modelId="{5ADDA2DB-AC55-4960-8545-C69073B8776B}" type="presOf" srcId="{9A2FEB69-270F-41DA-ACFF-9DCF0990D2D0}" destId="{4778918B-C508-4C7F-8589-549F66E1A5A6}" srcOrd="0" destOrd="0" presId="urn:microsoft.com/office/officeart/2005/8/layout/orgChart1"/>
    <dgm:cxn modelId="{138626F0-71B3-4788-9924-2082F5A1E044}" type="presOf" srcId="{029F7AF5-C886-4253-828D-403B24425742}" destId="{D560BE02-B167-41D4-B390-47C7CCAB3323}" srcOrd="1" destOrd="0" presId="urn:microsoft.com/office/officeart/2005/8/layout/orgChart1"/>
    <dgm:cxn modelId="{4A3CD376-1F47-43F2-A2BC-464C5EA9A812}" type="presOf" srcId="{BABB8C71-8B9A-4FAB-84DB-FF6FE3447FD0}" destId="{48A36992-76B3-4061-873F-172B2C87A2E6}" srcOrd="0" destOrd="0" presId="urn:microsoft.com/office/officeart/2005/8/layout/orgChart1"/>
    <dgm:cxn modelId="{DD7527B4-D2D9-4451-942B-3F13B2F8DECB}" type="presOf" srcId="{160EF8BB-4E1C-461C-9D94-849836E093A5}" destId="{84FA65C8-1BB8-480C-907C-9A3B213469CF}" srcOrd="0" destOrd="0" presId="urn:microsoft.com/office/officeart/2005/8/layout/orgChart1"/>
    <dgm:cxn modelId="{FE37E929-277E-493A-AC81-635617B798BE}" srcId="{B337B174-1556-4D14-A206-3BB932A14193}" destId="{FB2481BC-A0B8-4CA5-9822-B4F2753517E8}" srcOrd="0" destOrd="0" parTransId="{9A2FEB69-270F-41DA-ACFF-9DCF0990D2D0}" sibTransId="{819530D4-D1F9-4E2E-891A-71496769F3B6}"/>
    <dgm:cxn modelId="{F4D42C4F-86F2-4DBE-887F-7D335113D0F0}" type="presOf" srcId="{DCD4BBA3-0390-4B50-B0B0-4F1E0B89CF98}" destId="{938BD2BD-5FD8-4D55-9786-E12B07972CB8}" srcOrd="1" destOrd="0" presId="urn:microsoft.com/office/officeart/2005/8/layout/orgChart1"/>
    <dgm:cxn modelId="{339924C3-F202-4852-9445-FDECB0D57A55}" type="presOf" srcId="{C4C56A5E-0BE6-4C8C-8CF0-975F484121D5}" destId="{273B3F77-0B37-4BC4-ACF0-8E0BE44600F0}" srcOrd="0" destOrd="0" presId="urn:microsoft.com/office/officeart/2005/8/layout/orgChart1"/>
    <dgm:cxn modelId="{7911F1B7-0842-46C7-A56D-583457CACE00}" type="presOf" srcId="{EAE135C9-AE0B-4207-B0BA-FA8372ACC2F5}" destId="{0E61C5FB-7F8E-4E45-B7F8-2DB607F4F09F}" srcOrd="1" destOrd="0" presId="urn:microsoft.com/office/officeart/2005/8/layout/orgChart1"/>
    <dgm:cxn modelId="{CF47D2E5-CB7E-4D3E-A44F-F8A15D3A4CEE}" type="presOf" srcId="{565E5257-8E41-4E40-9550-FC10048DDAE0}" destId="{A713792E-3E0F-4D3E-83D3-000B883C758E}" srcOrd="0" destOrd="0" presId="urn:microsoft.com/office/officeart/2005/8/layout/orgChart1"/>
    <dgm:cxn modelId="{5438A2AF-FC98-4F36-9973-4A1FB8EDCF91}" type="presOf" srcId="{B337B174-1556-4D14-A206-3BB932A14193}" destId="{7D87CAD0-11E9-4A4C-BF3B-319A3760DE4B}" srcOrd="1" destOrd="0" presId="urn:microsoft.com/office/officeart/2005/8/layout/orgChart1"/>
    <dgm:cxn modelId="{AC293A2E-650A-4F4C-A4AE-9278730D0743}" srcId="{F0E106D3-0FD5-4BC4-AF03-3E4E0E0EAC73}" destId="{10A6084D-EF6A-46FC-B53F-043C6823079C}" srcOrd="0" destOrd="0" parTransId="{160EF8BB-4E1C-461C-9D94-849836E093A5}" sibTransId="{A40FE71A-EE6F-4898-B55D-89030C3DFDFD}"/>
    <dgm:cxn modelId="{1DDA4D5F-BC98-430B-8418-53E603F3AFA0}" srcId="{029F7AF5-C886-4253-828D-403B24425742}" destId="{4117E1BD-B576-4D34-B168-829C45A706A0}" srcOrd="2" destOrd="0" parTransId="{565E5257-8E41-4E40-9550-FC10048DDAE0}" sibTransId="{0EC38004-FE55-4C5B-AB3A-CE6428C2F8EF}"/>
    <dgm:cxn modelId="{A744AE28-FF7A-45F0-86AC-25A986DF4B4B}" srcId="{029F7AF5-C886-4253-828D-403B24425742}" destId="{DCD4BBA3-0390-4B50-B0B0-4F1E0B89CF98}" srcOrd="0" destOrd="0" parTransId="{C4C56A5E-0BE6-4C8C-8CF0-975F484121D5}" sibTransId="{18CCFD72-061B-4147-95E2-CC507C916C9A}"/>
    <dgm:cxn modelId="{5D995628-3389-4E0A-BDFA-96ADCC97356A}" type="presOf" srcId="{F0E106D3-0FD5-4BC4-AF03-3E4E0E0EAC73}" destId="{7345EBDB-C91D-4C6A-9FEF-917E2FF9D884}" srcOrd="1" destOrd="0" presId="urn:microsoft.com/office/officeart/2005/8/layout/orgChart1"/>
    <dgm:cxn modelId="{F99A039B-05F7-4B1A-85B0-A620C8D92CEA}" type="presOf" srcId="{10A6084D-EF6A-46FC-B53F-043C6823079C}" destId="{19AEA1F8-0C90-47B9-98D9-F242CD652386}" srcOrd="0" destOrd="0" presId="urn:microsoft.com/office/officeart/2005/8/layout/orgChart1"/>
    <dgm:cxn modelId="{02E6E4AA-E2B6-472B-BF6D-D56618BC80DF}" type="presOf" srcId="{4117E1BD-B576-4D34-B168-829C45A706A0}" destId="{5BB37008-554F-48CD-BFD3-3BDBEF53FB09}" srcOrd="1" destOrd="0" presId="urn:microsoft.com/office/officeart/2005/8/layout/orgChart1"/>
    <dgm:cxn modelId="{ECAF7FFE-83CB-4EE9-961C-5651CC3870EF}" srcId="{BABB8C71-8B9A-4FAB-84DB-FF6FE3447FD0}" destId="{029F7AF5-C886-4253-828D-403B24425742}" srcOrd="0" destOrd="0" parTransId="{25473195-2A84-46CA-BB36-E46DCD26204C}" sibTransId="{3888D97A-E836-4DB1-8904-CE5C0D749971}"/>
    <dgm:cxn modelId="{226ECC8C-B7F7-4816-A161-C6078A5A7FDE}" type="presOf" srcId="{B337B174-1556-4D14-A206-3BB932A14193}" destId="{BC40F14C-C45E-4A54-85AB-F1D222FCFDAE}" srcOrd="0" destOrd="0" presId="urn:microsoft.com/office/officeart/2005/8/layout/orgChart1"/>
    <dgm:cxn modelId="{EFFF2763-7979-427A-A6D2-B5458558E237}" type="presOf" srcId="{10A6084D-EF6A-46FC-B53F-043C6823079C}" destId="{A0224EA3-5424-43D8-A8F7-C1109CD5507C}" srcOrd="1" destOrd="0" presId="urn:microsoft.com/office/officeart/2005/8/layout/orgChart1"/>
    <dgm:cxn modelId="{B069ABE5-CF9C-431B-8183-97D79D2F5B17}" type="presOf" srcId="{029F7AF5-C886-4253-828D-403B24425742}" destId="{EE55CD54-C6ED-4CF2-A8C0-E22B0C0A90C6}" srcOrd="0" destOrd="0" presId="urn:microsoft.com/office/officeart/2005/8/layout/orgChart1"/>
    <dgm:cxn modelId="{6CA5D227-4D3D-4978-9147-CF76E0BFB650}" type="presOf" srcId="{FB2481BC-A0B8-4CA5-9822-B4F2753517E8}" destId="{0A23C66B-6ACB-4140-B221-D47AF69A6395}" srcOrd="1" destOrd="0" presId="urn:microsoft.com/office/officeart/2005/8/layout/orgChart1"/>
    <dgm:cxn modelId="{61769303-D82F-4037-A986-5808852F6F3C}" type="presOf" srcId="{4B8291E0-41CC-4DA8-A019-D5609B7205BD}" destId="{A29D3206-EE83-47E7-AF03-0A0DB8C25C4B}" srcOrd="0" destOrd="0" presId="urn:microsoft.com/office/officeart/2005/8/layout/orgChart1"/>
    <dgm:cxn modelId="{463E116C-B1AE-48E9-923C-A68476A6C9F0}" type="presOf" srcId="{FB2481BC-A0B8-4CA5-9822-B4F2753517E8}" destId="{1CB1A92A-61F3-4AA0-B380-27387F2CAE11}" srcOrd="0" destOrd="0" presId="urn:microsoft.com/office/officeart/2005/8/layout/orgChart1"/>
    <dgm:cxn modelId="{08AB8EF0-9004-4A9A-8024-82AEBF5BCEF4}" type="presOf" srcId="{70E3A23E-21B5-481A-9C2B-48495C73996A}" destId="{A351A68C-586B-4C74-B502-0404FAB30FF8}" srcOrd="0" destOrd="0" presId="urn:microsoft.com/office/officeart/2005/8/layout/orgChart1"/>
    <dgm:cxn modelId="{5A37148D-0C31-4772-A945-7A5B0979926B}" srcId="{DCD4BBA3-0390-4B50-B0B0-4F1E0B89CF98}" destId="{EAE135C9-AE0B-4207-B0BA-FA8372ACC2F5}" srcOrd="1" destOrd="0" parTransId="{6F073BC9-ECC7-44A7-A485-6E3D705CCE66}" sibTransId="{5310B421-988B-4B5A-BB6A-33C993021332}"/>
    <dgm:cxn modelId="{3F196848-5356-4F3B-852F-5D3FAD3822E5}" type="presOf" srcId="{4117E1BD-B576-4D34-B168-829C45A706A0}" destId="{616E8CDD-C3FC-4C8F-928E-11285C1627C2}" srcOrd="0" destOrd="0" presId="urn:microsoft.com/office/officeart/2005/8/layout/orgChart1"/>
    <dgm:cxn modelId="{FD769B54-F6D5-4562-A6CC-8C3FA1FF36DA}" srcId="{BABB8C71-8B9A-4FAB-84DB-FF6FE3447FD0}" destId="{4B8291E0-41CC-4DA8-A019-D5609B7205BD}" srcOrd="1" destOrd="0" parTransId="{A1825E79-1676-4775-B629-69A0905AE396}" sibTransId="{524815CD-401A-434D-9979-17971C11037C}"/>
    <dgm:cxn modelId="{5C2F1FFB-E97A-4FBF-B3B9-51E0DB976A9A}" type="presOf" srcId="{D1744E18-E11F-4ECB-8C96-3AF926F85599}" destId="{E45E75F9-CCD4-4373-A664-ECB7AD337FEE}" srcOrd="0" destOrd="0" presId="urn:microsoft.com/office/officeart/2005/8/layout/orgChart1"/>
    <dgm:cxn modelId="{36FD9C8D-DAE5-46D2-942A-D5CA8A8A070F}" srcId="{029F7AF5-C886-4253-828D-403B24425742}" destId="{F0E106D3-0FD5-4BC4-AF03-3E4E0E0EAC73}" srcOrd="4" destOrd="0" parTransId="{70E3A23E-21B5-481A-9C2B-48495C73996A}" sibTransId="{5AEE1915-B102-4BC9-A256-93E5EAF63479}"/>
    <dgm:cxn modelId="{EF990E6D-2FA2-4F28-A0DC-DCA88838BFBF}" type="presOf" srcId="{BFC53569-9E13-403C-8C96-AB78A4B96D52}" destId="{83F8AD75-7432-4CE6-B4C0-196DA6D05147}" srcOrd="1" destOrd="0" presId="urn:microsoft.com/office/officeart/2005/8/layout/orgChart1"/>
    <dgm:cxn modelId="{E3EC95DA-50BA-488B-B252-5B734834765B}" srcId="{029F7AF5-C886-4253-828D-403B24425742}" destId="{B337B174-1556-4D14-A206-3BB932A14193}" srcOrd="1" destOrd="0" parTransId="{D1744E18-E11F-4ECB-8C96-3AF926F85599}" sibTransId="{BD18DE1E-2A5F-4CAF-A1A6-022569C80BF0}"/>
    <dgm:cxn modelId="{4758E0BF-6D15-4B42-BFDF-DFFD89509D06}" type="presOf" srcId="{2F732CFB-0E92-4E39-8EA6-46E6B5DF66AB}" destId="{93544E1F-06EA-48B6-B4C5-48D5CD88984B}" srcOrd="0" destOrd="0" presId="urn:microsoft.com/office/officeart/2005/8/layout/orgChart1"/>
    <dgm:cxn modelId="{4FD4BD80-E037-4057-A3C3-B9647ABBCD4B}" type="presOf" srcId="{0147B9B7-8CF2-436D-8A4B-B0877E705982}" destId="{43D13AC0-C232-4EBB-A043-91C439778CBD}" srcOrd="1" destOrd="0" presId="urn:microsoft.com/office/officeart/2005/8/layout/orgChart1"/>
    <dgm:cxn modelId="{CB9F5962-CBA1-45B9-A557-7F4E74EC1947}" type="presOf" srcId="{EAE135C9-AE0B-4207-B0BA-FA8372ACC2F5}" destId="{A8ADA9B9-11EF-425F-A7AA-A8E09A43B9C5}" srcOrd="0" destOrd="0" presId="urn:microsoft.com/office/officeart/2005/8/layout/orgChart1"/>
    <dgm:cxn modelId="{12894937-51B7-4FA1-A989-FD54E8275444}" type="presOf" srcId="{F0E106D3-0FD5-4BC4-AF03-3E4E0E0EAC73}" destId="{1288A0B1-93E8-42CD-92CC-BA352F5D822B}" srcOrd="0" destOrd="0" presId="urn:microsoft.com/office/officeart/2005/8/layout/orgChart1"/>
    <dgm:cxn modelId="{E71A1EE6-7E84-4D81-BA61-DA8DCDF49A4D}" type="presOf" srcId="{4B8291E0-41CC-4DA8-A019-D5609B7205BD}" destId="{9F86110C-5971-4387-8242-1E6BAA82CAD4}" srcOrd="1" destOrd="0" presId="urn:microsoft.com/office/officeart/2005/8/layout/orgChart1"/>
    <dgm:cxn modelId="{5B524B19-DDB0-4A9B-A7F8-DCEB52B50645}" type="presParOf" srcId="{48A36992-76B3-4061-873F-172B2C87A2E6}" destId="{DF3DD135-25BC-4058-9A54-DD1ECFEB5884}" srcOrd="0" destOrd="0" presId="urn:microsoft.com/office/officeart/2005/8/layout/orgChart1"/>
    <dgm:cxn modelId="{8E0799DA-B6C7-4738-B0EA-F1013D1DB655}" type="presParOf" srcId="{DF3DD135-25BC-4058-9A54-DD1ECFEB5884}" destId="{B6449478-B6B9-407F-84D3-FB801618283B}" srcOrd="0" destOrd="0" presId="urn:microsoft.com/office/officeart/2005/8/layout/orgChart1"/>
    <dgm:cxn modelId="{C4D2E491-B5B1-4D8D-A3A3-BCB9B2AF5E5F}" type="presParOf" srcId="{B6449478-B6B9-407F-84D3-FB801618283B}" destId="{EE55CD54-C6ED-4CF2-A8C0-E22B0C0A90C6}" srcOrd="0" destOrd="0" presId="urn:microsoft.com/office/officeart/2005/8/layout/orgChart1"/>
    <dgm:cxn modelId="{7E244D3D-63A0-48C2-B3FF-019F901BC4D3}" type="presParOf" srcId="{B6449478-B6B9-407F-84D3-FB801618283B}" destId="{D560BE02-B167-41D4-B390-47C7CCAB3323}" srcOrd="1" destOrd="0" presId="urn:microsoft.com/office/officeart/2005/8/layout/orgChart1"/>
    <dgm:cxn modelId="{ED3F9EB7-0E64-4051-B334-95D2471411F4}" type="presParOf" srcId="{DF3DD135-25BC-4058-9A54-DD1ECFEB5884}" destId="{0E71E926-AA27-4C3C-8029-57AAE7EC799C}" srcOrd="1" destOrd="0" presId="urn:microsoft.com/office/officeart/2005/8/layout/orgChart1"/>
    <dgm:cxn modelId="{EB593C9E-6AD8-4D2E-9AC7-42246B346286}" type="presParOf" srcId="{0E71E926-AA27-4C3C-8029-57AAE7EC799C}" destId="{273B3F77-0B37-4BC4-ACF0-8E0BE44600F0}" srcOrd="0" destOrd="0" presId="urn:microsoft.com/office/officeart/2005/8/layout/orgChart1"/>
    <dgm:cxn modelId="{36A36921-EAC3-4779-893A-A4DD601F915C}" type="presParOf" srcId="{0E71E926-AA27-4C3C-8029-57AAE7EC799C}" destId="{0912D229-B8B4-4B0E-ADC4-8BA6467AF0B7}" srcOrd="1" destOrd="0" presId="urn:microsoft.com/office/officeart/2005/8/layout/orgChart1"/>
    <dgm:cxn modelId="{C42B4997-FABC-4FFD-9053-C69B0A94F3A8}" type="presParOf" srcId="{0912D229-B8B4-4B0E-ADC4-8BA6467AF0B7}" destId="{D2420E6A-81F3-4EE5-A62D-E20EC346707E}" srcOrd="0" destOrd="0" presId="urn:microsoft.com/office/officeart/2005/8/layout/orgChart1"/>
    <dgm:cxn modelId="{FCFB41AE-8751-4EC3-9765-DC6343676BFC}" type="presParOf" srcId="{D2420E6A-81F3-4EE5-A62D-E20EC346707E}" destId="{11891344-243D-4226-B9E9-6B65AE7C5013}" srcOrd="0" destOrd="0" presId="urn:microsoft.com/office/officeart/2005/8/layout/orgChart1"/>
    <dgm:cxn modelId="{5B200000-5E8F-4A38-A05A-0105E5AFDD6D}" type="presParOf" srcId="{D2420E6A-81F3-4EE5-A62D-E20EC346707E}" destId="{938BD2BD-5FD8-4D55-9786-E12B07972CB8}" srcOrd="1" destOrd="0" presId="urn:microsoft.com/office/officeart/2005/8/layout/orgChart1"/>
    <dgm:cxn modelId="{C136F018-4980-4F6F-94F3-5EE0BC0B7515}" type="presParOf" srcId="{0912D229-B8B4-4B0E-ADC4-8BA6467AF0B7}" destId="{F94D77FA-332E-4C74-AF28-463BF6A957D5}" srcOrd="1" destOrd="0" presId="urn:microsoft.com/office/officeart/2005/8/layout/orgChart1"/>
    <dgm:cxn modelId="{D0C82292-D678-4987-B3BE-BD5DE0CCEC18}" type="presParOf" srcId="{F94D77FA-332E-4C74-AF28-463BF6A957D5}" destId="{93544E1F-06EA-48B6-B4C5-48D5CD88984B}" srcOrd="0" destOrd="0" presId="urn:microsoft.com/office/officeart/2005/8/layout/orgChart1"/>
    <dgm:cxn modelId="{3412FDAF-1B1C-4756-B78A-49752EAC838F}" type="presParOf" srcId="{F94D77FA-332E-4C74-AF28-463BF6A957D5}" destId="{4CD75E0E-3BDE-46F9-BC03-82CB0D570305}" srcOrd="1" destOrd="0" presId="urn:microsoft.com/office/officeart/2005/8/layout/orgChart1"/>
    <dgm:cxn modelId="{E165ED53-9F85-4ADE-92AA-47028183D758}" type="presParOf" srcId="{4CD75E0E-3BDE-46F9-BC03-82CB0D570305}" destId="{E9AB9B2A-D155-46CC-955D-FFBD8E351001}" srcOrd="0" destOrd="0" presId="urn:microsoft.com/office/officeart/2005/8/layout/orgChart1"/>
    <dgm:cxn modelId="{8D9176A0-F2A9-4EE0-8903-CD0A6C017F2C}" type="presParOf" srcId="{E9AB9B2A-D155-46CC-955D-FFBD8E351001}" destId="{CA2E35AE-CF38-4B90-AAFB-139F34D345EC}" srcOrd="0" destOrd="0" presId="urn:microsoft.com/office/officeart/2005/8/layout/orgChart1"/>
    <dgm:cxn modelId="{AD0DFDFC-DFAC-49FB-87F5-93CBD995AC10}" type="presParOf" srcId="{E9AB9B2A-D155-46CC-955D-FFBD8E351001}" destId="{83F8AD75-7432-4CE6-B4C0-196DA6D05147}" srcOrd="1" destOrd="0" presId="urn:microsoft.com/office/officeart/2005/8/layout/orgChart1"/>
    <dgm:cxn modelId="{B341478C-ACD1-4863-8B1C-F3BAD25388B9}" type="presParOf" srcId="{4CD75E0E-3BDE-46F9-BC03-82CB0D570305}" destId="{F5E817C9-3250-4DF9-B8E4-AB236B1EA715}" srcOrd="1" destOrd="0" presId="urn:microsoft.com/office/officeart/2005/8/layout/orgChart1"/>
    <dgm:cxn modelId="{666280AD-5EDF-41AD-8EA4-BF3E745A7B5F}" type="presParOf" srcId="{4CD75E0E-3BDE-46F9-BC03-82CB0D570305}" destId="{EED45D6D-DC1A-4205-8C4A-D3049EA58F96}" srcOrd="2" destOrd="0" presId="urn:microsoft.com/office/officeart/2005/8/layout/orgChart1"/>
    <dgm:cxn modelId="{17627D41-E0A7-42DC-B0A2-F6A5164D8A8B}" type="presParOf" srcId="{F94D77FA-332E-4C74-AF28-463BF6A957D5}" destId="{58371098-3A2D-425D-A17A-A33D996E3B20}" srcOrd="2" destOrd="0" presId="urn:microsoft.com/office/officeart/2005/8/layout/orgChart1"/>
    <dgm:cxn modelId="{13AF4BA2-0A9B-4199-933B-C488B9F4B850}" type="presParOf" srcId="{F94D77FA-332E-4C74-AF28-463BF6A957D5}" destId="{08ABB91D-DD49-4BD6-A198-D3BDB0A94907}" srcOrd="3" destOrd="0" presId="urn:microsoft.com/office/officeart/2005/8/layout/orgChart1"/>
    <dgm:cxn modelId="{1F6102CE-E5CC-4492-9007-DC2EF0613FB4}" type="presParOf" srcId="{08ABB91D-DD49-4BD6-A198-D3BDB0A94907}" destId="{2874DEEE-B639-40D1-8ACE-887A9052856E}" srcOrd="0" destOrd="0" presId="urn:microsoft.com/office/officeart/2005/8/layout/orgChart1"/>
    <dgm:cxn modelId="{B043D2F8-7136-4E09-BA12-88667CE40257}" type="presParOf" srcId="{2874DEEE-B639-40D1-8ACE-887A9052856E}" destId="{A8ADA9B9-11EF-425F-A7AA-A8E09A43B9C5}" srcOrd="0" destOrd="0" presId="urn:microsoft.com/office/officeart/2005/8/layout/orgChart1"/>
    <dgm:cxn modelId="{9FF095D8-985B-4A84-93E4-3208C4E6C7F6}" type="presParOf" srcId="{2874DEEE-B639-40D1-8ACE-887A9052856E}" destId="{0E61C5FB-7F8E-4E45-B7F8-2DB607F4F09F}" srcOrd="1" destOrd="0" presId="urn:microsoft.com/office/officeart/2005/8/layout/orgChart1"/>
    <dgm:cxn modelId="{D712E897-D451-49A8-928A-22A3A8CD05C0}" type="presParOf" srcId="{08ABB91D-DD49-4BD6-A198-D3BDB0A94907}" destId="{2155F90A-705F-4AE4-B844-70DE1A46E630}" srcOrd="1" destOrd="0" presId="urn:microsoft.com/office/officeart/2005/8/layout/orgChart1"/>
    <dgm:cxn modelId="{0172E79C-99D3-400B-9F91-3749713CCAF3}" type="presParOf" srcId="{08ABB91D-DD49-4BD6-A198-D3BDB0A94907}" destId="{C502977F-E7DF-4AA7-8E31-61F45C21216B}" srcOrd="2" destOrd="0" presId="urn:microsoft.com/office/officeart/2005/8/layout/orgChart1"/>
    <dgm:cxn modelId="{29A8901E-3BC7-43C6-ADE1-2D110AE07E2A}" type="presParOf" srcId="{0912D229-B8B4-4B0E-ADC4-8BA6467AF0B7}" destId="{2B050F8D-EFA3-41F7-994C-06967FC6961E}" srcOrd="2" destOrd="0" presId="urn:microsoft.com/office/officeart/2005/8/layout/orgChart1"/>
    <dgm:cxn modelId="{7C605B7F-90FA-4153-A16E-8E74620484CF}" type="presParOf" srcId="{0E71E926-AA27-4C3C-8029-57AAE7EC799C}" destId="{E45E75F9-CCD4-4373-A664-ECB7AD337FEE}" srcOrd="2" destOrd="0" presId="urn:microsoft.com/office/officeart/2005/8/layout/orgChart1"/>
    <dgm:cxn modelId="{06AA6E83-C34B-46D4-AEDF-E1992C16FCEE}" type="presParOf" srcId="{0E71E926-AA27-4C3C-8029-57AAE7EC799C}" destId="{E03DD28E-D35B-4402-AE89-6E7B83338BE2}" srcOrd="3" destOrd="0" presId="urn:microsoft.com/office/officeart/2005/8/layout/orgChart1"/>
    <dgm:cxn modelId="{86372D97-9372-4960-AEDD-90D9BD600891}" type="presParOf" srcId="{E03DD28E-D35B-4402-AE89-6E7B83338BE2}" destId="{49FC1BD0-C82E-4C33-AD2D-A6A6EBB305CD}" srcOrd="0" destOrd="0" presId="urn:microsoft.com/office/officeart/2005/8/layout/orgChart1"/>
    <dgm:cxn modelId="{410A151E-98FA-4E6B-BE71-CB587EAF01C2}" type="presParOf" srcId="{49FC1BD0-C82E-4C33-AD2D-A6A6EBB305CD}" destId="{BC40F14C-C45E-4A54-85AB-F1D222FCFDAE}" srcOrd="0" destOrd="0" presId="urn:microsoft.com/office/officeart/2005/8/layout/orgChart1"/>
    <dgm:cxn modelId="{02827282-BB41-4662-99DC-86292915F032}" type="presParOf" srcId="{49FC1BD0-C82E-4C33-AD2D-A6A6EBB305CD}" destId="{7D87CAD0-11E9-4A4C-BF3B-319A3760DE4B}" srcOrd="1" destOrd="0" presId="urn:microsoft.com/office/officeart/2005/8/layout/orgChart1"/>
    <dgm:cxn modelId="{42F81A57-76C0-40AA-9D69-6BD466B18913}" type="presParOf" srcId="{E03DD28E-D35B-4402-AE89-6E7B83338BE2}" destId="{A476BE95-F1DF-4FEE-B43E-119B56DF4173}" srcOrd="1" destOrd="0" presId="urn:microsoft.com/office/officeart/2005/8/layout/orgChart1"/>
    <dgm:cxn modelId="{797120D9-4423-47BD-A6E7-EBC8F5EF02A7}" type="presParOf" srcId="{A476BE95-F1DF-4FEE-B43E-119B56DF4173}" destId="{4778918B-C508-4C7F-8589-549F66E1A5A6}" srcOrd="0" destOrd="0" presId="urn:microsoft.com/office/officeart/2005/8/layout/orgChart1"/>
    <dgm:cxn modelId="{D81E112B-2C14-4DD1-B7BA-EFB70E606ED6}" type="presParOf" srcId="{A476BE95-F1DF-4FEE-B43E-119B56DF4173}" destId="{10899717-D190-4457-86C7-C5EECD5F912B}" srcOrd="1" destOrd="0" presId="urn:microsoft.com/office/officeart/2005/8/layout/orgChart1"/>
    <dgm:cxn modelId="{6D341745-302B-48C7-AE4B-959E79883CD9}" type="presParOf" srcId="{10899717-D190-4457-86C7-C5EECD5F912B}" destId="{6DD0ABA4-DC39-4B71-88A8-FC7B140E4AC7}" srcOrd="0" destOrd="0" presId="urn:microsoft.com/office/officeart/2005/8/layout/orgChart1"/>
    <dgm:cxn modelId="{731489BE-B23A-4555-8C85-423157F35378}" type="presParOf" srcId="{6DD0ABA4-DC39-4B71-88A8-FC7B140E4AC7}" destId="{1CB1A92A-61F3-4AA0-B380-27387F2CAE11}" srcOrd="0" destOrd="0" presId="urn:microsoft.com/office/officeart/2005/8/layout/orgChart1"/>
    <dgm:cxn modelId="{9E8A711F-52E2-4A9D-8F38-649C0F44BEBD}" type="presParOf" srcId="{6DD0ABA4-DC39-4B71-88A8-FC7B140E4AC7}" destId="{0A23C66B-6ACB-4140-B221-D47AF69A6395}" srcOrd="1" destOrd="0" presId="urn:microsoft.com/office/officeart/2005/8/layout/orgChart1"/>
    <dgm:cxn modelId="{9EE8BF73-DD98-4C76-96A4-2AA28D21D187}" type="presParOf" srcId="{10899717-D190-4457-86C7-C5EECD5F912B}" destId="{17D5F2B3-F952-4CC7-B713-6AA510233614}" srcOrd="1" destOrd="0" presId="urn:microsoft.com/office/officeart/2005/8/layout/orgChart1"/>
    <dgm:cxn modelId="{13A6FA2C-6779-4A7F-B93D-9F61BC17843E}" type="presParOf" srcId="{10899717-D190-4457-86C7-C5EECD5F912B}" destId="{E1D7FE8D-DE3D-447E-95ED-E2269B2DB842}" srcOrd="2" destOrd="0" presId="urn:microsoft.com/office/officeart/2005/8/layout/orgChart1"/>
    <dgm:cxn modelId="{DC7B755A-E3F6-42C8-BFB8-74987A31032F}" type="presParOf" srcId="{E03DD28E-D35B-4402-AE89-6E7B83338BE2}" destId="{F8C07154-1B35-4CB0-BCB7-FCDF3FBE34B7}" srcOrd="2" destOrd="0" presId="urn:microsoft.com/office/officeart/2005/8/layout/orgChart1"/>
    <dgm:cxn modelId="{F0F4ECA7-2BC3-4F26-A5FA-9A0E2A89C0E1}" type="presParOf" srcId="{0E71E926-AA27-4C3C-8029-57AAE7EC799C}" destId="{A713792E-3E0F-4D3E-83D3-000B883C758E}" srcOrd="4" destOrd="0" presId="urn:microsoft.com/office/officeart/2005/8/layout/orgChart1"/>
    <dgm:cxn modelId="{35C98557-8C94-498A-A15B-465D22B7DD06}" type="presParOf" srcId="{0E71E926-AA27-4C3C-8029-57AAE7EC799C}" destId="{EE9B178C-2E87-4039-8C55-6B56D1FE50FD}" srcOrd="5" destOrd="0" presId="urn:microsoft.com/office/officeart/2005/8/layout/orgChart1"/>
    <dgm:cxn modelId="{5404E833-CA7A-4AF5-B065-0B6C8BF2595B}" type="presParOf" srcId="{EE9B178C-2E87-4039-8C55-6B56D1FE50FD}" destId="{40B78FF2-2D2F-4E5E-8E73-D2191DBAEC66}" srcOrd="0" destOrd="0" presId="urn:microsoft.com/office/officeart/2005/8/layout/orgChart1"/>
    <dgm:cxn modelId="{00F55032-C1A4-4ED1-8866-68BA849D185D}" type="presParOf" srcId="{40B78FF2-2D2F-4E5E-8E73-D2191DBAEC66}" destId="{616E8CDD-C3FC-4C8F-928E-11285C1627C2}" srcOrd="0" destOrd="0" presId="urn:microsoft.com/office/officeart/2005/8/layout/orgChart1"/>
    <dgm:cxn modelId="{7CC4C0A0-8829-4FEA-876D-080D37FF542D}" type="presParOf" srcId="{40B78FF2-2D2F-4E5E-8E73-D2191DBAEC66}" destId="{5BB37008-554F-48CD-BFD3-3BDBEF53FB09}" srcOrd="1" destOrd="0" presId="urn:microsoft.com/office/officeart/2005/8/layout/orgChart1"/>
    <dgm:cxn modelId="{54BB4B40-B699-4C4D-A4E7-906720826267}" type="presParOf" srcId="{EE9B178C-2E87-4039-8C55-6B56D1FE50FD}" destId="{0C63790E-4EB3-4C3A-ADFF-0E50B9046E59}" srcOrd="1" destOrd="0" presId="urn:microsoft.com/office/officeart/2005/8/layout/orgChart1"/>
    <dgm:cxn modelId="{ACF21E05-3B52-4AD6-AA93-9DC1BEC74B9F}" type="presParOf" srcId="{EE9B178C-2E87-4039-8C55-6B56D1FE50FD}" destId="{F1354733-2886-4B10-A5DC-D616B0D586A3}" srcOrd="2" destOrd="0" presId="urn:microsoft.com/office/officeart/2005/8/layout/orgChart1"/>
    <dgm:cxn modelId="{DA421F05-6C17-46FE-8D26-15C5C30CA9E7}" type="presParOf" srcId="{0E71E926-AA27-4C3C-8029-57AAE7EC799C}" destId="{335268C2-654E-4C9B-83C1-4182211F834D}" srcOrd="6" destOrd="0" presId="urn:microsoft.com/office/officeart/2005/8/layout/orgChart1"/>
    <dgm:cxn modelId="{EF44AA20-89CC-4125-A993-710C6A627C6B}" type="presParOf" srcId="{0E71E926-AA27-4C3C-8029-57AAE7EC799C}" destId="{C5019055-F293-44F0-A7FB-85B84321C8FA}" srcOrd="7" destOrd="0" presId="urn:microsoft.com/office/officeart/2005/8/layout/orgChart1"/>
    <dgm:cxn modelId="{20F84C5B-C14B-427F-A0B2-DCC4AA2226E4}" type="presParOf" srcId="{C5019055-F293-44F0-A7FB-85B84321C8FA}" destId="{FB1BC144-C075-43F5-9DC4-7A8F219B3425}" srcOrd="0" destOrd="0" presId="urn:microsoft.com/office/officeart/2005/8/layout/orgChart1"/>
    <dgm:cxn modelId="{3ABD7421-EA98-4CC4-9B85-38FD7630B08F}" type="presParOf" srcId="{FB1BC144-C075-43F5-9DC4-7A8F219B3425}" destId="{EE9BF397-9E8E-4C87-BDFD-9D9D13643A88}" srcOrd="0" destOrd="0" presId="urn:microsoft.com/office/officeart/2005/8/layout/orgChart1"/>
    <dgm:cxn modelId="{80BEE3AE-011C-42DF-B37F-053A89E94C7A}" type="presParOf" srcId="{FB1BC144-C075-43F5-9DC4-7A8F219B3425}" destId="{43D13AC0-C232-4EBB-A043-91C439778CBD}" srcOrd="1" destOrd="0" presId="urn:microsoft.com/office/officeart/2005/8/layout/orgChart1"/>
    <dgm:cxn modelId="{381D484B-48A9-44A3-B070-ADA2EF353150}" type="presParOf" srcId="{C5019055-F293-44F0-A7FB-85B84321C8FA}" destId="{7E5DA8A4-FCC1-4DB5-A8BF-B8A1A5D6A85F}" srcOrd="1" destOrd="0" presId="urn:microsoft.com/office/officeart/2005/8/layout/orgChart1"/>
    <dgm:cxn modelId="{21F182F8-2602-47DA-9915-47FB5A93B12A}" type="presParOf" srcId="{C5019055-F293-44F0-A7FB-85B84321C8FA}" destId="{11FFC41A-2D07-4787-81E6-16D19341FBC2}" srcOrd="2" destOrd="0" presId="urn:microsoft.com/office/officeart/2005/8/layout/orgChart1"/>
    <dgm:cxn modelId="{817BDEFB-BA7B-422F-8F0C-65F5F92AE31A}" type="presParOf" srcId="{0E71E926-AA27-4C3C-8029-57AAE7EC799C}" destId="{A351A68C-586B-4C74-B502-0404FAB30FF8}" srcOrd="8" destOrd="0" presId="urn:microsoft.com/office/officeart/2005/8/layout/orgChart1"/>
    <dgm:cxn modelId="{F776B49D-4A22-49D8-90D4-309AE90D5474}" type="presParOf" srcId="{0E71E926-AA27-4C3C-8029-57AAE7EC799C}" destId="{22CA5C91-9E72-46D9-9CFE-481D0986613E}" srcOrd="9" destOrd="0" presId="urn:microsoft.com/office/officeart/2005/8/layout/orgChart1"/>
    <dgm:cxn modelId="{244CB0F3-F48D-4CF9-A66B-08EA9959669A}" type="presParOf" srcId="{22CA5C91-9E72-46D9-9CFE-481D0986613E}" destId="{EBAB4FAE-94DB-461E-979B-B51EED31B8AE}" srcOrd="0" destOrd="0" presId="urn:microsoft.com/office/officeart/2005/8/layout/orgChart1"/>
    <dgm:cxn modelId="{03A79616-1F25-4A5A-9839-8CDABF1F2500}" type="presParOf" srcId="{EBAB4FAE-94DB-461E-979B-B51EED31B8AE}" destId="{1288A0B1-93E8-42CD-92CC-BA352F5D822B}" srcOrd="0" destOrd="0" presId="urn:microsoft.com/office/officeart/2005/8/layout/orgChart1"/>
    <dgm:cxn modelId="{78CE189B-F582-43CB-BEEB-ED79CBA8DF9E}" type="presParOf" srcId="{EBAB4FAE-94DB-461E-979B-B51EED31B8AE}" destId="{7345EBDB-C91D-4C6A-9FEF-917E2FF9D884}" srcOrd="1" destOrd="0" presId="urn:microsoft.com/office/officeart/2005/8/layout/orgChart1"/>
    <dgm:cxn modelId="{0847367A-8C55-4410-83C3-8C30C08E58B9}" type="presParOf" srcId="{22CA5C91-9E72-46D9-9CFE-481D0986613E}" destId="{FE7C5681-6248-46D8-A7E9-F3C91983958F}" srcOrd="1" destOrd="0" presId="urn:microsoft.com/office/officeart/2005/8/layout/orgChart1"/>
    <dgm:cxn modelId="{D83AC1AD-1AFD-4EB9-B7D8-ABB431406CED}" type="presParOf" srcId="{FE7C5681-6248-46D8-A7E9-F3C91983958F}" destId="{84FA65C8-1BB8-480C-907C-9A3B213469CF}" srcOrd="0" destOrd="0" presId="urn:microsoft.com/office/officeart/2005/8/layout/orgChart1"/>
    <dgm:cxn modelId="{4EEE3B4C-A7FC-4D28-9877-626932CE0175}" type="presParOf" srcId="{FE7C5681-6248-46D8-A7E9-F3C91983958F}" destId="{FA148D85-9EA7-4CE1-9115-49DDCA9EFED0}" srcOrd="1" destOrd="0" presId="urn:microsoft.com/office/officeart/2005/8/layout/orgChart1"/>
    <dgm:cxn modelId="{D48D79B2-A10A-4BD1-A8B1-F6F2D46E332A}" type="presParOf" srcId="{FA148D85-9EA7-4CE1-9115-49DDCA9EFED0}" destId="{F2146E0A-2935-4684-A2B8-AD8278FA06ED}" srcOrd="0" destOrd="0" presId="urn:microsoft.com/office/officeart/2005/8/layout/orgChart1"/>
    <dgm:cxn modelId="{A1681E0B-0A45-4A5D-85AC-5EF9ADE785B5}" type="presParOf" srcId="{F2146E0A-2935-4684-A2B8-AD8278FA06ED}" destId="{19AEA1F8-0C90-47B9-98D9-F242CD652386}" srcOrd="0" destOrd="0" presId="urn:microsoft.com/office/officeart/2005/8/layout/orgChart1"/>
    <dgm:cxn modelId="{054B9C98-7B77-4586-BCF8-B8747406F944}" type="presParOf" srcId="{F2146E0A-2935-4684-A2B8-AD8278FA06ED}" destId="{A0224EA3-5424-43D8-A8F7-C1109CD5507C}" srcOrd="1" destOrd="0" presId="urn:microsoft.com/office/officeart/2005/8/layout/orgChart1"/>
    <dgm:cxn modelId="{0E93E550-051E-43FB-8F07-6A2B62DFFA39}" type="presParOf" srcId="{FA148D85-9EA7-4CE1-9115-49DDCA9EFED0}" destId="{E60E8BBC-9D4F-4B89-94EE-23D547D32F2F}" srcOrd="1" destOrd="0" presId="urn:microsoft.com/office/officeart/2005/8/layout/orgChart1"/>
    <dgm:cxn modelId="{6ACB86FE-B6EE-455A-8336-736EBD70A8CA}" type="presParOf" srcId="{FA148D85-9EA7-4CE1-9115-49DDCA9EFED0}" destId="{F85C9B00-C9FF-4F7A-A995-1FB6D0DD1AB7}" srcOrd="2" destOrd="0" presId="urn:microsoft.com/office/officeart/2005/8/layout/orgChart1"/>
    <dgm:cxn modelId="{9760456C-1EB7-4C4C-B541-FBBA70D15360}" type="presParOf" srcId="{22CA5C91-9E72-46D9-9CFE-481D0986613E}" destId="{A0FC07AE-F71A-496F-96BF-E2EF6B5C5B61}" srcOrd="2" destOrd="0" presId="urn:microsoft.com/office/officeart/2005/8/layout/orgChart1"/>
    <dgm:cxn modelId="{8595DCB8-9A0F-4642-B59E-C9E8527DBD74}" type="presParOf" srcId="{DF3DD135-25BC-4058-9A54-DD1ECFEB5884}" destId="{B1FC0679-4D9A-455A-B7FC-7FE4E371784C}" srcOrd="2" destOrd="0" presId="urn:microsoft.com/office/officeart/2005/8/layout/orgChart1"/>
    <dgm:cxn modelId="{8C5F99E3-5B75-4A4E-BB78-B4206E1A81B3}" type="presParOf" srcId="{48A36992-76B3-4061-873F-172B2C87A2E6}" destId="{B16345B0-01CC-446C-B336-DF5DAB002D4D}" srcOrd="1" destOrd="0" presId="urn:microsoft.com/office/officeart/2005/8/layout/orgChart1"/>
    <dgm:cxn modelId="{3D0BB839-DC7B-4AAF-A935-F49BA859962B}" type="presParOf" srcId="{B16345B0-01CC-446C-B336-DF5DAB002D4D}" destId="{41FFDD32-6ACC-4954-9A1B-5775D375A9AD}" srcOrd="0" destOrd="0" presId="urn:microsoft.com/office/officeart/2005/8/layout/orgChart1"/>
    <dgm:cxn modelId="{D120F33D-573E-4E08-90D5-F2913AD49EC6}" type="presParOf" srcId="{41FFDD32-6ACC-4954-9A1B-5775D375A9AD}" destId="{A29D3206-EE83-47E7-AF03-0A0DB8C25C4B}" srcOrd="0" destOrd="0" presId="urn:microsoft.com/office/officeart/2005/8/layout/orgChart1"/>
    <dgm:cxn modelId="{A6F60227-2931-42B5-B5C5-BF1B8CA527C3}" type="presParOf" srcId="{41FFDD32-6ACC-4954-9A1B-5775D375A9AD}" destId="{9F86110C-5971-4387-8242-1E6BAA82CAD4}" srcOrd="1" destOrd="0" presId="urn:microsoft.com/office/officeart/2005/8/layout/orgChart1"/>
    <dgm:cxn modelId="{0AE1D103-AEFB-45FA-9D42-E3667F7B8C94}" type="presParOf" srcId="{B16345B0-01CC-446C-B336-DF5DAB002D4D}" destId="{FE6A46EE-F582-45B6-8469-1A0B8892D66C}" srcOrd="1" destOrd="0" presId="urn:microsoft.com/office/officeart/2005/8/layout/orgChart1"/>
    <dgm:cxn modelId="{0495E2E4-E315-4C13-ADFF-548BDE729801}" type="presParOf" srcId="{B16345B0-01CC-446C-B336-DF5DAB002D4D}" destId="{F2653F40-1F10-4BD5-88D3-78F9B3637DE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FA65C8-1BB8-480C-907C-9A3B213469CF}">
      <dsp:nvSpPr>
        <dsp:cNvPr id="0" name=""/>
        <dsp:cNvSpPr/>
      </dsp:nvSpPr>
      <dsp:spPr>
        <a:xfrm>
          <a:off x="3738854" y="1526912"/>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51A68C-586B-4C74-B502-0404FAB30FF8}">
      <dsp:nvSpPr>
        <dsp:cNvPr id="0" name=""/>
        <dsp:cNvSpPr/>
      </dsp:nvSpPr>
      <dsp:spPr>
        <a:xfrm>
          <a:off x="2184754" y="1031345"/>
          <a:ext cx="1833291" cy="146575"/>
        </a:xfrm>
        <a:custGeom>
          <a:avLst/>
          <a:gdLst/>
          <a:ahLst/>
          <a:cxnLst/>
          <a:rect l="0" t="0" r="0" b="0"/>
          <a:pathLst>
            <a:path>
              <a:moveTo>
                <a:pt x="0" y="0"/>
              </a:moveTo>
              <a:lnTo>
                <a:pt x="0" y="73287"/>
              </a:lnTo>
              <a:lnTo>
                <a:pt x="1833291" y="73287"/>
              </a:lnTo>
              <a:lnTo>
                <a:pt x="1833291"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268C2-654E-4C9B-83C1-4182211F834D}">
      <dsp:nvSpPr>
        <dsp:cNvPr id="0" name=""/>
        <dsp:cNvSpPr/>
      </dsp:nvSpPr>
      <dsp:spPr>
        <a:xfrm>
          <a:off x="2184754" y="1031345"/>
          <a:ext cx="1119215" cy="146575"/>
        </a:xfrm>
        <a:custGeom>
          <a:avLst/>
          <a:gdLst/>
          <a:ahLst/>
          <a:cxnLst/>
          <a:rect l="0" t="0" r="0" b="0"/>
          <a:pathLst>
            <a:path>
              <a:moveTo>
                <a:pt x="0" y="0"/>
              </a:moveTo>
              <a:lnTo>
                <a:pt x="0" y="73287"/>
              </a:lnTo>
              <a:lnTo>
                <a:pt x="1119215" y="73287"/>
              </a:lnTo>
              <a:lnTo>
                <a:pt x="1119215"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3792E-3E0F-4D3E-83D3-000B883C758E}">
      <dsp:nvSpPr>
        <dsp:cNvPr id="0" name=""/>
        <dsp:cNvSpPr/>
      </dsp:nvSpPr>
      <dsp:spPr>
        <a:xfrm>
          <a:off x="2139034" y="1031345"/>
          <a:ext cx="91440" cy="146575"/>
        </a:xfrm>
        <a:custGeom>
          <a:avLst/>
          <a:gdLst/>
          <a:ahLst/>
          <a:cxnLst/>
          <a:rect l="0" t="0" r="0" b="0"/>
          <a:pathLst>
            <a:path>
              <a:moveTo>
                <a:pt x="45720" y="0"/>
              </a:moveTo>
              <a:lnTo>
                <a:pt x="45720" y="73287"/>
              </a:lnTo>
              <a:lnTo>
                <a:pt x="109532" y="73287"/>
              </a:lnTo>
              <a:lnTo>
                <a:pt x="109532"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78918B-C508-4C7F-8589-549F66E1A5A6}">
      <dsp:nvSpPr>
        <dsp:cNvPr id="0" name=""/>
        <dsp:cNvSpPr/>
      </dsp:nvSpPr>
      <dsp:spPr>
        <a:xfrm>
          <a:off x="1044453" y="1526912"/>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E75F9-CCD4-4373-A664-ECB7AD337FEE}">
      <dsp:nvSpPr>
        <dsp:cNvPr id="0" name=""/>
        <dsp:cNvSpPr/>
      </dsp:nvSpPr>
      <dsp:spPr>
        <a:xfrm>
          <a:off x="1323645" y="1031345"/>
          <a:ext cx="861109" cy="146575"/>
        </a:xfrm>
        <a:custGeom>
          <a:avLst/>
          <a:gdLst/>
          <a:ahLst/>
          <a:cxnLst/>
          <a:rect l="0" t="0" r="0" b="0"/>
          <a:pathLst>
            <a:path>
              <a:moveTo>
                <a:pt x="861109" y="0"/>
              </a:moveTo>
              <a:lnTo>
                <a:pt x="861109" y="73287"/>
              </a:lnTo>
              <a:lnTo>
                <a:pt x="0" y="73287"/>
              </a:lnTo>
              <a:lnTo>
                <a:pt x="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371098-3A2D-425D-A17A-A33D996E3B20}">
      <dsp:nvSpPr>
        <dsp:cNvPr id="0" name=""/>
        <dsp:cNvSpPr/>
      </dsp:nvSpPr>
      <dsp:spPr>
        <a:xfrm>
          <a:off x="85033" y="1534160"/>
          <a:ext cx="123840" cy="809388"/>
        </a:xfrm>
        <a:custGeom>
          <a:avLst/>
          <a:gdLst/>
          <a:ahLst/>
          <a:cxnLst/>
          <a:rect l="0" t="0" r="0" b="0"/>
          <a:pathLst>
            <a:path>
              <a:moveTo>
                <a:pt x="0" y="0"/>
              </a:moveTo>
              <a:lnTo>
                <a:pt x="0" y="809388"/>
              </a:lnTo>
              <a:lnTo>
                <a:pt x="123840" y="8093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44E1F-06EA-48B6-B4C5-48D5CD88984B}">
      <dsp:nvSpPr>
        <dsp:cNvPr id="0" name=""/>
        <dsp:cNvSpPr/>
      </dsp:nvSpPr>
      <dsp:spPr>
        <a:xfrm>
          <a:off x="85033" y="1534160"/>
          <a:ext cx="123840" cy="313822"/>
        </a:xfrm>
        <a:custGeom>
          <a:avLst/>
          <a:gdLst/>
          <a:ahLst/>
          <a:cxnLst/>
          <a:rect l="0" t="0" r="0" b="0"/>
          <a:pathLst>
            <a:path>
              <a:moveTo>
                <a:pt x="0" y="0"/>
              </a:moveTo>
              <a:lnTo>
                <a:pt x="0" y="313822"/>
              </a:lnTo>
              <a:lnTo>
                <a:pt x="123840" y="313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3B3F77-0B37-4BC4-ACF0-8E0BE44600F0}">
      <dsp:nvSpPr>
        <dsp:cNvPr id="0" name=""/>
        <dsp:cNvSpPr/>
      </dsp:nvSpPr>
      <dsp:spPr>
        <a:xfrm>
          <a:off x="415276" y="1031345"/>
          <a:ext cx="1769478" cy="153824"/>
        </a:xfrm>
        <a:custGeom>
          <a:avLst/>
          <a:gdLst/>
          <a:ahLst/>
          <a:cxnLst/>
          <a:rect l="0" t="0" r="0" b="0"/>
          <a:pathLst>
            <a:path>
              <a:moveTo>
                <a:pt x="1769478" y="0"/>
              </a:moveTo>
              <a:lnTo>
                <a:pt x="1769478" y="80536"/>
              </a:lnTo>
              <a:lnTo>
                <a:pt x="0" y="80536"/>
              </a:lnTo>
              <a:lnTo>
                <a:pt x="0" y="1538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5CD54-C6ED-4CF2-A8C0-E22B0C0A90C6}">
      <dsp:nvSpPr>
        <dsp:cNvPr id="0" name=""/>
        <dsp:cNvSpPr/>
      </dsp:nvSpPr>
      <dsp:spPr>
        <a:xfrm>
          <a:off x="1835764" y="682355"/>
          <a:ext cx="697980"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Main</a:t>
          </a:r>
        </a:p>
      </dsp:txBody>
      <dsp:txXfrm>
        <a:off x="1835764" y="682355"/>
        <a:ext cx="697980" cy="348990"/>
      </dsp:txXfrm>
    </dsp:sp>
    <dsp:sp modelId="{11891344-243D-4226-B9E9-6B65AE7C5013}">
      <dsp:nvSpPr>
        <dsp:cNvPr id="0" name=""/>
        <dsp:cNvSpPr/>
      </dsp:nvSpPr>
      <dsp:spPr>
        <a:xfrm>
          <a:off x="2472" y="1185170"/>
          <a:ext cx="825606"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2.  readInputColor</a:t>
          </a:r>
        </a:p>
      </dsp:txBody>
      <dsp:txXfrm>
        <a:off x="2472" y="1185170"/>
        <a:ext cx="825606" cy="348990"/>
      </dsp:txXfrm>
    </dsp:sp>
    <dsp:sp modelId="{CA2E35AE-CF38-4B90-AAFB-139F34D345EC}">
      <dsp:nvSpPr>
        <dsp:cNvPr id="0" name=""/>
        <dsp:cNvSpPr/>
      </dsp:nvSpPr>
      <dsp:spPr>
        <a:xfrm>
          <a:off x="208874" y="1673487"/>
          <a:ext cx="697980"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 openFile</a:t>
          </a:r>
        </a:p>
      </dsp:txBody>
      <dsp:txXfrm>
        <a:off x="208874" y="1673487"/>
        <a:ext cx="697980" cy="348990"/>
      </dsp:txXfrm>
    </dsp:sp>
    <dsp:sp modelId="{A8ADA9B9-11EF-425F-A7AA-A8E09A43B9C5}">
      <dsp:nvSpPr>
        <dsp:cNvPr id="0" name=""/>
        <dsp:cNvSpPr/>
      </dsp:nvSpPr>
      <dsp:spPr>
        <a:xfrm>
          <a:off x="208874" y="2169054"/>
          <a:ext cx="844479"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3. fillColorStruct </a:t>
          </a:r>
        </a:p>
      </dsp:txBody>
      <dsp:txXfrm>
        <a:off x="208874" y="2169054"/>
        <a:ext cx="844479" cy="348990"/>
      </dsp:txXfrm>
    </dsp:sp>
    <dsp:sp modelId="{BC40F14C-C45E-4A54-85AB-F1D222FCFDAE}">
      <dsp:nvSpPr>
        <dsp:cNvPr id="0" name=""/>
        <dsp:cNvSpPr/>
      </dsp:nvSpPr>
      <dsp:spPr>
        <a:xfrm>
          <a:off x="974655" y="1177921"/>
          <a:ext cx="697980"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 colorSort</a:t>
          </a:r>
        </a:p>
      </dsp:txBody>
      <dsp:txXfrm>
        <a:off x="974655" y="1177921"/>
        <a:ext cx="697980" cy="348990"/>
      </dsp:txXfrm>
    </dsp:sp>
    <dsp:sp modelId="{1CB1A92A-61F3-4AA0-B380-27387F2CAE11}">
      <dsp:nvSpPr>
        <dsp:cNvPr id="0" name=""/>
        <dsp:cNvSpPr/>
      </dsp:nvSpPr>
      <dsp:spPr>
        <a:xfrm>
          <a:off x="1149150" y="1673487"/>
          <a:ext cx="697980"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 strlCmp</a:t>
          </a:r>
        </a:p>
      </dsp:txBody>
      <dsp:txXfrm>
        <a:off x="1149150" y="1673487"/>
        <a:ext cx="697980" cy="348990"/>
      </dsp:txXfrm>
    </dsp:sp>
    <dsp:sp modelId="{616E8CDD-C3FC-4C8F-928E-11285C1627C2}">
      <dsp:nvSpPr>
        <dsp:cNvPr id="0" name=""/>
        <dsp:cNvSpPr/>
      </dsp:nvSpPr>
      <dsp:spPr>
        <a:xfrm>
          <a:off x="1819211" y="1177921"/>
          <a:ext cx="858711"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 displayColor</a:t>
          </a:r>
        </a:p>
      </dsp:txBody>
      <dsp:txXfrm>
        <a:off x="1819211" y="1177921"/>
        <a:ext cx="858711" cy="348990"/>
      </dsp:txXfrm>
    </dsp:sp>
    <dsp:sp modelId="{EE9BF397-9E8E-4C87-BDFD-9D9D13643A88}">
      <dsp:nvSpPr>
        <dsp:cNvPr id="0" name=""/>
        <dsp:cNvSpPr/>
      </dsp:nvSpPr>
      <dsp:spPr>
        <a:xfrm>
          <a:off x="2954979" y="1177921"/>
          <a:ext cx="697980"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6. freeMem</a:t>
          </a:r>
        </a:p>
      </dsp:txBody>
      <dsp:txXfrm>
        <a:off x="2954979" y="1177921"/>
        <a:ext cx="697980" cy="348990"/>
      </dsp:txXfrm>
    </dsp:sp>
    <dsp:sp modelId="{1288A0B1-93E8-42CD-92CC-BA352F5D822B}">
      <dsp:nvSpPr>
        <dsp:cNvPr id="0" name=""/>
        <dsp:cNvSpPr/>
      </dsp:nvSpPr>
      <dsp:spPr>
        <a:xfrm>
          <a:off x="3669055" y="1177921"/>
          <a:ext cx="697980"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8. userQuery</a:t>
          </a:r>
        </a:p>
      </dsp:txBody>
      <dsp:txXfrm>
        <a:off x="3669055" y="1177921"/>
        <a:ext cx="697980" cy="348990"/>
      </dsp:txXfrm>
    </dsp:sp>
    <dsp:sp modelId="{19AEA1F8-0C90-47B9-98D9-F242CD652386}">
      <dsp:nvSpPr>
        <dsp:cNvPr id="0" name=""/>
        <dsp:cNvSpPr/>
      </dsp:nvSpPr>
      <dsp:spPr>
        <a:xfrm>
          <a:off x="3843551" y="1673487"/>
          <a:ext cx="876977" cy="3489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9. searchColor</a:t>
          </a:r>
        </a:p>
      </dsp:txBody>
      <dsp:txXfrm>
        <a:off x="3843551" y="1673487"/>
        <a:ext cx="876977" cy="348990"/>
      </dsp:txXfrm>
    </dsp:sp>
    <dsp:sp modelId="{A29D3206-EE83-47E7-AF03-0A0DB8C25C4B}">
      <dsp:nvSpPr>
        <dsp:cNvPr id="0" name=""/>
        <dsp:cNvSpPr/>
      </dsp:nvSpPr>
      <dsp:spPr>
        <a:xfrm>
          <a:off x="4513612" y="682355"/>
          <a:ext cx="1008414" cy="743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typedef COLOR</a:t>
          </a:r>
        </a:p>
        <a:p>
          <a:pPr lvl="0" algn="ctr" defTabSz="400050">
            <a:lnSpc>
              <a:spcPct val="90000"/>
            </a:lnSpc>
            <a:spcBef>
              <a:spcPct val="0"/>
            </a:spcBef>
            <a:spcAft>
              <a:spcPct val="35000"/>
            </a:spcAft>
          </a:pPr>
          <a:r>
            <a:rPr lang="en-US" sz="900" kern="1200"/>
            <a:t>(char*colorName, </a:t>
          </a:r>
        </a:p>
        <a:p>
          <a:pPr lvl="0" algn="ctr" defTabSz="400050">
            <a:lnSpc>
              <a:spcPct val="90000"/>
            </a:lnSpc>
            <a:spcBef>
              <a:spcPct val="0"/>
            </a:spcBef>
            <a:spcAft>
              <a:spcPct val="35000"/>
            </a:spcAft>
          </a:pPr>
          <a:r>
            <a:rPr lang="en-US" sz="900" kern="1200"/>
            <a:t>int colorValue)</a:t>
          </a:r>
        </a:p>
      </dsp:txBody>
      <dsp:txXfrm>
        <a:off x="4513612" y="682355"/>
        <a:ext cx="1008414" cy="743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D6D5-2D96-432A-A27E-716C45CE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Chen</dc:creator>
  <cp:lastModifiedBy>Evan Chen</cp:lastModifiedBy>
  <cp:revision>2</cp:revision>
  <dcterms:created xsi:type="dcterms:W3CDTF">2012-11-30T22:24:00Z</dcterms:created>
  <dcterms:modified xsi:type="dcterms:W3CDTF">2012-11-30T22:24:00Z</dcterms:modified>
</cp:coreProperties>
</file>