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Lab3 is breaking somewhere in Line 223 to Line 230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-Delete the struct for user interaction because using fscanf for each word now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-For calcPrintData, don’t use linkedListLocation and longestLengthList Location, try to use a huge double for loop to find out each thing. Instead use ints to save the curr index, longest length list,etc.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-Work on the hashing function for less collisions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-Use tolower in user interaction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 Notes.docx</dc:title>
</cp:coreProperties>
</file>