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D08" w:rsidRDefault="004A2512" w:rsidP="004A2512">
      <w:pPr>
        <w:pStyle w:val="Title"/>
      </w:pPr>
      <w:r>
        <w:t>Post-Mortem Report</w:t>
      </w:r>
    </w:p>
    <w:p w:rsidR="00C54625" w:rsidRDefault="00C54625" w:rsidP="00C54625">
      <w:pPr>
        <w:ind w:firstLine="720"/>
      </w:pPr>
      <w:r>
        <w:t>Originally</w:t>
      </w:r>
      <w:r w:rsidR="004A2512">
        <w:t xml:space="preserve">, the tasks were split as so.  Doug would be in charge of </w:t>
      </w:r>
      <w:r>
        <w:t xml:space="preserve">a majority of the implementation and coding.  Justin was in charge of researching, developing, and improving the graph search.  Josh and Anna were in charge of the documents as well as helping with the graphical interface.  </w:t>
      </w:r>
    </w:p>
    <w:p w:rsidR="00C54625" w:rsidRDefault="00C54625" w:rsidP="00C54625">
      <w:pPr>
        <w:ind w:firstLine="720"/>
      </w:pPr>
      <w:r>
        <w:t>For the most part, these tasks stayed the same through the projects.  However, Josh and Anna did not help develop the graphical interface; they focused on the documents.  Also, Justin started helping with documents at the end of the development process because he finished the graph search during the first half of the project.</w:t>
      </w:r>
    </w:p>
    <w:p w:rsidR="00C54625" w:rsidRDefault="00C54625" w:rsidP="00C54625">
      <w:pPr>
        <w:ind w:firstLine="720"/>
      </w:pPr>
      <w:r>
        <w:t xml:space="preserve">Some things would have helped with the progress.  A few of the members were unfamiliar with technology, so more time spent to understand the libraries and techniques used from those members or more familiar technologies used would have helped.  </w:t>
      </w:r>
      <w:r w:rsidR="0064103B">
        <w:t>A lot of the libraries used are very recent, so this both hinders and helps.  It hinders as mentioned above that teammates may not be knowledgeable and familiar with the technologies used.  However, it can help because newer technologies can speed up the process as they can help perform tasks better and more easily than older technologies.</w:t>
      </w:r>
    </w:p>
    <w:p w:rsidR="0064103B" w:rsidRDefault="0064103B" w:rsidP="00C54625">
      <w:pPr>
        <w:ind w:firstLine="720"/>
      </w:pPr>
      <w:r>
        <w:t xml:space="preserve">Also, another hindrance was that no clear manager was defined.  With a person who took a clear go-to-position, </w:t>
      </w:r>
      <w:r w:rsidR="005A31E3">
        <w:t xml:space="preserve">tasks can easily be delegated and questions can easily be directed to the person who would know.  However, without someone, a sense of democracy comes about, and democracy usually takes longer to accomplish certain tasks.  Doug sort of took the leader position; however, it was unwritten and assumed, so it had a mix of </w:t>
      </w:r>
      <w:r w:rsidR="0035038C">
        <w:t>both conditions.</w:t>
      </w:r>
    </w:p>
    <w:p w:rsidR="0064103B" w:rsidRPr="004A2512" w:rsidRDefault="0064103B" w:rsidP="00C54625">
      <w:pPr>
        <w:ind w:firstLine="720"/>
      </w:pPr>
      <w:r>
        <w:t xml:space="preserve">This project was nominally helpful in understanding software engineering.  </w:t>
      </w:r>
      <w:r w:rsidR="0035038C">
        <w:t>We feel that while the documents were good to obtain experience.  However, the details required for the documents were sometimes superfluous in that it made the content redundant and almost obfuscated.  Examples given to the class for the documents that were well done but concise would have helped this as well as different versions of the documents to show different styles as well as different projects.</w:t>
      </w:r>
    </w:p>
    <w:sectPr w:rsidR="0064103B" w:rsidRPr="004A2512" w:rsidSect="005A31E3">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4A2512"/>
    <w:rsid w:val="0035038C"/>
    <w:rsid w:val="004A2512"/>
    <w:rsid w:val="005A31E3"/>
    <w:rsid w:val="0064103B"/>
    <w:rsid w:val="00C54625"/>
    <w:rsid w:val="00CB0D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D08"/>
  </w:style>
  <w:style w:type="paragraph" w:styleId="Heading1">
    <w:name w:val="heading 1"/>
    <w:basedOn w:val="Normal"/>
    <w:next w:val="Normal"/>
    <w:link w:val="Heading1Char"/>
    <w:uiPriority w:val="9"/>
    <w:qFormat/>
    <w:rsid w:val="004A25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5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5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51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A25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251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A25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College of IS&amp;T</Company>
  <LinksUpToDate>false</LinksUpToDate>
  <CharactersWithSpaces>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IS&amp;T</dc:creator>
  <cp:keywords/>
  <dc:description/>
  <cp:lastModifiedBy>College of IS&amp;T</cp:lastModifiedBy>
  <cp:revision>1</cp:revision>
  <dcterms:created xsi:type="dcterms:W3CDTF">2010-12-17T17:38:00Z</dcterms:created>
  <dcterms:modified xsi:type="dcterms:W3CDTF">2010-12-17T18:31:00Z</dcterms:modified>
</cp:coreProperties>
</file>