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452D28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4404BD">
              <w:rPr>
                <w:rFonts w:ascii="Arial" w:hAnsi="Arial" w:cs="Arial"/>
                <w:sz w:val="24"/>
                <w:szCs w:val="24"/>
              </w:rPr>
              <w:t>09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</w:t>
            </w:r>
            <w:r w:rsidR="004404BD">
              <w:rPr>
                <w:rFonts w:ascii="Arial" w:hAnsi="Arial" w:cs="Arial"/>
                <w:sz w:val="24"/>
                <w:szCs w:val="24"/>
              </w:rPr>
              <w:t xml:space="preserve">roteiro de 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452D28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4404BD">
              <w:rPr>
                <w:rFonts w:ascii="Arial" w:hAnsi="Arial" w:cs="Arial"/>
                <w:sz w:val="24"/>
                <w:szCs w:val="24"/>
              </w:rPr>
              <w:t>09 -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Cadastrar curso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FB7964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O objetivo deste teste é verificar se é possível cadastrar um </w:t>
            </w:r>
            <w:r w:rsidR="004404BD">
              <w:rPr>
                <w:rFonts w:ascii="Arial" w:hAnsi="Arial" w:cs="Arial"/>
                <w:sz w:val="24"/>
                <w:szCs w:val="24"/>
              </w:rPr>
              <w:t xml:space="preserve">roteiro para um </w:t>
            </w:r>
            <w:r w:rsidRPr="00FB7964">
              <w:rPr>
                <w:rFonts w:ascii="Arial" w:hAnsi="Arial" w:cs="Arial"/>
                <w:sz w:val="24"/>
                <w:szCs w:val="24"/>
              </w:rPr>
              <w:t>curso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4404BD">
              <w:rPr>
                <w:rFonts w:ascii="Arial" w:hAnsi="Arial" w:cs="Arial"/>
                <w:sz w:val="24"/>
                <w:szCs w:val="24"/>
              </w:rPr>
              <w:t>, curso cadastrado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4404BD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Roteiro 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cadastrado no sistema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Pass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Fail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Warning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Incomplete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FB7964" w:rsidP="004404B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correspondente ao cadastro de </w:t>
            </w:r>
            <w:r w:rsidR="004404BD">
              <w:rPr>
                <w:rFonts w:ascii="Arial" w:hAnsi="Arial" w:cs="Arial"/>
                <w:sz w:val="24"/>
                <w:szCs w:val="24"/>
              </w:rPr>
              <w:t>roteiros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é aberta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5F4E04" w:rsidP="004404B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um </w:t>
            </w:r>
            <w:r w:rsidR="004404BD">
              <w:rPr>
                <w:rFonts w:ascii="Arial" w:hAnsi="Arial" w:cs="Arial"/>
                <w:sz w:val="24"/>
                <w:szCs w:val="24"/>
              </w:rPr>
              <w:t>roteiro</w:t>
            </w:r>
            <w:r>
              <w:rPr>
                <w:rFonts w:ascii="Arial" w:hAnsi="Arial" w:cs="Arial"/>
                <w:sz w:val="24"/>
                <w:szCs w:val="24"/>
              </w:rPr>
              <w:t>, utilizando somente letras</w:t>
            </w:r>
          </w:p>
        </w:tc>
        <w:tc>
          <w:tcPr>
            <w:tcW w:w="5596" w:type="dxa"/>
          </w:tcPr>
          <w:p w:rsidR="00DF1585" w:rsidRPr="005F4E04" w:rsidRDefault="004404BD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Roteiro</w:t>
            </w:r>
            <w:r w:rsidR="005F4E04">
              <w:rPr>
                <w:rFonts w:ascii="Arial" w:hAnsi="Arial" w:cs="Arial"/>
                <w:sz w:val="24"/>
                <w:szCs w:val="24"/>
              </w:rPr>
              <w:t xml:space="preserve"> é cadastrado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9D1" w:rsidRDefault="00CB09D1">
      <w:r>
        <w:separator/>
      </w:r>
    </w:p>
  </w:endnote>
  <w:endnote w:type="continuationSeparator" w:id="0">
    <w:p w:rsidR="00CB09D1" w:rsidRDefault="00CB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C2E48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C2E4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9D1" w:rsidRDefault="00CB09D1">
      <w:r>
        <w:separator/>
      </w:r>
    </w:p>
  </w:footnote>
  <w:footnote w:type="continuationSeparator" w:id="0">
    <w:p w:rsidR="00CB09D1" w:rsidRDefault="00CB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04BD"/>
    <w:rsid w:val="00452D28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09D1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2E48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35</TotalTime>
  <Pages>2</Pages>
  <Words>103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</cp:lastModifiedBy>
  <cp:revision>4</cp:revision>
  <cp:lastPrinted>2003-10-06T11:49:00Z</cp:lastPrinted>
  <dcterms:created xsi:type="dcterms:W3CDTF">2017-05-21T23:46:00Z</dcterms:created>
  <dcterms:modified xsi:type="dcterms:W3CDTF">2017-05-22T00:56:00Z</dcterms:modified>
</cp:coreProperties>
</file>