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3155" w14:textId="0EBC8899" w:rsidR="004E602C" w:rsidRDefault="002E56D6">
      <w:pPr>
        <w:rPr>
          <w:b/>
        </w:rPr>
      </w:pPr>
      <w:proofErr w:type="spellStart"/>
      <w:r w:rsidRPr="00CB4DF1">
        <w:rPr>
          <w:b/>
        </w:rPr>
        <w:t>Rapleaf</w:t>
      </w:r>
      <w:proofErr w:type="spellEnd"/>
      <w:r w:rsidRPr="00CB4DF1">
        <w:rPr>
          <w:b/>
        </w:rPr>
        <w:t xml:space="preserve"> </w:t>
      </w:r>
      <w:proofErr w:type="spellStart"/>
      <w:r w:rsidRPr="00CB4DF1">
        <w:rPr>
          <w:b/>
        </w:rPr>
        <w:t>Hackathon</w:t>
      </w:r>
      <w:proofErr w:type="spellEnd"/>
      <w:r w:rsidRPr="00CB4DF1">
        <w:rPr>
          <w:b/>
        </w:rPr>
        <w:t xml:space="preserve"> </w:t>
      </w:r>
      <w:r w:rsidR="000B0BFC">
        <w:rPr>
          <w:b/>
        </w:rPr>
        <w:t>App Note</w:t>
      </w:r>
    </w:p>
    <w:p w14:paraId="3846C9E8" w14:textId="6DEB9EB9" w:rsidR="000B0BFC" w:rsidRDefault="000B0BFC">
      <w:r w:rsidRPr="000B0BFC">
        <w:t xml:space="preserve">Doug Chang </w:t>
      </w:r>
      <w:hyperlink r:id="rId8" w:history="1">
        <w:r w:rsidR="00130DDC" w:rsidRPr="00C10F3D">
          <w:rPr>
            <w:rStyle w:val="Hyperlink"/>
          </w:rPr>
          <w:t>dougc@stanfordalumni.org</w:t>
        </w:r>
      </w:hyperlink>
    </w:p>
    <w:p w14:paraId="5E689994" w14:textId="77777777" w:rsidR="00130DDC" w:rsidRDefault="00130DDC"/>
    <w:p w14:paraId="44CAD365" w14:textId="77777777" w:rsidR="00130DDC" w:rsidRDefault="00130DDC">
      <w:r>
        <w:t xml:space="preserve">References: </w:t>
      </w:r>
    </w:p>
    <w:p w14:paraId="03352269" w14:textId="341CB537" w:rsidR="00130DDC" w:rsidRDefault="00130DDC">
      <w:hyperlink r:id="rId9" w:history="1">
        <w:r w:rsidRPr="00C10F3D">
          <w:rPr>
            <w:rStyle w:val="Hyperlink"/>
          </w:rPr>
          <w:t>http://avesbiodiv.mncn.csic.es/estadistica/bt1.pdf</w:t>
        </w:r>
      </w:hyperlink>
    </w:p>
    <w:p w14:paraId="27D6A1AF" w14:textId="703F3B17" w:rsidR="00130DDC" w:rsidRPr="000B0BFC" w:rsidRDefault="00130DDC">
      <w:hyperlink r:id="rId10" w:history="1">
        <w:r w:rsidRPr="00C10F3D">
          <w:rPr>
            <w:rStyle w:val="Hyperlink"/>
          </w:rPr>
          <w:t>http://cran.r-project.org/web/packages/dismo/vignettes/brt.pdf</w:t>
        </w:r>
      </w:hyperlink>
      <w:r>
        <w:t xml:space="preserve"> </w:t>
      </w:r>
    </w:p>
    <w:p w14:paraId="2316C169" w14:textId="77777777" w:rsidR="0061427C" w:rsidRDefault="0061427C">
      <w:pPr>
        <w:rPr>
          <w:b/>
        </w:rPr>
      </w:pPr>
    </w:p>
    <w:p w14:paraId="1DC0617D" w14:textId="0DF5C8D5" w:rsidR="00A13BC0" w:rsidRDefault="00A13BC0" w:rsidP="00A13BC0">
      <w:r>
        <w:t xml:space="preserve">This document shows the contribution of the </w:t>
      </w:r>
      <w:proofErr w:type="spellStart"/>
      <w:r>
        <w:t>Rapleaf</w:t>
      </w:r>
      <w:proofErr w:type="spellEnd"/>
      <w:r>
        <w:t xml:space="preserve"> </w:t>
      </w:r>
      <w:proofErr w:type="spellStart"/>
      <w:r>
        <w:t>Demgraphic</w:t>
      </w:r>
      <w:proofErr w:type="spellEnd"/>
      <w:r>
        <w:t xml:space="preserve"> data using Boosted Regression Trees under R package “</w:t>
      </w:r>
      <w:proofErr w:type="spellStart"/>
      <w:r>
        <w:t>dismo</w:t>
      </w:r>
      <w:proofErr w:type="spellEnd"/>
      <w:r>
        <w:t xml:space="preserve">.” </w:t>
      </w:r>
      <w:r w:rsidR="000B0BFC">
        <w:t>T</w:t>
      </w:r>
      <w:r w:rsidR="00BF261D">
        <w:t xml:space="preserve">he </w:t>
      </w:r>
      <w:proofErr w:type="spellStart"/>
      <w:r w:rsidR="00BF261D">
        <w:t>Rapleaf</w:t>
      </w:r>
      <w:proofErr w:type="spellEnd"/>
      <w:r w:rsidR="00BF261D">
        <w:t xml:space="preserve"> demographic data has an “importance” </w:t>
      </w:r>
      <w:proofErr w:type="gramStart"/>
      <w:r w:rsidR="00BF261D">
        <w:t xml:space="preserve">of </w:t>
      </w:r>
      <w:r>
        <w:t xml:space="preserve"> </w:t>
      </w:r>
      <w:r w:rsidR="00944383">
        <w:t>25.91</w:t>
      </w:r>
      <w:proofErr w:type="gramEnd"/>
      <w:r w:rsidR="000B0BFC">
        <w:t xml:space="preserve">% to </w:t>
      </w:r>
      <w:r w:rsidR="00BF261D">
        <w:t>a ROC</w:t>
      </w:r>
      <w:r w:rsidR="00944383">
        <w:t xml:space="preserve"> curve accuracy of .74</w:t>
      </w:r>
      <w:r w:rsidR="00BF261D">
        <w:t>8.</w:t>
      </w:r>
      <w:r w:rsidR="00944383">
        <w:t xml:space="preserve"> </w:t>
      </w:r>
    </w:p>
    <w:p w14:paraId="32DA3ECC" w14:textId="77777777" w:rsidR="00BF261D" w:rsidRDefault="00BF261D" w:rsidP="00A13BC0"/>
    <w:p w14:paraId="3A0853D0" w14:textId="5D17979F" w:rsidR="00BF261D" w:rsidRDefault="00944383" w:rsidP="00A13BC0">
      <w:r>
        <w:t>This translates to being 24.8</w:t>
      </w:r>
      <w:r w:rsidR="00BF261D">
        <w:t xml:space="preserve">% better than a random guess of who would become a subscriber. </w:t>
      </w:r>
    </w:p>
    <w:p w14:paraId="3EBFD2FA" w14:textId="77777777" w:rsidR="00BF261D" w:rsidRDefault="00BF261D" w:rsidP="00A13BC0"/>
    <w:p w14:paraId="03216C05" w14:textId="46A44468" w:rsidR="00BF261D" w:rsidRPr="00A707A8" w:rsidRDefault="00BF261D" w:rsidP="00A13BC0">
      <w:r>
        <w:t>As a comparison</w:t>
      </w:r>
      <w:r w:rsidR="00A30FEB">
        <w:t xml:space="preserve"> to the winning score, this is 5</w:t>
      </w:r>
      <w:r>
        <w:t xml:space="preserve">.2% less than the top entry. </w:t>
      </w:r>
    </w:p>
    <w:p w14:paraId="1EC0C357" w14:textId="77777777" w:rsidR="00A13BC0" w:rsidRDefault="00A13BC0"/>
    <w:p w14:paraId="57B19D22" w14:textId="01B89550" w:rsidR="003C11AC" w:rsidRDefault="003C11AC">
      <w:r>
        <w:t xml:space="preserve">Note: all terms in quotes are defined in the context of this document only and may conflict with definitions in other literature. </w:t>
      </w:r>
    </w:p>
    <w:p w14:paraId="15F7EE49" w14:textId="77777777" w:rsidR="00600790" w:rsidRDefault="00600790">
      <w:pPr>
        <w:rPr>
          <w:b/>
        </w:rPr>
      </w:pPr>
    </w:p>
    <w:p w14:paraId="20E515E6" w14:textId="54C6E7EC" w:rsidR="005A03DA" w:rsidRDefault="00764E83" w:rsidP="00067465">
      <w:pPr>
        <w:rPr>
          <w:b/>
        </w:rPr>
      </w:pPr>
      <w:r>
        <w:rPr>
          <w:b/>
        </w:rPr>
        <w:t xml:space="preserve">Boosted </w:t>
      </w:r>
      <w:r w:rsidR="00FD6CAB">
        <w:rPr>
          <w:b/>
        </w:rPr>
        <w:t xml:space="preserve">Regression </w:t>
      </w:r>
      <w:r>
        <w:rPr>
          <w:b/>
        </w:rPr>
        <w:t>Tree</w:t>
      </w:r>
      <w:r w:rsidR="00FD6CAB">
        <w:rPr>
          <w:b/>
        </w:rPr>
        <w:t>s</w:t>
      </w:r>
      <w:r>
        <w:rPr>
          <w:b/>
        </w:rPr>
        <w:t xml:space="preserve">: </w:t>
      </w:r>
    </w:p>
    <w:p w14:paraId="53D9B6B6" w14:textId="77777777" w:rsidR="003C5E63" w:rsidRDefault="00587AFB" w:rsidP="00067465">
      <w:r>
        <w:t xml:space="preserve">The </w:t>
      </w:r>
      <w:proofErr w:type="gramStart"/>
      <w:r>
        <w:t>a</w:t>
      </w:r>
      <w:r w:rsidR="000B0BFC">
        <w:t>dvantage</w:t>
      </w:r>
      <w:proofErr w:type="gramEnd"/>
      <w:r w:rsidR="000B0BFC">
        <w:t xml:space="preserve"> of</w:t>
      </w:r>
      <w:r>
        <w:t xml:space="preserve"> BRTs </w:t>
      </w:r>
      <w:r w:rsidR="000B0BFC">
        <w:t xml:space="preserve">over other general classification methods like SVMs </w:t>
      </w:r>
      <w:r>
        <w:t xml:space="preserve">is </w:t>
      </w:r>
      <w:proofErr w:type="gramStart"/>
      <w:r>
        <w:t>they are resistant to</w:t>
      </w:r>
      <w:proofErr w:type="gramEnd"/>
      <w:r>
        <w:t xml:space="preserve"> over fitting. </w:t>
      </w:r>
    </w:p>
    <w:p w14:paraId="4C168A5C" w14:textId="77777777" w:rsidR="003C5E63" w:rsidRDefault="003C5E63" w:rsidP="00067465"/>
    <w:p w14:paraId="17C6D200" w14:textId="77777777" w:rsidR="003C5E63" w:rsidRDefault="003C5E63" w:rsidP="00067465"/>
    <w:p w14:paraId="02994C5E" w14:textId="624354BC" w:rsidR="00587AFB" w:rsidRDefault="00587AFB" w:rsidP="00067465">
      <w:r>
        <w:t>The biggest factor f</w:t>
      </w:r>
      <w:r w:rsidR="00EF42C7">
        <w:t>or choosing this package</w:t>
      </w:r>
      <w:r>
        <w:t xml:space="preserve"> was the</w:t>
      </w:r>
      <w:r w:rsidR="00EF42C7">
        <w:t xml:space="preserve"> availability</w:t>
      </w:r>
      <w:r>
        <w:t xml:space="preserve"> of the analytic functions available in this particular </w:t>
      </w:r>
      <w:proofErr w:type="gramStart"/>
      <w:r>
        <w:t>package which</w:t>
      </w:r>
      <w:proofErr w:type="gramEnd"/>
      <w:r>
        <w:t xml:space="preserve"> enables the user to see the relative importance of the diffe</w:t>
      </w:r>
      <w:r w:rsidR="00AA6497">
        <w:t>rent predictor variables</w:t>
      </w:r>
      <w:r w:rsidR="000B0BFC">
        <w:t xml:space="preserve">. </w:t>
      </w:r>
    </w:p>
    <w:p w14:paraId="4E1371FD" w14:textId="77777777" w:rsidR="00587AFB" w:rsidRDefault="00587AFB" w:rsidP="00067465"/>
    <w:p w14:paraId="7AD8CE75" w14:textId="685F3A1B" w:rsidR="00587AFB" w:rsidRDefault="00587AFB" w:rsidP="00067465">
      <w:pPr>
        <w:rPr>
          <w:b/>
        </w:rPr>
      </w:pPr>
      <w:r>
        <w:rPr>
          <w:b/>
        </w:rPr>
        <w:t xml:space="preserve">Preprocessing the data: </w:t>
      </w:r>
    </w:p>
    <w:p w14:paraId="61A0941E" w14:textId="77777777" w:rsidR="00587AFB" w:rsidRDefault="00587AFB" w:rsidP="00067465">
      <w:pPr>
        <w:rPr>
          <w:b/>
        </w:rPr>
      </w:pPr>
    </w:p>
    <w:p w14:paraId="63564216" w14:textId="1B27149E" w:rsidR="00587AFB" w:rsidRDefault="00587AFB" w:rsidP="00067465">
      <w:r>
        <w:t xml:space="preserve">No features were added. </w:t>
      </w:r>
      <w:r w:rsidR="00AA6497">
        <w:t xml:space="preserve">Features from the weblogs were removed. The </w:t>
      </w:r>
      <w:proofErr w:type="spellStart"/>
      <w:proofErr w:type="gramStart"/>
      <w:r w:rsidR="00AA6497">
        <w:t>url</w:t>
      </w:r>
      <w:proofErr w:type="spellEnd"/>
      <w:proofErr w:type="gramEnd"/>
      <w:r w:rsidR="00AA6497">
        <w:t xml:space="preserve"> data from the headline file was not used. </w:t>
      </w:r>
    </w:p>
    <w:p w14:paraId="42F5E94A" w14:textId="77777777" w:rsidR="00587AFB" w:rsidRDefault="00587AFB" w:rsidP="00067465"/>
    <w:p w14:paraId="28451DA3" w14:textId="55D8E478" w:rsidR="00587AFB" w:rsidRDefault="00587AFB" w:rsidP="00067465">
      <w:r>
        <w:t xml:space="preserve">Processing consisted of changing the location variable in the demographics from a categorical variable to a numeric value because R couldn’t support the number of countries in </w:t>
      </w:r>
      <w:r w:rsidR="00003105">
        <w:t>the data set as a categorical variable. R returned an error message indicating there were “too many categories.”</w:t>
      </w:r>
    </w:p>
    <w:p w14:paraId="2EC93B7A" w14:textId="77777777" w:rsidR="00587AFB" w:rsidRDefault="00587AFB" w:rsidP="00067465"/>
    <w:p w14:paraId="383A7FDF" w14:textId="77777777" w:rsidR="00A1161D" w:rsidRDefault="00A1161D" w:rsidP="00067465">
      <w:pPr>
        <w:rPr>
          <w:b/>
        </w:rPr>
      </w:pPr>
      <w:r>
        <w:rPr>
          <w:b/>
        </w:rPr>
        <w:t>Methodology</w:t>
      </w:r>
    </w:p>
    <w:p w14:paraId="6BEDD418" w14:textId="77777777" w:rsidR="00A1161D" w:rsidRDefault="00A1161D" w:rsidP="00067465">
      <w:pPr>
        <w:rPr>
          <w:b/>
        </w:rPr>
      </w:pPr>
    </w:p>
    <w:p w14:paraId="79A97BAB" w14:textId="68D4D766" w:rsidR="00004043" w:rsidRDefault="00F91B18" w:rsidP="00067465">
      <w:r>
        <w:t xml:space="preserve">An example screenshot of the </w:t>
      </w:r>
      <w:proofErr w:type="spellStart"/>
      <w:r>
        <w:t>headline.tsv</w:t>
      </w:r>
      <w:proofErr w:type="spellEnd"/>
      <w:r>
        <w:t xml:space="preserve"> file is shown below. We use the first line for </w:t>
      </w:r>
      <w:proofErr w:type="spellStart"/>
      <w:r>
        <w:t>uid</w:t>
      </w:r>
      <w:proofErr w:type="spellEnd"/>
      <w:r>
        <w:t xml:space="preserve"> </w:t>
      </w:r>
      <w:proofErr w:type="gramStart"/>
      <w:r>
        <w:t>1551982025 which</w:t>
      </w:r>
      <w:proofErr w:type="gramEnd"/>
      <w:r>
        <w:t xml:space="preserve"> has no </w:t>
      </w:r>
      <w:proofErr w:type="spellStart"/>
      <w:r>
        <w:t>url</w:t>
      </w:r>
      <w:proofErr w:type="spellEnd"/>
      <w:r>
        <w:t xml:space="preserve"> but a count of 2, the first line. This count 2 is extracted and renamed to </w:t>
      </w:r>
      <w:proofErr w:type="spellStart"/>
      <w:r>
        <w:t>pageV</w:t>
      </w:r>
      <w:proofErr w:type="spellEnd"/>
      <w:r>
        <w:t xml:space="preserve"> </w:t>
      </w:r>
      <w:proofErr w:type="gramStart"/>
      <w:r>
        <w:t>in  file</w:t>
      </w:r>
      <w:proofErr w:type="gramEnd"/>
      <w:r>
        <w:t xml:space="preserve"> combining the demographics and headline files into 1 file. Threw away the </w:t>
      </w:r>
      <w:proofErr w:type="spellStart"/>
      <w:r>
        <w:t>urls</w:t>
      </w:r>
      <w:proofErr w:type="spellEnd"/>
      <w:r>
        <w:t xml:space="preserve"> visited information. </w:t>
      </w:r>
    </w:p>
    <w:p w14:paraId="73FBC0C5" w14:textId="3F1E5609" w:rsidR="00F91B18" w:rsidRDefault="00F91B18" w:rsidP="00067465">
      <w:r>
        <w:rPr>
          <w:noProof/>
        </w:rPr>
        <w:lastRenderedPageBreak/>
        <w:drawing>
          <wp:inline distT="0" distB="0" distL="0" distR="0" wp14:anchorId="09D77FE0" wp14:editId="3783D480">
            <wp:extent cx="5486400" cy="609600"/>
            <wp:effectExtent l="0" t="0" r="0" b="0"/>
            <wp:docPr id="4" name="Picture 4" descr="Macintosh HD:Users:dc:Desktop:Screen Shot 2011-09-15 at 12.2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1-09-15 at 12.23.0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09600"/>
                    </a:xfrm>
                    <a:prstGeom prst="rect">
                      <a:avLst/>
                    </a:prstGeom>
                    <a:noFill/>
                    <a:ln>
                      <a:noFill/>
                    </a:ln>
                  </pic:spPr>
                </pic:pic>
              </a:graphicData>
            </a:graphic>
          </wp:inline>
        </w:drawing>
      </w:r>
    </w:p>
    <w:p w14:paraId="774B824F" w14:textId="77777777" w:rsidR="00F91B18" w:rsidRDefault="00F91B18" w:rsidP="00067465"/>
    <w:p w14:paraId="711103A8" w14:textId="77777777" w:rsidR="00070DFD" w:rsidRDefault="00070DFD" w:rsidP="00067465"/>
    <w:p w14:paraId="32D5FEC2" w14:textId="77777777" w:rsidR="00070DFD" w:rsidRDefault="003834B7" w:rsidP="00070DFD">
      <w:r>
        <w:t>Prep</w:t>
      </w:r>
      <w:r w:rsidR="00F6314C">
        <w:t xml:space="preserve">rocess the data by running MakeData.java </w:t>
      </w:r>
      <w:r w:rsidR="00070DFD">
        <w:t>.</w:t>
      </w:r>
      <w:r w:rsidR="00A1161D">
        <w:t>The</w:t>
      </w:r>
      <w:r w:rsidR="00331401">
        <w:t xml:space="preserve"> program takes as input 4</w:t>
      </w:r>
      <w:r w:rsidR="00A1161D">
        <w:t xml:space="preserve"> data fil</w:t>
      </w:r>
      <w:r w:rsidR="00331401">
        <w:t xml:space="preserve">es, </w:t>
      </w:r>
      <w:proofErr w:type="spellStart"/>
      <w:r w:rsidR="00331401">
        <w:t>headlines.tsv</w:t>
      </w:r>
      <w:proofErr w:type="spellEnd"/>
      <w:r w:rsidR="00331401">
        <w:t>, trainng.c</w:t>
      </w:r>
      <w:r w:rsidR="00A1161D">
        <w:t>sv</w:t>
      </w:r>
      <w:r w:rsidR="00331401">
        <w:t xml:space="preserve">, example_entry.csv, </w:t>
      </w:r>
      <w:proofErr w:type="spellStart"/>
      <w:proofErr w:type="gramStart"/>
      <w:r w:rsidR="00331401">
        <w:t>demographics.tsv</w:t>
      </w:r>
      <w:proofErr w:type="spellEnd"/>
      <w:r w:rsidR="00331401">
        <w:t xml:space="preserve">  and</w:t>
      </w:r>
      <w:proofErr w:type="gramEnd"/>
      <w:r w:rsidR="00331401">
        <w:t xml:space="preserve"> produces 2</w:t>
      </w:r>
      <w:r w:rsidR="00A1161D">
        <w:t xml:space="preserve"> output file</w:t>
      </w:r>
      <w:r w:rsidR="00331401">
        <w:t xml:space="preserve">s, </w:t>
      </w:r>
      <w:r w:rsidR="00A1161D">
        <w:t xml:space="preserve"> headlineTraining.txt</w:t>
      </w:r>
      <w:r w:rsidR="00331401">
        <w:t xml:space="preserve"> and headlineEntry.txt. </w:t>
      </w:r>
      <w:r w:rsidR="001D30F9">
        <w:t xml:space="preserve"> </w:t>
      </w:r>
      <w:hyperlink r:id="rId12" w:history="1">
        <w:r w:rsidR="00070DFD" w:rsidRPr="00C10F3D">
          <w:rPr>
            <w:rStyle w:val="Hyperlink"/>
          </w:rPr>
          <w:t>https://gist.github.com/1288158</w:t>
        </w:r>
      </w:hyperlink>
      <w:proofErr w:type="gramStart"/>
      <w:r w:rsidR="00070DFD">
        <w:t xml:space="preserve"> .</w:t>
      </w:r>
      <w:proofErr w:type="gramEnd"/>
      <w:r w:rsidR="00070DFD">
        <w:t xml:space="preserve"> </w:t>
      </w:r>
    </w:p>
    <w:p w14:paraId="52971DCB" w14:textId="34C6346D" w:rsidR="00F6314C" w:rsidRDefault="00F6314C" w:rsidP="00067465"/>
    <w:p w14:paraId="4F576D82" w14:textId="77777777" w:rsidR="00BF261D" w:rsidRDefault="00BF261D" w:rsidP="00067465"/>
    <w:p w14:paraId="2F583B1C" w14:textId="5F40DBA2" w:rsidR="000F3FB5" w:rsidRDefault="000F3FB5" w:rsidP="002D5B3C">
      <w:r>
        <w:t>The most important contribution seems to be from page vi</w:t>
      </w:r>
      <w:r w:rsidR="0095026A">
        <w:t xml:space="preserve">ews from </w:t>
      </w:r>
      <w:r w:rsidR="00A705C5">
        <w:t xml:space="preserve">the </w:t>
      </w:r>
      <w:proofErr w:type="spellStart"/>
      <w:r w:rsidR="00A705C5">
        <w:t>headlines.tsv</w:t>
      </w:r>
      <w:proofErr w:type="spellEnd"/>
      <w:r w:rsidR="00A705C5">
        <w:t xml:space="preserve"> file with a 74</w:t>
      </w:r>
      <w:r w:rsidR="0095026A">
        <w:t>.</w:t>
      </w:r>
      <w:r w:rsidR="00A705C5">
        <w:t>0</w:t>
      </w:r>
      <w:r w:rsidR="0095026A">
        <w:t xml:space="preserve">5% predictive importance </w:t>
      </w:r>
      <w:r w:rsidR="00A705C5">
        <w:t>to a total of 25.91</w:t>
      </w:r>
      <w:r w:rsidR="0095026A">
        <w:t xml:space="preserve">% for all the demographics attributes. </w:t>
      </w:r>
      <w:r>
        <w:t xml:space="preserve"> </w:t>
      </w:r>
    </w:p>
    <w:p w14:paraId="3591067B" w14:textId="4645294F" w:rsidR="008D6B6D" w:rsidRDefault="00A705C5" w:rsidP="002D5B3C">
      <w:hyperlink r:id="rId13" w:history="1">
        <w:r w:rsidRPr="00C10F3D">
          <w:rPr>
            <w:rStyle w:val="Hyperlink"/>
          </w:rPr>
          <w:t>https://gist.github.com/1289173</w:t>
        </w:r>
      </w:hyperlink>
      <w:r>
        <w:t xml:space="preserve">  </w:t>
      </w:r>
    </w:p>
    <w:p w14:paraId="66E06D12" w14:textId="77777777" w:rsidR="000F3FB5" w:rsidRDefault="000F3FB5" w:rsidP="002D5B3C"/>
    <w:p w14:paraId="4AC54BD1" w14:textId="77777777" w:rsidR="000F3FB5" w:rsidRDefault="000F3FB5" w:rsidP="002D5B3C"/>
    <w:p w14:paraId="6D030BA7" w14:textId="77777777" w:rsidR="006A0257" w:rsidRDefault="006A0257" w:rsidP="002D5B3C"/>
    <w:p w14:paraId="28E2F011" w14:textId="12543DE0" w:rsidR="006A0257" w:rsidRDefault="006A0257" w:rsidP="002D5B3C">
      <w:r>
        <w:t xml:space="preserve">Lets combine the features, all of </w:t>
      </w:r>
      <w:proofErr w:type="gramStart"/>
      <w:r>
        <w:t>them  into</w:t>
      </w:r>
      <w:proofErr w:type="gramEnd"/>
      <w:r>
        <w:t xml:space="preserve"> 1 file including converting the locations into a numeric range</w:t>
      </w:r>
    </w:p>
    <w:p w14:paraId="1A5A3948" w14:textId="77777777" w:rsidR="006A0257" w:rsidRDefault="006A0257" w:rsidP="002D5B3C"/>
    <w:p w14:paraId="3E792793" w14:textId="0D06E683" w:rsidR="00050CBF" w:rsidRPr="002866E1" w:rsidRDefault="00050CBF" w:rsidP="002D5B3C">
      <w:pPr>
        <w:rPr>
          <w:b/>
          <w:i/>
        </w:rPr>
      </w:pPr>
      <w:r w:rsidRPr="002866E1">
        <w:rPr>
          <w:b/>
          <w:i/>
        </w:rPr>
        <w:t xml:space="preserve">&gt; </w:t>
      </w:r>
      <w:proofErr w:type="spellStart"/>
      <w:proofErr w:type="gramStart"/>
      <w:r w:rsidRPr="002866E1">
        <w:rPr>
          <w:b/>
          <w:i/>
        </w:rPr>
        <w:t>headlineTraining</w:t>
      </w:r>
      <w:proofErr w:type="spellEnd"/>
      <w:proofErr w:type="gramEnd"/>
      <w:r w:rsidRPr="002866E1">
        <w:rPr>
          <w:b/>
          <w:i/>
        </w:rPr>
        <w:t>&lt;-read.csv(file="/Users/dc/Desktop/HeadlineTraining.txt", header=TRUE ,</w:t>
      </w:r>
      <w:proofErr w:type="spellStart"/>
      <w:r w:rsidRPr="002866E1">
        <w:rPr>
          <w:b/>
          <w:i/>
        </w:rPr>
        <w:t>sep</w:t>
      </w:r>
      <w:proofErr w:type="spellEnd"/>
      <w:r w:rsidRPr="002866E1">
        <w:rPr>
          <w:b/>
          <w:i/>
        </w:rPr>
        <w:t>="\t")</w:t>
      </w:r>
    </w:p>
    <w:p w14:paraId="539DCBFC" w14:textId="77777777" w:rsidR="00050CBF" w:rsidRPr="002866E1" w:rsidRDefault="00050CBF" w:rsidP="00050CBF">
      <w:pPr>
        <w:rPr>
          <w:b/>
          <w:i/>
        </w:rPr>
      </w:pPr>
      <w:r w:rsidRPr="002866E1">
        <w:rPr>
          <w:b/>
          <w:i/>
        </w:rPr>
        <w:t xml:space="preserve">&gt; </w:t>
      </w:r>
      <w:proofErr w:type="gramStart"/>
      <w:r w:rsidRPr="002866E1">
        <w:rPr>
          <w:b/>
          <w:i/>
        </w:rPr>
        <w:t>training</w:t>
      </w:r>
      <w:proofErr w:type="gramEnd"/>
      <w:r w:rsidRPr="002866E1">
        <w:rPr>
          <w:b/>
          <w:i/>
        </w:rPr>
        <w:t xml:space="preserve">&lt;-read.csv(file="/Users/dc/Desktop/training.txt", header=TRUE, </w:t>
      </w:r>
      <w:proofErr w:type="spellStart"/>
      <w:r w:rsidRPr="002866E1">
        <w:rPr>
          <w:b/>
          <w:i/>
        </w:rPr>
        <w:t>sep</w:t>
      </w:r>
      <w:proofErr w:type="spellEnd"/>
      <w:r w:rsidRPr="002866E1">
        <w:rPr>
          <w:b/>
          <w:i/>
        </w:rPr>
        <w:t>="\t")</w:t>
      </w:r>
    </w:p>
    <w:p w14:paraId="4D275365" w14:textId="77777777" w:rsidR="002866E1" w:rsidRPr="002866E1" w:rsidRDefault="002866E1" w:rsidP="002866E1">
      <w:pPr>
        <w:rPr>
          <w:b/>
          <w:i/>
        </w:rPr>
      </w:pPr>
      <w:r w:rsidRPr="002866E1">
        <w:rPr>
          <w:b/>
          <w:i/>
        </w:rPr>
        <w:t xml:space="preserve">&gt;  </w:t>
      </w:r>
      <w:proofErr w:type="gramStart"/>
      <w:r w:rsidRPr="002866E1">
        <w:rPr>
          <w:b/>
          <w:i/>
        </w:rPr>
        <w:t>training1a</w:t>
      </w:r>
      <w:proofErr w:type="gramEnd"/>
      <w:r w:rsidRPr="002866E1">
        <w:rPr>
          <w:b/>
          <w:i/>
        </w:rPr>
        <w:t>&lt;-</w:t>
      </w:r>
      <w:proofErr w:type="spellStart"/>
      <w:r w:rsidRPr="002866E1">
        <w:rPr>
          <w:b/>
          <w:i/>
        </w:rPr>
        <w:t>data.frame</w:t>
      </w:r>
      <w:proofErr w:type="spellEnd"/>
      <w:r w:rsidRPr="002866E1">
        <w:rPr>
          <w:b/>
          <w:i/>
        </w:rPr>
        <w:t>(</w:t>
      </w:r>
      <w:proofErr w:type="spellStart"/>
      <w:r w:rsidRPr="002866E1">
        <w:rPr>
          <w:b/>
          <w:i/>
        </w:rPr>
        <w:t>beh</w:t>
      </w:r>
      <w:proofErr w:type="spellEnd"/>
      <w:r w:rsidRPr="002866E1">
        <w:rPr>
          <w:b/>
          <w:i/>
        </w:rPr>
        <w:t>=</w:t>
      </w:r>
      <w:proofErr w:type="spellStart"/>
      <w:r w:rsidRPr="002866E1">
        <w:rPr>
          <w:b/>
          <w:i/>
        </w:rPr>
        <w:t>training$beh</w:t>
      </w:r>
      <w:proofErr w:type="spellEnd"/>
      <w:r w:rsidRPr="002866E1">
        <w:rPr>
          <w:b/>
          <w:i/>
        </w:rPr>
        <w:t xml:space="preserve">, </w:t>
      </w:r>
      <w:proofErr w:type="spellStart"/>
      <w:r w:rsidRPr="002866E1">
        <w:rPr>
          <w:b/>
          <w:i/>
        </w:rPr>
        <w:t>pageV</w:t>
      </w:r>
      <w:proofErr w:type="spellEnd"/>
      <w:r w:rsidRPr="002866E1">
        <w:rPr>
          <w:b/>
          <w:i/>
        </w:rPr>
        <w:t>=</w:t>
      </w:r>
      <w:proofErr w:type="spellStart"/>
      <w:r w:rsidRPr="002866E1">
        <w:rPr>
          <w:b/>
          <w:i/>
        </w:rPr>
        <w:t>headlineTraining$pageV</w:t>
      </w:r>
      <w:proofErr w:type="spellEnd"/>
      <w:r w:rsidRPr="002866E1">
        <w:rPr>
          <w:b/>
          <w:i/>
        </w:rPr>
        <w:t>, age=</w:t>
      </w:r>
      <w:proofErr w:type="spellStart"/>
      <w:r w:rsidRPr="002866E1">
        <w:rPr>
          <w:b/>
          <w:i/>
        </w:rPr>
        <w:t>training$age</w:t>
      </w:r>
      <w:proofErr w:type="spellEnd"/>
      <w:r w:rsidRPr="002866E1">
        <w:rPr>
          <w:b/>
          <w:i/>
        </w:rPr>
        <w:t>, sex=</w:t>
      </w:r>
      <w:proofErr w:type="spellStart"/>
      <w:r w:rsidRPr="002866E1">
        <w:rPr>
          <w:b/>
          <w:i/>
        </w:rPr>
        <w:t>training$sex</w:t>
      </w:r>
      <w:proofErr w:type="spellEnd"/>
      <w:r w:rsidRPr="002866E1">
        <w:rPr>
          <w:b/>
          <w:i/>
        </w:rPr>
        <w:t>, child=</w:t>
      </w:r>
      <w:proofErr w:type="spellStart"/>
      <w:r w:rsidRPr="002866E1">
        <w:rPr>
          <w:b/>
          <w:i/>
        </w:rPr>
        <w:t>training$child</w:t>
      </w:r>
      <w:proofErr w:type="spellEnd"/>
      <w:r w:rsidRPr="002866E1">
        <w:rPr>
          <w:b/>
          <w:i/>
        </w:rPr>
        <w:t>, home=</w:t>
      </w:r>
      <w:proofErr w:type="spellStart"/>
      <w:r w:rsidRPr="002866E1">
        <w:rPr>
          <w:b/>
          <w:i/>
        </w:rPr>
        <w:t>training$homeval</w:t>
      </w:r>
      <w:proofErr w:type="spellEnd"/>
      <w:r w:rsidRPr="002866E1">
        <w:rPr>
          <w:b/>
          <w:i/>
        </w:rPr>
        <w:t>, income=</w:t>
      </w:r>
      <w:proofErr w:type="spellStart"/>
      <w:r w:rsidRPr="002866E1">
        <w:rPr>
          <w:b/>
          <w:i/>
        </w:rPr>
        <w:t>training$houseincome</w:t>
      </w:r>
      <w:proofErr w:type="spellEnd"/>
      <w:r w:rsidRPr="002866E1">
        <w:rPr>
          <w:b/>
          <w:i/>
        </w:rPr>
        <w:t xml:space="preserve">, </w:t>
      </w:r>
      <w:proofErr w:type="spellStart"/>
      <w:r w:rsidRPr="002866E1">
        <w:rPr>
          <w:b/>
          <w:i/>
        </w:rPr>
        <w:t>residlen</w:t>
      </w:r>
      <w:proofErr w:type="spellEnd"/>
      <w:r w:rsidRPr="002866E1">
        <w:rPr>
          <w:b/>
          <w:i/>
        </w:rPr>
        <w:t>=</w:t>
      </w:r>
      <w:proofErr w:type="spellStart"/>
      <w:r w:rsidRPr="002866E1">
        <w:rPr>
          <w:b/>
          <w:i/>
        </w:rPr>
        <w:t>training$len_resid</w:t>
      </w:r>
      <w:proofErr w:type="spellEnd"/>
      <w:r w:rsidRPr="002866E1">
        <w:rPr>
          <w:b/>
          <w:i/>
        </w:rPr>
        <w:t>, prop=</w:t>
      </w:r>
      <w:proofErr w:type="spellStart"/>
      <w:r w:rsidRPr="002866E1">
        <w:rPr>
          <w:b/>
          <w:i/>
        </w:rPr>
        <w:t>training$prop_type</w:t>
      </w:r>
      <w:proofErr w:type="spellEnd"/>
      <w:r w:rsidRPr="002866E1">
        <w:rPr>
          <w:b/>
          <w:i/>
        </w:rPr>
        <w:t>, marital=</w:t>
      </w:r>
      <w:proofErr w:type="spellStart"/>
      <w:r w:rsidRPr="002866E1">
        <w:rPr>
          <w:b/>
          <w:i/>
        </w:rPr>
        <w:t>training$marital</w:t>
      </w:r>
      <w:proofErr w:type="spellEnd"/>
      <w:r w:rsidRPr="002866E1">
        <w:rPr>
          <w:b/>
          <w:i/>
        </w:rPr>
        <w:t>, own=</w:t>
      </w:r>
      <w:proofErr w:type="spellStart"/>
      <w:r w:rsidRPr="002866E1">
        <w:rPr>
          <w:b/>
          <w:i/>
        </w:rPr>
        <w:t>training$owner</w:t>
      </w:r>
      <w:proofErr w:type="spellEnd"/>
      <w:r w:rsidRPr="002866E1">
        <w:rPr>
          <w:b/>
          <w:i/>
        </w:rPr>
        <w:t xml:space="preserve">, </w:t>
      </w:r>
      <w:proofErr w:type="spellStart"/>
      <w:r w:rsidRPr="002866E1">
        <w:rPr>
          <w:b/>
          <w:i/>
        </w:rPr>
        <w:t>loc</w:t>
      </w:r>
      <w:proofErr w:type="spellEnd"/>
      <w:r w:rsidRPr="002866E1">
        <w:rPr>
          <w:b/>
          <w:i/>
        </w:rPr>
        <w:t>=</w:t>
      </w:r>
      <w:proofErr w:type="spellStart"/>
      <w:r w:rsidRPr="002866E1">
        <w:rPr>
          <w:b/>
          <w:i/>
        </w:rPr>
        <w:t>training$loc</w:t>
      </w:r>
      <w:proofErr w:type="spellEnd"/>
      <w:r w:rsidRPr="002866E1">
        <w:rPr>
          <w:b/>
          <w:i/>
        </w:rPr>
        <w:t>)</w:t>
      </w:r>
    </w:p>
    <w:p w14:paraId="78B71A3C" w14:textId="77777777" w:rsidR="002866E1" w:rsidRPr="002866E1" w:rsidRDefault="002866E1" w:rsidP="002866E1">
      <w:pPr>
        <w:rPr>
          <w:b/>
          <w:i/>
        </w:rPr>
      </w:pPr>
      <w:r w:rsidRPr="002866E1">
        <w:rPr>
          <w:b/>
          <w:i/>
        </w:rPr>
        <w:t xml:space="preserve">&gt;  </w:t>
      </w:r>
      <w:proofErr w:type="gramStart"/>
      <w:r w:rsidRPr="002866E1">
        <w:rPr>
          <w:b/>
          <w:i/>
        </w:rPr>
        <w:t>gbm1b</w:t>
      </w:r>
      <w:proofErr w:type="gramEnd"/>
      <w:r w:rsidRPr="002866E1">
        <w:rPr>
          <w:b/>
          <w:i/>
        </w:rPr>
        <w:t>&lt;-</w:t>
      </w:r>
      <w:proofErr w:type="spellStart"/>
      <w:r w:rsidRPr="002866E1">
        <w:rPr>
          <w:b/>
          <w:i/>
        </w:rPr>
        <w:t>gbm.step</w:t>
      </w:r>
      <w:proofErr w:type="spellEnd"/>
      <w:r w:rsidRPr="002866E1">
        <w:rPr>
          <w:b/>
          <w:i/>
        </w:rPr>
        <w:t xml:space="preserve">(data=training1a, </w:t>
      </w:r>
      <w:proofErr w:type="spellStart"/>
      <w:r w:rsidRPr="002866E1">
        <w:rPr>
          <w:b/>
          <w:i/>
        </w:rPr>
        <w:t>gbm.x</w:t>
      </w:r>
      <w:proofErr w:type="spellEnd"/>
      <w:r w:rsidRPr="002866E1">
        <w:rPr>
          <w:b/>
          <w:i/>
        </w:rPr>
        <w:t>=2:12 ,</w:t>
      </w:r>
      <w:proofErr w:type="spellStart"/>
      <w:r w:rsidRPr="002866E1">
        <w:rPr>
          <w:b/>
          <w:i/>
        </w:rPr>
        <w:t>gbm.y</w:t>
      </w:r>
      <w:proofErr w:type="spellEnd"/>
      <w:r w:rsidRPr="002866E1">
        <w:rPr>
          <w:b/>
          <w:i/>
        </w:rPr>
        <w:t xml:space="preserve">=1, </w:t>
      </w:r>
      <w:proofErr w:type="spellStart"/>
      <w:r w:rsidRPr="002866E1">
        <w:rPr>
          <w:b/>
          <w:i/>
        </w:rPr>
        <w:t>fold.vector</w:t>
      </w:r>
      <w:proofErr w:type="spellEnd"/>
      <w:r w:rsidRPr="002866E1">
        <w:rPr>
          <w:b/>
          <w:i/>
        </w:rPr>
        <w:t xml:space="preserve">=NULL, </w:t>
      </w:r>
      <w:proofErr w:type="spellStart"/>
      <w:r w:rsidRPr="002866E1">
        <w:rPr>
          <w:b/>
          <w:i/>
        </w:rPr>
        <w:t>tree.complexity</w:t>
      </w:r>
      <w:proofErr w:type="spellEnd"/>
      <w:r w:rsidRPr="002866E1">
        <w:rPr>
          <w:b/>
          <w:i/>
        </w:rPr>
        <w:t xml:space="preserve">=4, </w:t>
      </w:r>
      <w:proofErr w:type="spellStart"/>
      <w:r w:rsidRPr="002866E1">
        <w:rPr>
          <w:b/>
          <w:i/>
        </w:rPr>
        <w:t>learning.rate</w:t>
      </w:r>
      <w:proofErr w:type="spellEnd"/>
      <w:r w:rsidRPr="002866E1">
        <w:rPr>
          <w:b/>
          <w:i/>
        </w:rPr>
        <w:t>=0.01)</w:t>
      </w:r>
    </w:p>
    <w:p w14:paraId="23767A1E" w14:textId="77777777" w:rsidR="002866E1" w:rsidRPr="002866E1" w:rsidRDefault="002866E1" w:rsidP="002866E1"/>
    <w:p w14:paraId="3EFD0218" w14:textId="77777777" w:rsidR="00700621" w:rsidRDefault="00700621" w:rsidP="00700621">
      <w:r>
        <w:t xml:space="preserve">GBM STEP - version 2.9 </w:t>
      </w:r>
    </w:p>
    <w:p w14:paraId="0B462478" w14:textId="77777777" w:rsidR="00700621" w:rsidRDefault="00700621" w:rsidP="00700621">
      <w:r>
        <w:t xml:space="preserve"> </w:t>
      </w:r>
    </w:p>
    <w:p w14:paraId="1CF1C997" w14:textId="77777777" w:rsidR="00700621" w:rsidRDefault="00700621" w:rsidP="00700621">
      <w:r>
        <w:t xml:space="preserve">Performing cross-validation </w:t>
      </w:r>
      <w:proofErr w:type="spellStart"/>
      <w:r>
        <w:t>optimisation</w:t>
      </w:r>
      <w:proofErr w:type="spellEnd"/>
      <w:r>
        <w:t xml:space="preserve"> of a boosted regression tree model </w:t>
      </w:r>
    </w:p>
    <w:p w14:paraId="02CF6FF7" w14:textId="77777777" w:rsidR="00700621" w:rsidRDefault="00700621" w:rsidP="00700621">
      <w:proofErr w:type="gramStart"/>
      <w:r>
        <w:t>for</w:t>
      </w:r>
      <w:proofErr w:type="gramEnd"/>
      <w:r>
        <w:t xml:space="preserve"> </w:t>
      </w:r>
      <w:proofErr w:type="spellStart"/>
      <w:r>
        <w:t>beh</w:t>
      </w:r>
      <w:proofErr w:type="spellEnd"/>
      <w:r>
        <w:t xml:space="preserve"> with </w:t>
      </w:r>
      <w:proofErr w:type="spellStart"/>
      <w:r>
        <w:t>dataframe</w:t>
      </w:r>
      <w:proofErr w:type="spellEnd"/>
      <w:r>
        <w:t xml:space="preserve"> training1a and using a family of </w:t>
      </w:r>
      <w:proofErr w:type="spellStart"/>
      <w:r>
        <w:t>bernoulli</w:t>
      </w:r>
      <w:proofErr w:type="spellEnd"/>
      <w:r>
        <w:t xml:space="preserve"> </w:t>
      </w:r>
    </w:p>
    <w:p w14:paraId="6B06FC7E" w14:textId="77777777" w:rsidR="00700621" w:rsidRDefault="00700621" w:rsidP="00700621">
      <w:r>
        <w:t xml:space="preserve">Using 201398 observations and 11 predictors </w:t>
      </w:r>
    </w:p>
    <w:p w14:paraId="06115C99" w14:textId="77777777" w:rsidR="00700621" w:rsidRDefault="00700621" w:rsidP="00700621">
      <w:proofErr w:type="gramStart"/>
      <w:r>
        <w:t>creating</w:t>
      </w:r>
      <w:proofErr w:type="gramEnd"/>
      <w:r>
        <w:t xml:space="preserve"> 10 initial models of 50 trees </w:t>
      </w:r>
    </w:p>
    <w:p w14:paraId="631A167F" w14:textId="77777777" w:rsidR="00700621" w:rsidRDefault="00700621" w:rsidP="00700621"/>
    <w:p w14:paraId="7ADDF9D3" w14:textId="77777777" w:rsidR="00700621" w:rsidRDefault="00700621" w:rsidP="00700621">
      <w:r>
        <w:t xml:space="preserve"> </w:t>
      </w:r>
      <w:proofErr w:type="gramStart"/>
      <w:r>
        <w:t>folds</w:t>
      </w:r>
      <w:proofErr w:type="gramEnd"/>
      <w:r>
        <w:t xml:space="preserve"> are stratified by prevalence </w:t>
      </w:r>
    </w:p>
    <w:p w14:paraId="30C5FEE0" w14:textId="77777777" w:rsidR="00700621" w:rsidRDefault="00700621" w:rsidP="00700621">
      <w:proofErr w:type="gramStart"/>
      <w:r>
        <w:t>total</w:t>
      </w:r>
      <w:proofErr w:type="gramEnd"/>
      <w:r>
        <w:t xml:space="preserve"> mean deviance =  0.4228 </w:t>
      </w:r>
    </w:p>
    <w:p w14:paraId="36CFAE84" w14:textId="77777777" w:rsidR="00700621" w:rsidRDefault="00700621" w:rsidP="00700621">
      <w:proofErr w:type="gramStart"/>
      <w:r>
        <w:t>tolerance</w:t>
      </w:r>
      <w:proofErr w:type="gramEnd"/>
      <w:r>
        <w:t xml:space="preserve"> is fixed at  4e-04 </w:t>
      </w:r>
    </w:p>
    <w:p w14:paraId="5866E14F" w14:textId="77777777" w:rsidR="00700621" w:rsidRDefault="00700621" w:rsidP="00700621">
      <w:proofErr w:type="spellStart"/>
      <w:proofErr w:type="gramStart"/>
      <w:r>
        <w:t>ntrees</w:t>
      </w:r>
      <w:proofErr w:type="spellEnd"/>
      <w:proofErr w:type="gramEnd"/>
      <w:r>
        <w:t xml:space="preserve"> </w:t>
      </w:r>
      <w:proofErr w:type="spellStart"/>
      <w:r>
        <w:t>resid</w:t>
      </w:r>
      <w:proofErr w:type="spellEnd"/>
      <w:r>
        <w:t xml:space="preserve">. </w:t>
      </w:r>
      <w:proofErr w:type="gramStart"/>
      <w:r>
        <w:t>dev</w:t>
      </w:r>
      <w:proofErr w:type="gramEnd"/>
      <w:r>
        <w:t xml:space="preserve">. </w:t>
      </w:r>
    </w:p>
    <w:p w14:paraId="7DDE67FD" w14:textId="77777777" w:rsidR="00700621" w:rsidRDefault="00700621" w:rsidP="00700621">
      <w:r>
        <w:t xml:space="preserve">50    0.4012 </w:t>
      </w:r>
    </w:p>
    <w:p w14:paraId="58486260" w14:textId="77777777" w:rsidR="00700621" w:rsidRDefault="00700621" w:rsidP="00700621">
      <w:proofErr w:type="gramStart"/>
      <w:r>
        <w:t>now</w:t>
      </w:r>
      <w:proofErr w:type="gramEnd"/>
      <w:r>
        <w:t xml:space="preserve"> adding trees... </w:t>
      </w:r>
    </w:p>
    <w:p w14:paraId="6BF2D450" w14:textId="77777777" w:rsidR="00700621" w:rsidRDefault="00700621" w:rsidP="00700621">
      <w:r>
        <w:t xml:space="preserve">100   0.3919 </w:t>
      </w:r>
    </w:p>
    <w:p w14:paraId="5DC8004A" w14:textId="77777777" w:rsidR="00700621" w:rsidRDefault="00700621" w:rsidP="00700621">
      <w:r>
        <w:t xml:space="preserve">150   0.3874 </w:t>
      </w:r>
    </w:p>
    <w:p w14:paraId="5CC00134" w14:textId="77777777" w:rsidR="00700621" w:rsidRDefault="00700621" w:rsidP="00700621">
      <w:r>
        <w:t xml:space="preserve">200   0.3852 </w:t>
      </w:r>
    </w:p>
    <w:p w14:paraId="4CFB1E6D" w14:textId="77777777" w:rsidR="00700621" w:rsidRDefault="00700621" w:rsidP="00700621">
      <w:r>
        <w:t xml:space="preserve">250   0.3839 </w:t>
      </w:r>
    </w:p>
    <w:p w14:paraId="58CB2313" w14:textId="77777777" w:rsidR="00700621" w:rsidRDefault="00700621" w:rsidP="00700621">
      <w:r>
        <w:t xml:space="preserve">300   0.3832 </w:t>
      </w:r>
    </w:p>
    <w:p w14:paraId="040D63D3" w14:textId="77777777" w:rsidR="00700621" w:rsidRDefault="00700621" w:rsidP="00700621">
      <w:r>
        <w:t xml:space="preserve">350   0.3828 </w:t>
      </w:r>
    </w:p>
    <w:p w14:paraId="10BB59EA" w14:textId="77777777" w:rsidR="00700621" w:rsidRDefault="00700621" w:rsidP="00700621">
      <w:r>
        <w:t xml:space="preserve">400   0.3826 </w:t>
      </w:r>
    </w:p>
    <w:p w14:paraId="7E752BB0" w14:textId="77777777" w:rsidR="00700621" w:rsidRDefault="00700621" w:rsidP="00700621">
      <w:r>
        <w:t xml:space="preserve">450   0.3824 </w:t>
      </w:r>
    </w:p>
    <w:p w14:paraId="7019FC4A" w14:textId="77777777" w:rsidR="00700621" w:rsidRDefault="00700621" w:rsidP="00700621">
      <w:r>
        <w:t xml:space="preserve">500   0.3823 </w:t>
      </w:r>
    </w:p>
    <w:p w14:paraId="2FF09EBE" w14:textId="77777777" w:rsidR="00700621" w:rsidRDefault="00700621" w:rsidP="00700621">
      <w:r>
        <w:t xml:space="preserve">550   0.3821 </w:t>
      </w:r>
    </w:p>
    <w:p w14:paraId="3D069C3E" w14:textId="77777777" w:rsidR="00700621" w:rsidRDefault="00700621" w:rsidP="00700621">
      <w:r>
        <w:t xml:space="preserve">600   0.382 </w:t>
      </w:r>
    </w:p>
    <w:p w14:paraId="41A4B95C" w14:textId="77777777" w:rsidR="00700621" w:rsidRDefault="00700621" w:rsidP="00700621">
      <w:r>
        <w:t xml:space="preserve">650   0.3819 </w:t>
      </w:r>
    </w:p>
    <w:p w14:paraId="6767D928" w14:textId="77777777" w:rsidR="00700621" w:rsidRDefault="00700621" w:rsidP="00700621">
      <w:r>
        <w:t xml:space="preserve">700   0.3818 </w:t>
      </w:r>
    </w:p>
    <w:p w14:paraId="1602D276" w14:textId="77777777" w:rsidR="00700621" w:rsidRDefault="00700621" w:rsidP="00700621">
      <w:r>
        <w:t xml:space="preserve">750   0.3817 </w:t>
      </w:r>
    </w:p>
    <w:p w14:paraId="0550C72C" w14:textId="77777777" w:rsidR="00700621" w:rsidRDefault="00700621" w:rsidP="00700621">
      <w:r>
        <w:t xml:space="preserve">800   0.3817 </w:t>
      </w:r>
    </w:p>
    <w:p w14:paraId="06F58F59" w14:textId="77777777" w:rsidR="00700621" w:rsidRDefault="00700621" w:rsidP="00700621">
      <w:r>
        <w:t xml:space="preserve">850   0.3816 </w:t>
      </w:r>
    </w:p>
    <w:p w14:paraId="1588EAD4" w14:textId="77777777" w:rsidR="00700621" w:rsidRDefault="00700621" w:rsidP="00700621">
      <w:r>
        <w:t xml:space="preserve">900   0.3815 </w:t>
      </w:r>
    </w:p>
    <w:p w14:paraId="40A581E9" w14:textId="77777777" w:rsidR="00700621" w:rsidRDefault="00700621" w:rsidP="00700621">
      <w:r>
        <w:t xml:space="preserve">950   0.3814 </w:t>
      </w:r>
    </w:p>
    <w:p w14:paraId="287598A5" w14:textId="77777777" w:rsidR="00700621" w:rsidRDefault="00700621" w:rsidP="00700621">
      <w:r>
        <w:t xml:space="preserve">1000   0.3814 </w:t>
      </w:r>
    </w:p>
    <w:p w14:paraId="426DB2FB" w14:textId="77777777" w:rsidR="00700621" w:rsidRDefault="00700621" w:rsidP="00700621">
      <w:r>
        <w:t xml:space="preserve">1050   0.3813 </w:t>
      </w:r>
    </w:p>
    <w:p w14:paraId="05781424" w14:textId="77777777" w:rsidR="00700621" w:rsidRDefault="00700621" w:rsidP="00700621">
      <w:r>
        <w:t xml:space="preserve">1100   0.3812 </w:t>
      </w:r>
    </w:p>
    <w:p w14:paraId="6AA94B18" w14:textId="77777777" w:rsidR="00700621" w:rsidRDefault="00700621" w:rsidP="00700621">
      <w:r>
        <w:t xml:space="preserve">1150   0.3811 </w:t>
      </w:r>
    </w:p>
    <w:p w14:paraId="7BB2C363" w14:textId="77777777" w:rsidR="00700621" w:rsidRDefault="00700621" w:rsidP="00700621">
      <w:r>
        <w:t xml:space="preserve">1200   0.3811 </w:t>
      </w:r>
    </w:p>
    <w:p w14:paraId="13FEADD8" w14:textId="77777777" w:rsidR="00700621" w:rsidRDefault="00700621" w:rsidP="00700621">
      <w:r>
        <w:t xml:space="preserve">1250   0.381 </w:t>
      </w:r>
    </w:p>
    <w:p w14:paraId="2C5FFB21" w14:textId="77777777" w:rsidR="00700621" w:rsidRDefault="00700621" w:rsidP="00700621">
      <w:r>
        <w:t xml:space="preserve">1300   0.381 </w:t>
      </w:r>
    </w:p>
    <w:p w14:paraId="7931FBA6" w14:textId="77777777" w:rsidR="00700621" w:rsidRDefault="00700621" w:rsidP="00700621">
      <w:r>
        <w:t xml:space="preserve">1350   0.3809 </w:t>
      </w:r>
    </w:p>
    <w:p w14:paraId="0D900745" w14:textId="77777777" w:rsidR="00700621" w:rsidRDefault="00700621" w:rsidP="00700621">
      <w:r>
        <w:t xml:space="preserve">1400   0.3808 </w:t>
      </w:r>
    </w:p>
    <w:p w14:paraId="69738E32" w14:textId="77777777" w:rsidR="00700621" w:rsidRDefault="00700621" w:rsidP="00700621">
      <w:r>
        <w:t xml:space="preserve">1450   0.3808 </w:t>
      </w:r>
    </w:p>
    <w:p w14:paraId="112313D8" w14:textId="77777777" w:rsidR="00700621" w:rsidRDefault="00700621" w:rsidP="00700621">
      <w:r>
        <w:t xml:space="preserve">1500   0.3807 </w:t>
      </w:r>
    </w:p>
    <w:p w14:paraId="09BD0CBB" w14:textId="77777777" w:rsidR="00700621" w:rsidRDefault="00700621" w:rsidP="00700621">
      <w:r>
        <w:t xml:space="preserve">1550   0.3807 </w:t>
      </w:r>
    </w:p>
    <w:p w14:paraId="349E0B72" w14:textId="77777777" w:rsidR="00700621" w:rsidRDefault="00700621" w:rsidP="00700621">
      <w:r>
        <w:t xml:space="preserve">1600   0.3806 </w:t>
      </w:r>
    </w:p>
    <w:p w14:paraId="2E29E005" w14:textId="77777777" w:rsidR="00700621" w:rsidRDefault="00700621" w:rsidP="00700621">
      <w:r>
        <w:t xml:space="preserve">1650   0.3806 </w:t>
      </w:r>
    </w:p>
    <w:p w14:paraId="1783DDDC" w14:textId="77777777" w:rsidR="00700621" w:rsidRDefault="00700621" w:rsidP="00700621">
      <w:r>
        <w:t xml:space="preserve">1700   0.3805 </w:t>
      </w:r>
    </w:p>
    <w:p w14:paraId="38E303AF" w14:textId="77777777" w:rsidR="00700621" w:rsidRDefault="00700621" w:rsidP="00700621">
      <w:r>
        <w:t xml:space="preserve">1750   0.3805 </w:t>
      </w:r>
    </w:p>
    <w:p w14:paraId="78112457" w14:textId="77777777" w:rsidR="00700621" w:rsidRDefault="00700621" w:rsidP="00700621">
      <w:r>
        <w:t xml:space="preserve">1800   0.3804 </w:t>
      </w:r>
    </w:p>
    <w:p w14:paraId="44AC20A8" w14:textId="77777777" w:rsidR="00700621" w:rsidRDefault="00700621" w:rsidP="00700621">
      <w:r>
        <w:t xml:space="preserve">1850   0.3804 </w:t>
      </w:r>
    </w:p>
    <w:p w14:paraId="1A6D9B09" w14:textId="77777777" w:rsidR="00700621" w:rsidRDefault="00700621" w:rsidP="00700621">
      <w:r>
        <w:t xml:space="preserve">1900   0.3803 </w:t>
      </w:r>
    </w:p>
    <w:p w14:paraId="79E15F1D" w14:textId="77777777" w:rsidR="00700621" w:rsidRDefault="00700621" w:rsidP="00700621">
      <w:r>
        <w:t xml:space="preserve">1950   0.3803 </w:t>
      </w:r>
    </w:p>
    <w:p w14:paraId="560ADA3D" w14:textId="77777777" w:rsidR="00700621" w:rsidRDefault="00700621" w:rsidP="00700621">
      <w:r>
        <w:t xml:space="preserve">2000   0.3803 </w:t>
      </w:r>
    </w:p>
    <w:p w14:paraId="796335FE" w14:textId="77777777" w:rsidR="00700621" w:rsidRDefault="00700621" w:rsidP="00700621">
      <w:r>
        <w:t xml:space="preserve">2050   0.3802 </w:t>
      </w:r>
    </w:p>
    <w:p w14:paraId="6E1B3753" w14:textId="77777777" w:rsidR="00700621" w:rsidRDefault="00700621" w:rsidP="00700621">
      <w:r>
        <w:t xml:space="preserve">2100   0.3802 </w:t>
      </w:r>
    </w:p>
    <w:p w14:paraId="25265447" w14:textId="77777777" w:rsidR="00700621" w:rsidRDefault="00700621" w:rsidP="00700621">
      <w:r>
        <w:t xml:space="preserve">2150   0.3801 </w:t>
      </w:r>
    </w:p>
    <w:p w14:paraId="4A7BFBA3" w14:textId="77777777" w:rsidR="00700621" w:rsidRDefault="00700621" w:rsidP="00700621">
      <w:r>
        <w:t xml:space="preserve">2200   0.3801 </w:t>
      </w:r>
    </w:p>
    <w:p w14:paraId="11717FDF" w14:textId="77777777" w:rsidR="00700621" w:rsidRDefault="00700621" w:rsidP="00700621">
      <w:r>
        <w:t xml:space="preserve">2250   0.3801 </w:t>
      </w:r>
    </w:p>
    <w:p w14:paraId="4A4357D1" w14:textId="77777777" w:rsidR="00700621" w:rsidRDefault="00700621" w:rsidP="00700621">
      <w:r>
        <w:t xml:space="preserve">2300   0.38 </w:t>
      </w:r>
    </w:p>
    <w:p w14:paraId="148CC38C" w14:textId="77777777" w:rsidR="00700621" w:rsidRDefault="00700621" w:rsidP="00700621">
      <w:r>
        <w:t xml:space="preserve">2350   0.38 </w:t>
      </w:r>
    </w:p>
    <w:p w14:paraId="7736846F" w14:textId="77777777" w:rsidR="00700621" w:rsidRDefault="00700621" w:rsidP="00700621">
      <w:proofErr w:type="gramStart"/>
      <w:r>
        <w:t>fitting</w:t>
      </w:r>
      <w:proofErr w:type="gramEnd"/>
      <w:r>
        <w:t xml:space="preserve"> final </w:t>
      </w:r>
      <w:proofErr w:type="spellStart"/>
      <w:r>
        <w:t>gbm</w:t>
      </w:r>
      <w:proofErr w:type="spellEnd"/>
      <w:r>
        <w:t xml:space="preserve"> model with a fixed number of  2350  trees for  </w:t>
      </w:r>
      <w:proofErr w:type="spellStart"/>
      <w:r>
        <w:t>beh</w:t>
      </w:r>
      <w:proofErr w:type="spellEnd"/>
      <w:r>
        <w:t xml:space="preserve"> </w:t>
      </w:r>
    </w:p>
    <w:p w14:paraId="01838778" w14:textId="77777777" w:rsidR="00700621" w:rsidRDefault="00700621" w:rsidP="00700621"/>
    <w:p w14:paraId="2DF0C4DC" w14:textId="77777777" w:rsidR="00700621" w:rsidRDefault="00700621" w:rsidP="00700621">
      <w:proofErr w:type="gramStart"/>
      <w:r>
        <w:t>mean</w:t>
      </w:r>
      <w:proofErr w:type="gramEnd"/>
      <w:r>
        <w:t xml:space="preserve"> total deviance = 0.423 </w:t>
      </w:r>
    </w:p>
    <w:p w14:paraId="08BD0398" w14:textId="77777777" w:rsidR="00700621" w:rsidRDefault="00700621" w:rsidP="00700621">
      <w:proofErr w:type="gramStart"/>
      <w:r>
        <w:t>mean</w:t>
      </w:r>
      <w:proofErr w:type="gramEnd"/>
      <w:r>
        <w:t xml:space="preserve"> residual deviance = 0.376 </w:t>
      </w:r>
    </w:p>
    <w:p w14:paraId="563F8AC3" w14:textId="77777777" w:rsidR="00700621" w:rsidRDefault="00700621" w:rsidP="00700621">
      <w:r>
        <w:t xml:space="preserve"> </w:t>
      </w:r>
    </w:p>
    <w:p w14:paraId="5EBB474C" w14:textId="77777777" w:rsidR="00700621" w:rsidRDefault="00700621" w:rsidP="00700621">
      <w:proofErr w:type="gramStart"/>
      <w:r>
        <w:t>estimated</w:t>
      </w:r>
      <w:proofErr w:type="gramEnd"/>
      <w:r>
        <w:t xml:space="preserve"> cv deviance = 0.38 ; se = 0.001 </w:t>
      </w:r>
    </w:p>
    <w:p w14:paraId="51AB18B5" w14:textId="77777777" w:rsidR="00700621" w:rsidRDefault="00700621" w:rsidP="00700621">
      <w:r>
        <w:t xml:space="preserve"> </w:t>
      </w:r>
    </w:p>
    <w:p w14:paraId="2BDFB963" w14:textId="77777777" w:rsidR="00700621" w:rsidRDefault="00700621" w:rsidP="00700621">
      <w:proofErr w:type="gramStart"/>
      <w:r>
        <w:t>training</w:t>
      </w:r>
      <w:proofErr w:type="gramEnd"/>
      <w:r>
        <w:t xml:space="preserve"> data correlation = 0.223 </w:t>
      </w:r>
    </w:p>
    <w:p w14:paraId="40D7D871" w14:textId="77777777" w:rsidR="00700621" w:rsidRDefault="00700621" w:rsidP="00700621">
      <w:r>
        <w:t xml:space="preserve">cv correlation </w:t>
      </w:r>
      <w:proofErr w:type="gramStart"/>
      <w:r>
        <w:t>=  0.199</w:t>
      </w:r>
      <w:proofErr w:type="gramEnd"/>
      <w:r>
        <w:t xml:space="preserve"> ; se = 0.002 </w:t>
      </w:r>
    </w:p>
    <w:p w14:paraId="339739D9" w14:textId="77777777" w:rsidR="00700621" w:rsidRDefault="00700621" w:rsidP="00700621">
      <w:r>
        <w:t xml:space="preserve"> </w:t>
      </w:r>
    </w:p>
    <w:p w14:paraId="4B9308A8" w14:textId="77777777" w:rsidR="00700621" w:rsidRDefault="00700621" w:rsidP="00700621">
      <w:proofErr w:type="gramStart"/>
      <w:r>
        <w:t>training</w:t>
      </w:r>
      <w:proofErr w:type="gramEnd"/>
      <w:r>
        <w:t xml:space="preserve"> data ROC score = 0.76 </w:t>
      </w:r>
    </w:p>
    <w:p w14:paraId="62BFF22A" w14:textId="77777777" w:rsidR="00700621" w:rsidRDefault="00700621" w:rsidP="00700621">
      <w:r>
        <w:t xml:space="preserve">cv ROC score = </w:t>
      </w:r>
      <w:proofErr w:type="gramStart"/>
      <w:r>
        <w:t>0.748 ;</w:t>
      </w:r>
      <w:proofErr w:type="gramEnd"/>
      <w:r>
        <w:t xml:space="preserve"> se = 0.002 </w:t>
      </w:r>
    </w:p>
    <w:p w14:paraId="78BA2CFD" w14:textId="77777777" w:rsidR="00700621" w:rsidRDefault="00700621" w:rsidP="00700621">
      <w:r>
        <w:t xml:space="preserve"> </w:t>
      </w:r>
    </w:p>
    <w:p w14:paraId="195CF028" w14:textId="77777777" w:rsidR="00700621" w:rsidRDefault="00700621" w:rsidP="00700621">
      <w:proofErr w:type="gramStart"/>
      <w:r>
        <w:t>elapsed</w:t>
      </w:r>
      <w:proofErr w:type="gramEnd"/>
      <w:r>
        <w:t xml:space="preserve"> time -  358.72 minutes </w:t>
      </w:r>
    </w:p>
    <w:p w14:paraId="1D75E6F4" w14:textId="77777777" w:rsidR="00700621" w:rsidRDefault="00700621" w:rsidP="00700621"/>
    <w:p w14:paraId="5E5BDEF6" w14:textId="77777777" w:rsidR="00CE5529" w:rsidRDefault="00CE5529" w:rsidP="00700621"/>
    <w:p w14:paraId="05855CC3" w14:textId="4AC62037" w:rsidR="00CE5529" w:rsidRDefault="00CE5529" w:rsidP="00700621">
      <w:r>
        <w:t xml:space="preserve">The command summary graphs the relative predictive contribution from each variable. We can see location is the most important after page views to the home page. </w:t>
      </w:r>
    </w:p>
    <w:p w14:paraId="09397C7A" w14:textId="77777777" w:rsidR="00700621" w:rsidRPr="00CE5529" w:rsidRDefault="00700621" w:rsidP="00700621">
      <w:pPr>
        <w:rPr>
          <w:b/>
          <w:i/>
        </w:rPr>
      </w:pPr>
      <w:r w:rsidRPr="00CE5529">
        <w:rPr>
          <w:b/>
          <w:i/>
        </w:rPr>
        <w:t xml:space="preserve">&gt; </w:t>
      </w:r>
      <w:proofErr w:type="gramStart"/>
      <w:r w:rsidRPr="00CE5529">
        <w:rPr>
          <w:b/>
          <w:i/>
        </w:rPr>
        <w:t>summary</w:t>
      </w:r>
      <w:proofErr w:type="gramEnd"/>
      <w:r w:rsidRPr="00CE5529">
        <w:rPr>
          <w:b/>
          <w:i/>
        </w:rPr>
        <w:t>(gbm1b)</w:t>
      </w:r>
    </w:p>
    <w:p w14:paraId="7D68FCB4" w14:textId="77777777" w:rsidR="00700621" w:rsidRDefault="00700621" w:rsidP="00700621">
      <w:r>
        <w:t xml:space="preserve">        </w:t>
      </w:r>
      <w:proofErr w:type="spellStart"/>
      <w:proofErr w:type="gramStart"/>
      <w:r>
        <w:t>var</w:t>
      </w:r>
      <w:proofErr w:type="spellEnd"/>
      <w:proofErr w:type="gramEnd"/>
      <w:r>
        <w:t xml:space="preserve">    rel.inf</w:t>
      </w:r>
    </w:p>
    <w:p w14:paraId="3FB381EC" w14:textId="77777777" w:rsidR="00700621" w:rsidRDefault="00700621" w:rsidP="00700621">
      <w:r>
        <w:t xml:space="preserve">1     </w:t>
      </w:r>
      <w:proofErr w:type="spellStart"/>
      <w:r>
        <w:t>pageV</w:t>
      </w:r>
      <w:proofErr w:type="spellEnd"/>
      <w:r>
        <w:t xml:space="preserve"> 74.0567852</w:t>
      </w:r>
    </w:p>
    <w:p w14:paraId="648C1060" w14:textId="77777777" w:rsidR="00700621" w:rsidRDefault="00700621" w:rsidP="00700621">
      <w:r>
        <w:t xml:space="preserve">2       </w:t>
      </w:r>
      <w:proofErr w:type="spellStart"/>
      <w:r>
        <w:t>loc</w:t>
      </w:r>
      <w:proofErr w:type="spellEnd"/>
      <w:r>
        <w:t xml:space="preserve"> 11.0801383</w:t>
      </w:r>
    </w:p>
    <w:p w14:paraId="6C5D2450" w14:textId="77777777" w:rsidR="00700621" w:rsidRDefault="00700621" w:rsidP="00700621">
      <w:r>
        <w:t xml:space="preserve">3    </w:t>
      </w:r>
      <w:proofErr w:type="gramStart"/>
      <w:r>
        <w:t>income  4.1565597</w:t>
      </w:r>
      <w:proofErr w:type="gramEnd"/>
    </w:p>
    <w:p w14:paraId="4C47116A" w14:textId="77777777" w:rsidR="00700621" w:rsidRDefault="00700621" w:rsidP="00700621">
      <w:r>
        <w:t xml:space="preserve">4       </w:t>
      </w:r>
      <w:proofErr w:type="gramStart"/>
      <w:r>
        <w:t>age  3.1426519</w:t>
      </w:r>
      <w:proofErr w:type="gramEnd"/>
    </w:p>
    <w:p w14:paraId="5D73EF31" w14:textId="77777777" w:rsidR="00700621" w:rsidRDefault="00700621" w:rsidP="00700621">
      <w:proofErr w:type="gramStart"/>
      <w:r>
        <w:t xml:space="preserve">5  </w:t>
      </w:r>
      <w:proofErr w:type="spellStart"/>
      <w:r>
        <w:t>residlen</w:t>
      </w:r>
      <w:proofErr w:type="spellEnd"/>
      <w:proofErr w:type="gramEnd"/>
      <w:r>
        <w:t xml:space="preserve">  3.0813927</w:t>
      </w:r>
    </w:p>
    <w:p w14:paraId="43AC02EB" w14:textId="77777777" w:rsidR="00700621" w:rsidRDefault="00700621" w:rsidP="00700621">
      <w:r>
        <w:t xml:space="preserve">6      </w:t>
      </w:r>
      <w:proofErr w:type="gramStart"/>
      <w:r>
        <w:t>home  2.3308287</w:t>
      </w:r>
      <w:proofErr w:type="gramEnd"/>
    </w:p>
    <w:p w14:paraId="38F8BC3A" w14:textId="77777777" w:rsidR="00700621" w:rsidRDefault="00700621" w:rsidP="00700621">
      <w:r>
        <w:t xml:space="preserve">7   </w:t>
      </w:r>
      <w:proofErr w:type="gramStart"/>
      <w:r>
        <w:t>marital  0.6560258</w:t>
      </w:r>
      <w:proofErr w:type="gramEnd"/>
    </w:p>
    <w:p w14:paraId="3959C228" w14:textId="77777777" w:rsidR="00700621" w:rsidRDefault="00700621" w:rsidP="00700621">
      <w:r>
        <w:t xml:space="preserve">8       </w:t>
      </w:r>
      <w:proofErr w:type="gramStart"/>
      <w:r>
        <w:t>sex  0.6476549</w:t>
      </w:r>
      <w:proofErr w:type="gramEnd"/>
    </w:p>
    <w:p w14:paraId="437A3E24" w14:textId="77777777" w:rsidR="00700621" w:rsidRDefault="00700621" w:rsidP="00700621">
      <w:r>
        <w:t xml:space="preserve">9      </w:t>
      </w:r>
      <w:proofErr w:type="gramStart"/>
      <w:r>
        <w:t>prop  0.3817017</w:t>
      </w:r>
      <w:proofErr w:type="gramEnd"/>
    </w:p>
    <w:p w14:paraId="43AEBB1A" w14:textId="77777777" w:rsidR="00700621" w:rsidRDefault="00700621" w:rsidP="00700621">
      <w:r>
        <w:t xml:space="preserve">10    </w:t>
      </w:r>
      <w:proofErr w:type="gramStart"/>
      <w:r>
        <w:t>child  0.2632598</w:t>
      </w:r>
      <w:proofErr w:type="gramEnd"/>
    </w:p>
    <w:p w14:paraId="214CADFD" w14:textId="77777777" w:rsidR="00700621" w:rsidRDefault="00700621" w:rsidP="00700621">
      <w:r>
        <w:t xml:space="preserve">11      </w:t>
      </w:r>
      <w:proofErr w:type="gramStart"/>
      <w:r>
        <w:t>own  0.2030012</w:t>
      </w:r>
      <w:proofErr w:type="gramEnd"/>
    </w:p>
    <w:p w14:paraId="45750F45" w14:textId="77777777" w:rsidR="00050CBF" w:rsidRDefault="00050CBF" w:rsidP="002D5B3C"/>
    <w:p w14:paraId="36D7AE06" w14:textId="1073B4D2" w:rsidR="00050CBF" w:rsidRDefault="00700621" w:rsidP="002D5B3C">
      <w:r>
        <w:rPr>
          <w:noProof/>
        </w:rPr>
        <w:drawing>
          <wp:inline distT="0" distB="0" distL="0" distR="0" wp14:anchorId="0923BCFB" wp14:editId="3CD347BB">
            <wp:extent cx="5486400" cy="5397500"/>
            <wp:effectExtent l="0" t="0" r="0" b="12700"/>
            <wp:docPr id="15" name="Picture 15" descr="Macintosh HD:Users:dc:Desktop:Screen Shot 2011-10-14 at 3.04.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1-10-14 at 3.04.22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397500"/>
                    </a:xfrm>
                    <a:prstGeom prst="rect">
                      <a:avLst/>
                    </a:prstGeom>
                    <a:noFill/>
                    <a:ln>
                      <a:noFill/>
                    </a:ln>
                  </pic:spPr>
                </pic:pic>
              </a:graphicData>
            </a:graphic>
          </wp:inline>
        </w:drawing>
      </w:r>
    </w:p>
    <w:p w14:paraId="0B3BDB7F" w14:textId="77777777" w:rsidR="00050CBF" w:rsidRDefault="00050CBF" w:rsidP="002D5B3C"/>
    <w:p w14:paraId="63CD67FC" w14:textId="041F3B37" w:rsidR="00E21258" w:rsidRDefault="00E21258" w:rsidP="00E21258"/>
    <w:p w14:paraId="3D0A6691" w14:textId="77777777" w:rsidR="00E21258" w:rsidRDefault="00E21258" w:rsidP="002D5B3C"/>
    <w:p w14:paraId="530D8FDB" w14:textId="013C46D4" w:rsidR="00E21258" w:rsidRDefault="006D29EB" w:rsidP="002D5B3C">
      <w:r>
        <w:t xml:space="preserve">Here is a graph of the </w:t>
      </w:r>
      <w:r w:rsidR="006A191E">
        <w:t xml:space="preserve">difference in features, with location being the most important demographic feature because we converted this to a numeric attribute. This probably indicates we need to convert the other attributes into a numeric attribute and then measure the change. </w:t>
      </w:r>
      <w:r>
        <w:t xml:space="preserve"> </w:t>
      </w:r>
    </w:p>
    <w:p w14:paraId="0819F57D" w14:textId="52926DC0" w:rsidR="006D29EB" w:rsidRDefault="006D29EB" w:rsidP="002D5B3C"/>
    <w:p w14:paraId="5308857B" w14:textId="687A21DC" w:rsidR="00050CBF" w:rsidRDefault="00050CBF" w:rsidP="002D5B3C">
      <w:r>
        <w:rPr>
          <w:noProof/>
        </w:rPr>
        <w:drawing>
          <wp:inline distT="0" distB="0" distL="0" distR="0" wp14:anchorId="2F1C2E9F" wp14:editId="01A9C1BD">
            <wp:extent cx="5486400" cy="5384800"/>
            <wp:effectExtent l="0" t="0" r="0" b="0"/>
            <wp:docPr id="14" name="Picture 14" descr="Macintosh HD:Users:dc:Desktop:Screen Shot 2011-10-12 at 10.31.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1-10-12 at 10.31.32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384800"/>
                    </a:xfrm>
                    <a:prstGeom prst="rect">
                      <a:avLst/>
                    </a:prstGeom>
                    <a:noFill/>
                    <a:ln>
                      <a:noFill/>
                    </a:ln>
                  </pic:spPr>
                </pic:pic>
              </a:graphicData>
            </a:graphic>
          </wp:inline>
        </w:drawing>
      </w:r>
    </w:p>
    <w:p w14:paraId="3071E996" w14:textId="77777777" w:rsidR="00050CBF" w:rsidRDefault="00050CBF" w:rsidP="002D5B3C"/>
    <w:p w14:paraId="1D1AFDAE" w14:textId="77777777" w:rsidR="00050CBF" w:rsidRDefault="00050CBF" w:rsidP="002D5B3C"/>
    <w:p w14:paraId="2F82BC0D" w14:textId="77777777" w:rsidR="00050CBF" w:rsidRDefault="00050CBF" w:rsidP="002D5B3C"/>
    <w:p w14:paraId="613C8415" w14:textId="59A3255D" w:rsidR="000E5693" w:rsidRDefault="00C0758D" w:rsidP="002D5B3C">
      <w:r>
        <w:t xml:space="preserve">The </w:t>
      </w:r>
      <w:proofErr w:type="gramStart"/>
      <w:r>
        <w:t>intersection of the red and green lines indicate</w:t>
      </w:r>
      <w:proofErr w:type="gramEnd"/>
      <w:r>
        <w:t xml:space="preserve"> where the minimum is. </w:t>
      </w:r>
    </w:p>
    <w:p w14:paraId="045F5DEE" w14:textId="77777777" w:rsidR="00C0758D" w:rsidRDefault="00C0758D" w:rsidP="002D5B3C"/>
    <w:p w14:paraId="27F12647" w14:textId="5F93880D" w:rsidR="00390594" w:rsidRDefault="00C0758D" w:rsidP="002D5B3C">
      <w:r>
        <w:t>T</w:t>
      </w:r>
      <w:r w:rsidR="00390594">
        <w:t xml:space="preserve">he graph above is bad in the sense we are looking for the holdout deviance to start rising again. If we see that then we know roughly how to pick the number of trees to run in our production model. We can see </w:t>
      </w:r>
      <w:proofErr w:type="spellStart"/>
      <w:proofErr w:type="gramStart"/>
      <w:r w:rsidR="00390594">
        <w:t>th</w:t>
      </w:r>
      <w:proofErr w:type="spellEnd"/>
      <w:proofErr w:type="gramEnd"/>
      <w:r w:rsidR="00390594">
        <w:t xml:space="preserve"> holdout deviance decreasing with the number of trees still. </w:t>
      </w:r>
      <w:r w:rsidR="004142A3">
        <w:t>This is also a sign we need to spend some t</w:t>
      </w:r>
      <w:r w:rsidR="003C3FAB">
        <w:t>ime with cleaning the features given the amount the holdout deviance is decreasing as the number</w:t>
      </w:r>
      <w:r w:rsidR="00AA3ED5">
        <w:t xml:space="preserve"> of trees increase. This is also an indication we have correlated features. </w:t>
      </w:r>
    </w:p>
    <w:p w14:paraId="695647E2" w14:textId="77777777" w:rsidR="00390594" w:rsidRDefault="00390594" w:rsidP="002D5B3C"/>
    <w:p w14:paraId="5D6C75E4" w14:textId="05D46381" w:rsidR="00050CBF" w:rsidRDefault="00234EFE" w:rsidP="002D5B3C">
      <w:pPr>
        <w:rPr>
          <w:rFonts w:ascii="Arial" w:eastAsia="Times New Roman" w:hAnsi="Arial" w:cs="Arial"/>
          <w:color w:val="500050"/>
          <w:sz w:val="20"/>
          <w:szCs w:val="20"/>
          <w:shd w:val="clear" w:color="auto" w:fill="FFFFFF"/>
        </w:rPr>
      </w:pPr>
      <w:r w:rsidRPr="00234EFE">
        <w:rPr>
          <w:rFonts w:ascii="Arial" w:eastAsia="Times New Roman" w:hAnsi="Arial" w:cs="Arial"/>
          <w:color w:val="500050"/>
          <w:sz w:val="20"/>
          <w:szCs w:val="20"/>
          <w:shd w:val="clear" w:color="auto" w:fill="FFFFFF"/>
        </w:rPr>
        <w:t xml:space="preserve">&gt; </w:t>
      </w:r>
      <w:proofErr w:type="spellStart"/>
      <w:proofErr w:type="gramStart"/>
      <w:r w:rsidRPr="00234EFE">
        <w:rPr>
          <w:rFonts w:ascii="Arial" w:eastAsia="Times New Roman" w:hAnsi="Arial" w:cs="Arial"/>
          <w:color w:val="500050"/>
          <w:sz w:val="20"/>
          <w:szCs w:val="20"/>
          <w:shd w:val="clear" w:color="auto" w:fill="FFFFFF"/>
        </w:rPr>
        <w:t>gbm.plot</w:t>
      </w:r>
      <w:proofErr w:type="spellEnd"/>
      <w:proofErr w:type="gramEnd"/>
      <w:r w:rsidRPr="00234EFE">
        <w:rPr>
          <w:rFonts w:ascii="Arial" w:eastAsia="Times New Roman" w:hAnsi="Arial" w:cs="Arial"/>
          <w:color w:val="500050"/>
          <w:sz w:val="20"/>
          <w:szCs w:val="20"/>
          <w:shd w:val="clear" w:color="auto" w:fill="FFFFFF"/>
        </w:rPr>
        <w:t xml:space="preserve">(gbm2, </w:t>
      </w:r>
      <w:proofErr w:type="spellStart"/>
      <w:r w:rsidRPr="00234EFE">
        <w:rPr>
          <w:rFonts w:ascii="Arial" w:eastAsia="Times New Roman" w:hAnsi="Arial" w:cs="Arial"/>
          <w:color w:val="500050"/>
          <w:sz w:val="20"/>
          <w:szCs w:val="20"/>
          <w:shd w:val="clear" w:color="auto" w:fill="FFFFFF"/>
        </w:rPr>
        <w:t>nplots</w:t>
      </w:r>
      <w:proofErr w:type="spellEnd"/>
      <w:r w:rsidRPr="00234EFE">
        <w:rPr>
          <w:rFonts w:ascii="Arial" w:eastAsia="Times New Roman" w:hAnsi="Arial" w:cs="Arial"/>
          <w:color w:val="500050"/>
          <w:sz w:val="20"/>
          <w:szCs w:val="20"/>
          <w:shd w:val="clear" w:color="auto" w:fill="FFFFFF"/>
        </w:rPr>
        <w:t>=12)</w:t>
      </w:r>
    </w:p>
    <w:p w14:paraId="6251E125" w14:textId="56894A1F" w:rsidR="000E5693" w:rsidRDefault="000E5693" w:rsidP="002D5B3C">
      <w:pPr>
        <w:rPr>
          <w:rFonts w:ascii="Arial" w:eastAsia="Times New Roman" w:hAnsi="Arial" w:cs="Arial"/>
          <w:color w:val="500050"/>
          <w:sz w:val="20"/>
          <w:szCs w:val="20"/>
          <w:shd w:val="clear" w:color="auto" w:fill="FFFFFF"/>
        </w:rPr>
      </w:pPr>
    </w:p>
    <w:p w14:paraId="3D42B9F8" w14:textId="77777777" w:rsidR="00234EFE" w:rsidRDefault="00234EFE" w:rsidP="002D5B3C">
      <w:pPr>
        <w:rPr>
          <w:rFonts w:ascii="Arial" w:eastAsia="Times New Roman" w:hAnsi="Arial" w:cs="Arial"/>
          <w:color w:val="500050"/>
          <w:sz w:val="20"/>
          <w:szCs w:val="20"/>
          <w:shd w:val="clear" w:color="auto" w:fill="FFFFFF"/>
        </w:rPr>
      </w:pPr>
    </w:p>
    <w:p w14:paraId="48A11EB5" w14:textId="1E16FF9C" w:rsidR="00234EFE" w:rsidRDefault="00234EFE" w:rsidP="00234EFE">
      <w:r w:rsidRPr="00234EFE">
        <w:t xml:space="preserve">&gt; </w:t>
      </w:r>
      <w:proofErr w:type="spellStart"/>
      <w:proofErr w:type="gramStart"/>
      <w:r w:rsidR="00131B81">
        <w:t>gbm.plot.fits</w:t>
      </w:r>
      <w:proofErr w:type="spellEnd"/>
      <w:proofErr w:type="gramEnd"/>
      <w:r w:rsidR="00131B81">
        <w:t>(gbm1b</w:t>
      </w:r>
      <w:r w:rsidRPr="00234EFE">
        <w:t>)</w:t>
      </w:r>
      <w:r w:rsidR="00131B81">
        <w:t xml:space="preserve"> The model performs better when converting the location from a categorical variable to a numerical one. </w:t>
      </w:r>
    </w:p>
    <w:p w14:paraId="790709FC" w14:textId="77777777" w:rsidR="00131B81" w:rsidRDefault="00131B81" w:rsidP="00234EFE"/>
    <w:p w14:paraId="022B4D2C" w14:textId="3E1A1E0C" w:rsidR="00131B81" w:rsidRDefault="00131B81" w:rsidP="00234EFE">
      <w:r>
        <w:rPr>
          <w:noProof/>
        </w:rPr>
        <w:drawing>
          <wp:inline distT="0" distB="0" distL="0" distR="0" wp14:anchorId="7DAE8061" wp14:editId="3A613424">
            <wp:extent cx="5486400" cy="5486400"/>
            <wp:effectExtent l="0" t="0" r="0" b="0"/>
            <wp:docPr id="20" name="Picture 20" descr="Macintosh HD:Users:dc:Desktop:Screen Shot 2011-10-15 at 2.30.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1-10-15 at 2.30.43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3E523F4" w14:textId="77777777" w:rsidR="00234EFE" w:rsidRDefault="00234EFE" w:rsidP="002D5B3C">
      <w:pPr>
        <w:rPr>
          <w:rFonts w:ascii="Arial" w:eastAsia="Times New Roman" w:hAnsi="Arial" w:cs="Arial"/>
          <w:color w:val="500050"/>
          <w:sz w:val="20"/>
          <w:szCs w:val="20"/>
          <w:shd w:val="clear" w:color="auto" w:fill="FFFFFF"/>
        </w:rPr>
      </w:pPr>
    </w:p>
    <w:p w14:paraId="7A374378" w14:textId="6BED6C43" w:rsidR="000E5693" w:rsidRDefault="000E5693" w:rsidP="002D5B3C">
      <w:pPr>
        <w:rPr>
          <w:noProof/>
        </w:rPr>
      </w:pPr>
    </w:p>
    <w:p w14:paraId="7ED55CE4" w14:textId="0B0D1FCC" w:rsidR="00067465" w:rsidRPr="001C1697" w:rsidRDefault="001C1697" w:rsidP="00067465">
      <w:pPr>
        <w:rPr>
          <w:b/>
        </w:rPr>
      </w:pPr>
      <w:r>
        <w:rPr>
          <w:b/>
        </w:rPr>
        <w:t>Qualitatively we can look at the plots and try to discern Bernoulli</w:t>
      </w:r>
      <w:r w:rsidR="00BE5251">
        <w:rPr>
          <w:b/>
        </w:rPr>
        <w:t xml:space="preserve"> probability distributions. </w:t>
      </w:r>
    </w:p>
    <w:p w14:paraId="0AFF8B74" w14:textId="4645A63B" w:rsidR="00131B81" w:rsidRDefault="00131B81" w:rsidP="00067465">
      <w:pPr>
        <w:rPr>
          <w:b/>
        </w:rPr>
      </w:pPr>
    </w:p>
    <w:p w14:paraId="0895937F" w14:textId="77777777" w:rsidR="00131B81" w:rsidRDefault="00131B81" w:rsidP="00067465">
      <w:pPr>
        <w:rPr>
          <w:b/>
        </w:rPr>
      </w:pPr>
    </w:p>
    <w:p w14:paraId="11712826" w14:textId="1CA1D8A6" w:rsidR="00234EFE" w:rsidRDefault="00A90036">
      <w:pPr>
        <w:rPr>
          <w:b/>
        </w:rPr>
      </w:pPr>
      <w:r>
        <w:rPr>
          <w:b/>
        </w:rPr>
        <w:t>Find the Interactions between the</w:t>
      </w:r>
      <w:bookmarkStart w:id="0" w:name="_GoBack"/>
      <w:bookmarkEnd w:id="0"/>
      <w:r>
        <w:rPr>
          <w:b/>
        </w:rPr>
        <w:t xml:space="preserve"> predictor vars. </w:t>
      </w:r>
    </w:p>
    <w:p w14:paraId="3D5C652A" w14:textId="77777777" w:rsidR="00A90036" w:rsidRDefault="00A90036">
      <w:pPr>
        <w:rPr>
          <w:b/>
        </w:rPr>
      </w:pPr>
    </w:p>
    <w:p w14:paraId="71D65B2B" w14:textId="35817C1C" w:rsidR="00A90036" w:rsidRDefault="00131B81" w:rsidP="00131B81">
      <w:pPr>
        <w:pStyle w:val="ListParagraph"/>
        <w:numPr>
          <w:ilvl w:val="0"/>
          <w:numId w:val="10"/>
        </w:numPr>
      </w:pPr>
      <w:proofErr w:type="gramStart"/>
      <w:r>
        <w:t>find.int</w:t>
      </w:r>
      <w:proofErr w:type="gramEnd"/>
      <w:r>
        <w:t>&lt;-</w:t>
      </w:r>
      <w:proofErr w:type="spellStart"/>
      <w:r>
        <w:t>gbm.interactions</w:t>
      </w:r>
      <w:proofErr w:type="spellEnd"/>
      <w:r>
        <w:t>(gbm1b</w:t>
      </w:r>
      <w:r w:rsidR="00A90036">
        <w:t>)</w:t>
      </w:r>
    </w:p>
    <w:p w14:paraId="3EB80AC2" w14:textId="77777777" w:rsidR="00131B81" w:rsidRDefault="00131B81" w:rsidP="00131B81">
      <w:pPr>
        <w:pStyle w:val="ListParagraph"/>
        <w:numPr>
          <w:ilvl w:val="0"/>
          <w:numId w:val="10"/>
        </w:numPr>
      </w:pPr>
    </w:p>
    <w:p w14:paraId="0923388A" w14:textId="77777777" w:rsidR="00ED0EF2" w:rsidRDefault="00ED0EF2">
      <w:pPr>
        <w:rPr>
          <w:b/>
        </w:rPr>
      </w:pPr>
    </w:p>
    <w:sectPr w:rsidR="00ED0EF2" w:rsidSect="00300A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ABE3B" w14:textId="77777777" w:rsidR="003C5E63" w:rsidRDefault="003C5E63" w:rsidP="00FE0198">
      <w:r>
        <w:separator/>
      </w:r>
    </w:p>
  </w:endnote>
  <w:endnote w:type="continuationSeparator" w:id="0">
    <w:p w14:paraId="19FE1ADE" w14:textId="77777777" w:rsidR="003C5E63" w:rsidRDefault="003C5E63" w:rsidP="00FE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3C0C0" w14:textId="77777777" w:rsidR="003C5E63" w:rsidRDefault="003C5E63" w:rsidP="00FE0198">
      <w:r>
        <w:separator/>
      </w:r>
    </w:p>
  </w:footnote>
  <w:footnote w:type="continuationSeparator" w:id="0">
    <w:p w14:paraId="2087CAE4" w14:textId="77777777" w:rsidR="003C5E63" w:rsidRDefault="003C5E63" w:rsidP="00FE01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0F14"/>
    <w:multiLevelType w:val="multilevel"/>
    <w:tmpl w:val="56D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013D92"/>
    <w:multiLevelType w:val="multilevel"/>
    <w:tmpl w:val="B2A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D2EB3"/>
    <w:multiLevelType w:val="hybridMultilevel"/>
    <w:tmpl w:val="AC66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72DA3"/>
    <w:multiLevelType w:val="hybridMultilevel"/>
    <w:tmpl w:val="39FE1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6410D"/>
    <w:multiLevelType w:val="multilevel"/>
    <w:tmpl w:val="9CEE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821537"/>
    <w:multiLevelType w:val="hybridMultilevel"/>
    <w:tmpl w:val="34341B28"/>
    <w:lvl w:ilvl="0" w:tplc="3B98A0FA">
      <w:start w:val="1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9B496C"/>
    <w:multiLevelType w:val="hybridMultilevel"/>
    <w:tmpl w:val="E630581C"/>
    <w:lvl w:ilvl="0" w:tplc="1278D3A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A51A51"/>
    <w:multiLevelType w:val="hybridMultilevel"/>
    <w:tmpl w:val="93362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D33C1"/>
    <w:multiLevelType w:val="hybridMultilevel"/>
    <w:tmpl w:val="036A7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327825"/>
    <w:multiLevelType w:val="hybridMultilevel"/>
    <w:tmpl w:val="4E662590"/>
    <w:lvl w:ilvl="0" w:tplc="023E5D1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7"/>
  </w:num>
  <w:num w:numId="5">
    <w:abstractNumId w:val="6"/>
  </w:num>
  <w:num w:numId="6">
    <w:abstractNumId w:val="2"/>
  </w:num>
  <w:num w:numId="7">
    <w:abstractNumId w:val="0"/>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D6"/>
    <w:rsid w:val="00003105"/>
    <w:rsid w:val="00004043"/>
    <w:rsid w:val="00014C0D"/>
    <w:rsid w:val="00017656"/>
    <w:rsid w:val="00022369"/>
    <w:rsid w:val="00031F77"/>
    <w:rsid w:val="00045239"/>
    <w:rsid w:val="00050CBF"/>
    <w:rsid w:val="00067256"/>
    <w:rsid w:val="00067465"/>
    <w:rsid w:val="00070DFD"/>
    <w:rsid w:val="000822AB"/>
    <w:rsid w:val="0008508D"/>
    <w:rsid w:val="00087825"/>
    <w:rsid w:val="00093919"/>
    <w:rsid w:val="000B0BFC"/>
    <w:rsid w:val="000B154C"/>
    <w:rsid w:val="000E5693"/>
    <w:rsid w:val="000F3FB5"/>
    <w:rsid w:val="000F6088"/>
    <w:rsid w:val="00127C48"/>
    <w:rsid w:val="00130DDC"/>
    <w:rsid w:val="00131B81"/>
    <w:rsid w:val="001505CE"/>
    <w:rsid w:val="0015414B"/>
    <w:rsid w:val="001841ED"/>
    <w:rsid w:val="001A74FA"/>
    <w:rsid w:val="001B650C"/>
    <w:rsid w:val="001C1697"/>
    <w:rsid w:val="001D2A00"/>
    <w:rsid w:val="001D30F9"/>
    <w:rsid w:val="001E18A5"/>
    <w:rsid w:val="00202EBA"/>
    <w:rsid w:val="00203D1B"/>
    <w:rsid w:val="00226937"/>
    <w:rsid w:val="00234EFE"/>
    <w:rsid w:val="00265BCF"/>
    <w:rsid w:val="002866E1"/>
    <w:rsid w:val="002934C4"/>
    <w:rsid w:val="002960BB"/>
    <w:rsid w:val="002A0230"/>
    <w:rsid w:val="002B2F52"/>
    <w:rsid w:val="002B50AF"/>
    <w:rsid w:val="002C5A32"/>
    <w:rsid w:val="002C611C"/>
    <w:rsid w:val="002D13D5"/>
    <w:rsid w:val="002D5B3C"/>
    <w:rsid w:val="002E4796"/>
    <w:rsid w:val="002E56D6"/>
    <w:rsid w:val="002F13CC"/>
    <w:rsid w:val="002F1D38"/>
    <w:rsid w:val="002F5BF2"/>
    <w:rsid w:val="00300A5F"/>
    <w:rsid w:val="00331401"/>
    <w:rsid w:val="003316A5"/>
    <w:rsid w:val="00363923"/>
    <w:rsid w:val="003732C5"/>
    <w:rsid w:val="00382562"/>
    <w:rsid w:val="003834B7"/>
    <w:rsid w:val="00390594"/>
    <w:rsid w:val="003B5D83"/>
    <w:rsid w:val="003C11AC"/>
    <w:rsid w:val="003C3D78"/>
    <w:rsid w:val="003C3FAB"/>
    <w:rsid w:val="003C5E63"/>
    <w:rsid w:val="003D2307"/>
    <w:rsid w:val="003E5866"/>
    <w:rsid w:val="003F5FAD"/>
    <w:rsid w:val="004052F0"/>
    <w:rsid w:val="00410372"/>
    <w:rsid w:val="004142A3"/>
    <w:rsid w:val="0042510B"/>
    <w:rsid w:val="00432ACF"/>
    <w:rsid w:val="004359DB"/>
    <w:rsid w:val="00437197"/>
    <w:rsid w:val="00461D56"/>
    <w:rsid w:val="004C626B"/>
    <w:rsid w:val="004E0635"/>
    <w:rsid w:val="004E602C"/>
    <w:rsid w:val="004F36EB"/>
    <w:rsid w:val="004F3F5B"/>
    <w:rsid w:val="00502397"/>
    <w:rsid w:val="00553DFF"/>
    <w:rsid w:val="00571146"/>
    <w:rsid w:val="00577AAF"/>
    <w:rsid w:val="00587AFB"/>
    <w:rsid w:val="0059638E"/>
    <w:rsid w:val="005A03DA"/>
    <w:rsid w:val="005C04D8"/>
    <w:rsid w:val="005D4577"/>
    <w:rsid w:val="005E5BD4"/>
    <w:rsid w:val="005F238D"/>
    <w:rsid w:val="00600790"/>
    <w:rsid w:val="00601DF1"/>
    <w:rsid w:val="0061427C"/>
    <w:rsid w:val="006620C4"/>
    <w:rsid w:val="00665BD2"/>
    <w:rsid w:val="00680DDF"/>
    <w:rsid w:val="0068265F"/>
    <w:rsid w:val="006A0257"/>
    <w:rsid w:val="006A191E"/>
    <w:rsid w:val="006A4079"/>
    <w:rsid w:val="006B28E6"/>
    <w:rsid w:val="006B4527"/>
    <w:rsid w:val="006D2845"/>
    <w:rsid w:val="006D29EB"/>
    <w:rsid w:val="006F2FE6"/>
    <w:rsid w:val="00700621"/>
    <w:rsid w:val="00710BE6"/>
    <w:rsid w:val="00727746"/>
    <w:rsid w:val="00731A60"/>
    <w:rsid w:val="007506A8"/>
    <w:rsid w:val="00764E83"/>
    <w:rsid w:val="0078062A"/>
    <w:rsid w:val="00786C48"/>
    <w:rsid w:val="007917FD"/>
    <w:rsid w:val="007C563C"/>
    <w:rsid w:val="007E6423"/>
    <w:rsid w:val="00802642"/>
    <w:rsid w:val="00811356"/>
    <w:rsid w:val="00830EAF"/>
    <w:rsid w:val="00847811"/>
    <w:rsid w:val="008715B2"/>
    <w:rsid w:val="00871F65"/>
    <w:rsid w:val="00872299"/>
    <w:rsid w:val="008835D5"/>
    <w:rsid w:val="0089563E"/>
    <w:rsid w:val="008D6B6D"/>
    <w:rsid w:val="00930E7C"/>
    <w:rsid w:val="00942ED1"/>
    <w:rsid w:val="00943AA2"/>
    <w:rsid w:val="00944383"/>
    <w:rsid w:val="0095026A"/>
    <w:rsid w:val="0098283C"/>
    <w:rsid w:val="00990B77"/>
    <w:rsid w:val="00992842"/>
    <w:rsid w:val="00996C49"/>
    <w:rsid w:val="009A16B1"/>
    <w:rsid w:val="009B52F6"/>
    <w:rsid w:val="009D46EA"/>
    <w:rsid w:val="00A04649"/>
    <w:rsid w:val="00A1161D"/>
    <w:rsid w:val="00A13BC0"/>
    <w:rsid w:val="00A30FEB"/>
    <w:rsid w:val="00A3544A"/>
    <w:rsid w:val="00A53EE9"/>
    <w:rsid w:val="00A62DE8"/>
    <w:rsid w:val="00A705C5"/>
    <w:rsid w:val="00A8442D"/>
    <w:rsid w:val="00A90036"/>
    <w:rsid w:val="00A96FB9"/>
    <w:rsid w:val="00AA1C9C"/>
    <w:rsid w:val="00AA3ED5"/>
    <w:rsid w:val="00AA5BD7"/>
    <w:rsid w:val="00AA6497"/>
    <w:rsid w:val="00AB7C1B"/>
    <w:rsid w:val="00AC21EB"/>
    <w:rsid w:val="00AF18CE"/>
    <w:rsid w:val="00AF4896"/>
    <w:rsid w:val="00B20771"/>
    <w:rsid w:val="00BD4DD9"/>
    <w:rsid w:val="00BD75CA"/>
    <w:rsid w:val="00BE5251"/>
    <w:rsid w:val="00BF261D"/>
    <w:rsid w:val="00C0758D"/>
    <w:rsid w:val="00C14776"/>
    <w:rsid w:val="00C21422"/>
    <w:rsid w:val="00C33DD2"/>
    <w:rsid w:val="00C431F8"/>
    <w:rsid w:val="00C47C45"/>
    <w:rsid w:val="00C57211"/>
    <w:rsid w:val="00C77546"/>
    <w:rsid w:val="00C83FB5"/>
    <w:rsid w:val="00CA25F3"/>
    <w:rsid w:val="00CB4DF1"/>
    <w:rsid w:val="00CC2285"/>
    <w:rsid w:val="00CC547B"/>
    <w:rsid w:val="00CD4689"/>
    <w:rsid w:val="00CE5529"/>
    <w:rsid w:val="00CE7677"/>
    <w:rsid w:val="00CF3508"/>
    <w:rsid w:val="00D058B9"/>
    <w:rsid w:val="00D15207"/>
    <w:rsid w:val="00D27399"/>
    <w:rsid w:val="00D3708B"/>
    <w:rsid w:val="00D5281F"/>
    <w:rsid w:val="00D556B9"/>
    <w:rsid w:val="00DB0DDE"/>
    <w:rsid w:val="00DC5A72"/>
    <w:rsid w:val="00DF237F"/>
    <w:rsid w:val="00E02193"/>
    <w:rsid w:val="00E1792E"/>
    <w:rsid w:val="00E21258"/>
    <w:rsid w:val="00E34BB7"/>
    <w:rsid w:val="00E37D64"/>
    <w:rsid w:val="00E503D4"/>
    <w:rsid w:val="00E93B98"/>
    <w:rsid w:val="00EC2E7F"/>
    <w:rsid w:val="00ED0EF2"/>
    <w:rsid w:val="00ED3CC1"/>
    <w:rsid w:val="00EF0659"/>
    <w:rsid w:val="00EF1B41"/>
    <w:rsid w:val="00EF42C7"/>
    <w:rsid w:val="00F0268B"/>
    <w:rsid w:val="00F33C49"/>
    <w:rsid w:val="00F41CAA"/>
    <w:rsid w:val="00F61ABB"/>
    <w:rsid w:val="00F6314C"/>
    <w:rsid w:val="00F91308"/>
    <w:rsid w:val="00F91B18"/>
    <w:rsid w:val="00FD6CAB"/>
    <w:rsid w:val="00FE0198"/>
    <w:rsid w:val="00FE0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15A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D6"/>
    <w:rPr>
      <w:color w:val="0000FF" w:themeColor="hyperlink"/>
      <w:u w:val="single"/>
    </w:rPr>
  </w:style>
  <w:style w:type="paragraph" w:styleId="ListParagraph">
    <w:name w:val="List Paragraph"/>
    <w:basedOn w:val="Normal"/>
    <w:uiPriority w:val="34"/>
    <w:qFormat/>
    <w:rsid w:val="005F238D"/>
    <w:pPr>
      <w:ind w:left="720"/>
      <w:contextualSpacing/>
    </w:pPr>
  </w:style>
  <w:style w:type="character" w:styleId="FollowedHyperlink">
    <w:name w:val="FollowedHyperlink"/>
    <w:basedOn w:val="DefaultParagraphFont"/>
    <w:uiPriority w:val="99"/>
    <w:semiHidden/>
    <w:unhideWhenUsed/>
    <w:rsid w:val="00FE0198"/>
    <w:rPr>
      <w:color w:val="800080" w:themeColor="followedHyperlink"/>
      <w:u w:val="single"/>
    </w:rPr>
  </w:style>
  <w:style w:type="paragraph" w:styleId="Header">
    <w:name w:val="header"/>
    <w:basedOn w:val="Normal"/>
    <w:link w:val="HeaderChar"/>
    <w:uiPriority w:val="99"/>
    <w:unhideWhenUsed/>
    <w:rsid w:val="00FE0198"/>
    <w:pPr>
      <w:tabs>
        <w:tab w:val="center" w:pos="4320"/>
        <w:tab w:val="right" w:pos="8640"/>
      </w:tabs>
    </w:pPr>
  </w:style>
  <w:style w:type="character" w:customStyle="1" w:styleId="HeaderChar">
    <w:name w:val="Header Char"/>
    <w:basedOn w:val="DefaultParagraphFont"/>
    <w:link w:val="Header"/>
    <w:uiPriority w:val="99"/>
    <w:rsid w:val="00FE0198"/>
  </w:style>
  <w:style w:type="paragraph" w:styleId="Footer">
    <w:name w:val="footer"/>
    <w:basedOn w:val="Normal"/>
    <w:link w:val="FooterChar"/>
    <w:uiPriority w:val="99"/>
    <w:unhideWhenUsed/>
    <w:rsid w:val="00FE0198"/>
    <w:pPr>
      <w:tabs>
        <w:tab w:val="center" w:pos="4320"/>
        <w:tab w:val="right" w:pos="8640"/>
      </w:tabs>
    </w:pPr>
  </w:style>
  <w:style w:type="character" w:customStyle="1" w:styleId="FooterChar">
    <w:name w:val="Footer Char"/>
    <w:basedOn w:val="DefaultParagraphFont"/>
    <w:link w:val="Footer"/>
    <w:uiPriority w:val="99"/>
    <w:rsid w:val="00FE0198"/>
  </w:style>
  <w:style w:type="paragraph" w:styleId="HTMLPreformatted">
    <w:name w:val="HTML Preformatted"/>
    <w:basedOn w:val="Normal"/>
    <w:link w:val="HTMLPreformattedChar"/>
    <w:uiPriority w:val="99"/>
    <w:semiHidden/>
    <w:unhideWhenUsed/>
    <w:rsid w:val="00D0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058B9"/>
    <w:rPr>
      <w:rFonts w:ascii="Courier" w:hAnsi="Courier" w:cs="Courier"/>
      <w:sz w:val="20"/>
      <w:szCs w:val="20"/>
    </w:rPr>
  </w:style>
  <w:style w:type="character" w:customStyle="1" w:styleId="pln">
    <w:name w:val="pln"/>
    <w:basedOn w:val="DefaultParagraphFont"/>
    <w:rsid w:val="00D058B9"/>
  </w:style>
  <w:style w:type="character" w:customStyle="1" w:styleId="pun">
    <w:name w:val="pun"/>
    <w:basedOn w:val="DefaultParagraphFont"/>
    <w:rsid w:val="00D058B9"/>
  </w:style>
  <w:style w:type="character" w:customStyle="1" w:styleId="str">
    <w:name w:val="str"/>
    <w:basedOn w:val="DefaultParagraphFont"/>
    <w:rsid w:val="00D058B9"/>
  </w:style>
  <w:style w:type="character" w:customStyle="1" w:styleId="kwd">
    <w:name w:val="kwd"/>
    <w:basedOn w:val="DefaultParagraphFont"/>
    <w:rsid w:val="00D058B9"/>
  </w:style>
  <w:style w:type="character" w:customStyle="1" w:styleId="com">
    <w:name w:val="com"/>
    <w:basedOn w:val="DefaultParagraphFont"/>
    <w:rsid w:val="00D058B9"/>
  </w:style>
  <w:style w:type="character" w:customStyle="1" w:styleId="lit">
    <w:name w:val="lit"/>
    <w:basedOn w:val="DefaultParagraphFont"/>
    <w:rsid w:val="00D058B9"/>
  </w:style>
  <w:style w:type="paragraph" w:styleId="BalloonText">
    <w:name w:val="Balloon Text"/>
    <w:basedOn w:val="Normal"/>
    <w:link w:val="BalloonTextChar"/>
    <w:uiPriority w:val="99"/>
    <w:semiHidden/>
    <w:unhideWhenUsed/>
    <w:rsid w:val="00E93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B98"/>
    <w:rPr>
      <w:rFonts w:ascii="Lucida Grande" w:hAnsi="Lucida Grande" w:cs="Lucida Grande"/>
      <w:sz w:val="18"/>
      <w:szCs w:val="18"/>
    </w:rPr>
  </w:style>
  <w:style w:type="character" w:customStyle="1" w:styleId="apple-converted-space">
    <w:name w:val="apple-converted-space"/>
    <w:basedOn w:val="DefaultParagraphFont"/>
    <w:rsid w:val="001841ED"/>
  </w:style>
  <w:style w:type="character" w:customStyle="1" w:styleId="apple-style-span">
    <w:name w:val="apple-style-span"/>
    <w:basedOn w:val="DefaultParagraphFont"/>
    <w:rsid w:val="000E56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D6"/>
    <w:rPr>
      <w:color w:val="0000FF" w:themeColor="hyperlink"/>
      <w:u w:val="single"/>
    </w:rPr>
  </w:style>
  <w:style w:type="paragraph" w:styleId="ListParagraph">
    <w:name w:val="List Paragraph"/>
    <w:basedOn w:val="Normal"/>
    <w:uiPriority w:val="34"/>
    <w:qFormat/>
    <w:rsid w:val="005F238D"/>
    <w:pPr>
      <w:ind w:left="720"/>
      <w:contextualSpacing/>
    </w:pPr>
  </w:style>
  <w:style w:type="character" w:styleId="FollowedHyperlink">
    <w:name w:val="FollowedHyperlink"/>
    <w:basedOn w:val="DefaultParagraphFont"/>
    <w:uiPriority w:val="99"/>
    <w:semiHidden/>
    <w:unhideWhenUsed/>
    <w:rsid w:val="00FE0198"/>
    <w:rPr>
      <w:color w:val="800080" w:themeColor="followedHyperlink"/>
      <w:u w:val="single"/>
    </w:rPr>
  </w:style>
  <w:style w:type="paragraph" w:styleId="Header">
    <w:name w:val="header"/>
    <w:basedOn w:val="Normal"/>
    <w:link w:val="HeaderChar"/>
    <w:uiPriority w:val="99"/>
    <w:unhideWhenUsed/>
    <w:rsid w:val="00FE0198"/>
    <w:pPr>
      <w:tabs>
        <w:tab w:val="center" w:pos="4320"/>
        <w:tab w:val="right" w:pos="8640"/>
      </w:tabs>
    </w:pPr>
  </w:style>
  <w:style w:type="character" w:customStyle="1" w:styleId="HeaderChar">
    <w:name w:val="Header Char"/>
    <w:basedOn w:val="DefaultParagraphFont"/>
    <w:link w:val="Header"/>
    <w:uiPriority w:val="99"/>
    <w:rsid w:val="00FE0198"/>
  </w:style>
  <w:style w:type="paragraph" w:styleId="Footer">
    <w:name w:val="footer"/>
    <w:basedOn w:val="Normal"/>
    <w:link w:val="FooterChar"/>
    <w:uiPriority w:val="99"/>
    <w:unhideWhenUsed/>
    <w:rsid w:val="00FE0198"/>
    <w:pPr>
      <w:tabs>
        <w:tab w:val="center" w:pos="4320"/>
        <w:tab w:val="right" w:pos="8640"/>
      </w:tabs>
    </w:pPr>
  </w:style>
  <w:style w:type="character" w:customStyle="1" w:styleId="FooterChar">
    <w:name w:val="Footer Char"/>
    <w:basedOn w:val="DefaultParagraphFont"/>
    <w:link w:val="Footer"/>
    <w:uiPriority w:val="99"/>
    <w:rsid w:val="00FE0198"/>
  </w:style>
  <w:style w:type="paragraph" w:styleId="HTMLPreformatted">
    <w:name w:val="HTML Preformatted"/>
    <w:basedOn w:val="Normal"/>
    <w:link w:val="HTMLPreformattedChar"/>
    <w:uiPriority w:val="99"/>
    <w:semiHidden/>
    <w:unhideWhenUsed/>
    <w:rsid w:val="00D0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058B9"/>
    <w:rPr>
      <w:rFonts w:ascii="Courier" w:hAnsi="Courier" w:cs="Courier"/>
      <w:sz w:val="20"/>
      <w:szCs w:val="20"/>
    </w:rPr>
  </w:style>
  <w:style w:type="character" w:customStyle="1" w:styleId="pln">
    <w:name w:val="pln"/>
    <w:basedOn w:val="DefaultParagraphFont"/>
    <w:rsid w:val="00D058B9"/>
  </w:style>
  <w:style w:type="character" w:customStyle="1" w:styleId="pun">
    <w:name w:val="pun"/>
    <w:basedOn w:val="DefaultParagraphFont"/>
    <w:rsid w:val="00D058B9"/>
  </w:style>
  <w:style w:type="character" w:customStyle="1" w:styleId="str">
    <w:name w:val="str"/>
    <w:basedOn w:val="DefaultParagraphFont"/>
    <w:rsid w:val="00D058B9"/>
  </w:style>
  <w:style w:type="character" w:customStyle="1" w:styleId="kwd">
    <w:name w:val="kwd"/>
    <w:basedOn w:val="DefaultParagraphFont"/>
    <w:rsid w:val="00D058B9"/>
  </w:style>
  <w:style w:type="character" w:customStyle="1" w:styleId="com">
    <w:name w:val="com"/>
    <w:basedOn w:val="DefaultParagraphFont"/>
    <w:rsid w:val="00D058B9"/>
  </w:style>
  <w:style w:type="character" w:customStyle="1" w:styleId="lit">
    <w:name w:val="lit"/>
    <w:basedOn w:val="DefaultParagraphFont"/>
    <w:rsid w:val="00D058B9"/>
  </w:style>
  <w:style w:type="paragraph" w:styleId="BalloonText">
    <w:name w:val="Balloon Text"/>
    <w:basedOn w:val="Normal"/>
    <w:link w:val="BalloonTextChar"/>
    <w:uiPriority w:val="99"/>
    <w:semiHidden/>
    <w:unhideWhenUsed/>
    <w:rsid w:val="00E93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B98"/>
    <w:rPr>
      <w:rFonts w:ascii="Lucida Grande" w:hAnsi="Lucida Grande" w:cs="Lucida Grande"/>
      <w:sz w:val="18"/>
      <w:szCs w:val="18"/>
    </w:rPr>
  </w:style>
  <w:style w:type="character" w:customStyle="1" w:styleId="apple-converted-space">
    <w:name w:val="apple-converted-space"/>
    <w:basedOn w:val="DefaultParagraphFont"/>
    <w:rsid w:val="001841ED"/>
  </w:style>
  <w:style w:type="character" w:customStyle="1" w:styleId="apple-style-span">
    <w:name w:val="apple-style-span"/>
    <w:basedOn w:val="DefaultParagraphFont"/>
    <w:rsid w:val="000E5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33527">
      <w:bodyDiv w:val="1"/>
      <w:marLeft w:val="0"/>
      <w:marRight w:val="0"/>
      <w:marTop w:val="0"/>
      <w:marBottom w:val="0"/>
      <w:divBdr>
        <w:top w:val="none" w:sz="0" w:space="0" w:color="auto"/>
        <w:left w:val="none" w:sz="0" w:space="0" w:color="auto"/>
        <w:bottom w:val="none" w:sz="0" w:space="0" w:color="auto"/>
        <w:right w:val="none" w:sz="0" w:space="0" w:color="auto"/>
      </w:divBdr>
      <w:divsChild>
        <w:div w:id="1624771514">
          <w:marLeft w:val="0"/>
          <w:marRight w:val="0"/>
          <w:marTop w:val="0"/>
          <w:marBottom w:val="0"/>
          <w:divBdr>
            <w:top w:val="none" w:sz="0" w:space="0" w:color="auto"/>
            <w:left w:val="none" w:sz="0" w:space="0" w:color="auto"/>
            <w:bottom w:val="none" w:sz="0" w:space="0" w:color="auto"/>
            <w:right w:val="none" w:sz="0" w:space="0" w:color="auto"/>
          </w:divBdr>
          <w:divsChild>
            <w:div w:id="2068260732">
              <w:marLeft w:val="0"/>
              <w:marRight w:val="0"/>
              <w:marTop w:val="0"/>
              <w:marBottom w:val="0"/>
              <w:divBdr>
                <w:top w:val="none" w:sz="0" w:space="0" w:color="auto"/>
                <w:left w:val="none" w:sz="0" w:space="0" w:color="auto"/>
                <w:bottom w:val="none" w:sz="0" w:space="0" w:color="auto"/>
                <w:right w:val="none" w:sz="0" w:space="0" w:color="auto"/>
              </w:divBdr>
            </w:div>
            <w:div w:id="1662808795">
              <w:marLeft w:val="0"/>
              <w:marRight w:val="0"/>
              <w:marTop w:val="0"/>
              <w:marBottom w:val="0"/>
              <w:divBdr>
                <w:top w:val="none" w:sz="0" w:space="0" w:color="auto"/>
                <w:left w:val="none" w:sz="0" w:space="0" w:color="auto"/>
                <w:bottom w:val="none" w:sz="0" w:space="0" w:color="auto"/>
                <w:right w:val="none" w:sz="0" w:space="0" w:color="auto"/>
              </w:divBdr>
            </w:div>
            <w:div w:id="1934626717">
              <w:marLeft w:val="0"/>
              <w:marRight w:val="0"/>
              <w:marTop w:val="0"/>
              <w:marBottom w:val="0"/>
              <w:divBdr>
                <w:top w:val="none" w:sz="0" w:space="0" w:color="auto"/>
                <w:left w:val="none" w:sz="0" w:space="0" w:color="auto"/>
                <w:bottom w:val="none" w:sz="0" w:space="0" w:color="auto"/>
                <w:right w:val="none" w:sz="0" w:space="0" w:color="auto"/>
              </w:divBdr>
            </w:div>
            <w:div w:id="1221286823">
              <w:marLeft w:val="0"/>
              <w:marRight w:val="0"/>
              <w:marTop w:val="0"/>
              <w:marBottom w:val="0"/>
              <w:divBdr>
                <w:top w:val="none" w:sz="0" w:space="0" w:color="auto"/>
                <w:left w:val="none" w:sz="0" w:space="0" w:color="auto"/>
                <w:bottom w:val="none" w:sz="0" w:space="0" w:color="auto"/>
                <w:right w:val="none" w:sz="0" w:space="0" w:color="auto"/>
              </w:divBdr>
            </w:div>
            <w:div w:id="1149594889">
              <w:marLeft w:val="0"/>
              <w:marRight w:val="0"/>
              <w:marTop w:val="0"/>
              <w:marBottom w:val="0"/>
              <w:divBdr>
                <w:top w:val="none" w:sz="0" w:space="0" w:color="auto"/>
                <w:left w:val="none" w:sz="0" w:space="0" w:color="auto"/>
                <w:bottom w:val="none" w:sz="0" w:space="0" w:color="auto"/>
                <w:right w:val="none" w:sz="0" w:space="0" w:color="auto"/>
              </w:divBdr>
            </w:div>
            <w:div w:id="640428357">
              <w:marLeft w:val="0"/>
              <w:marRight w:val="0"/>
              <w:marTop w:val="0"/>
              <w:marBottom w:val="0"/>
              <w:divBdr>
                <w:top w:val="none" w:sz="0" w:space="0" w:color="auto"/>
                <w:left w:val="none" w:sz="0" w:space="0" w:color="auto"/>
                <w:bottom w:val="none" w:sz="0" w:space="0" w:color="auto"/>
                <w:right w:val="none" w:sz="0" w:space="0" w:color="auto"/>
              </w:divBdr>
            </w:div>
            <w:div w:id="1474909065">
              <w:marLeft w:val="0"/>
              <w:marRight w:val="0"/>
              <w:marTop w:val="0"/>
              <w:marBottom w:val="0"/>
              <w:divBdr>
                <w:top w:val="none" w:sz="0" w:space="0" w:color="auto"/>
                <w:left w:val="none" w:sz="0" w:space="0" w:color="auto"/>
                <w:bottom w:val="none" w:sz="0" w:space="0" w:color="auto"/>
                <w:right w:val="none" w:sz="0" w:space="0" w:color="auto"/>
              </w:divBdr>
            </w:div>
            <w:div w:id="1285768975">
              <w:marLeft w:val="0"/>
              <w:marRight w:val="0"/>
              <w:marTop w:val="0"/>
              <w:marBottom w:val="0"/>
              <w:divBdr>
                <w:top w:val="none" w:sz="0" w:space="0" w:color="auto"/>
                <w:left w:val="none" w:sz="0" w:space="0" w:color="auto"/>
                <w:bottom w:val="none" w:sz="0" w:space="0" w:color="auto"/>
                <w:right w:val="none" w:sz="0" w:space="0" w:color="auto"/>
              </w:divBdr>
            </w:div>
            <w:div w:id="937912203">
              <w:marLeft w:val="0"/>
              <w:marRight w:val="0"/>
              <w:marTop w:val="0"/>
              <w:marBottom w:val="0"/>
              <w:divBdr>
                <w:top w:val="none" w:sz="0" w:space="0" w:color="auto"/>
                <w:left w:val="none" w:sz="0" w:space="0" w:color="auto"/>
                <w:bottom w:val="none" w:sz="0" w:space="0" w:color="auto"/>
                <w:right w:val="none" w:sz="0" w:space="0" w:color="auto"/>
              </w:divBdr>
            </w:div>
            <w:div w:id="2003971701">
              <w:marLeft w:val="0"/>
              <w:marRight w:val="0"/>
              <w:marTop w:val="0"/>
              <w:marBottom w:val="0"/>
              <w:divBdr>
                <w:top w:val="none" w:sz="0" w:space="0" w:color="auto"/>
                <w:left w:val="none" w:sz="0" w:space="0" w:color="auto"/>
                <w:bottom w:val="none" w:sz="0" w:space="0" w:color="auto"/>
                <w:right w:val="none" w:sz="0" w:space="0" w:color="auto"/>
              </w:divBdr>
            </w:div>
            <w:div w:id="1541358254">
              <w:marLeft w:val="0"/>
              <w:marRight w:val="0"/>
              <w:marTop w:val="0"/>
              <w:marBottom w:val="0"/>
              <w:divBdr>
                <w:top w:val="none" w:sz="0" w:space="0" w:color="auto"/>
                <w:left w:val="none" w:sz="0" w:space="0" w:color="auto"/>
                <w:bottom w:val="none" w:sz="0" w:space="0" w:color="auto"/>
                <w:right w:val="none" w:sz="0" w:space="0" w:color="auto"/>
              </w:divBdr>
            </w:div>
            <w:div w:id="704601223">
              <w:marLeft w:val="0"/>
              <w:marRight w:val="0"/>
              <w:marTop w:val="0"/>
              <w:marBottom w:val="0"/>
              <w:divBdr>
                <w:top w:val="none" w:sz="0" w:space="0" w:color="auto"/>
                <w:left w:val="none" w:sz="0" w:space="0" w:color="auto"/>
                <w:bottom w:val="none" w:sz="0" w:space="0" w:color="auto"/>
                <w:right w:val="none" w:sz="0" w:space="0" w:color="auto"/>
              </w:divBdr>
            </w:div>
            <w:div w:id="1313825646">
              <w:marLeft w:val="0"/>
              <w:marRight w:val="0"/>
              <w:marTop w:val="0"/>
              <w:marBottom w:val="0"/>
              <w:divBdr>
                <w:top w:val="none" w:sz="0" w:space="0" w:color="auto"/>
                <w:left w:val="none" w:sz="0" w:space="0" w:color="auto"/>
                <w:bottom w:val="none" w:sz="0" w:space="0" w:color="auto"/>
                <w:right w:val="none" w:sz="0" w:space="0" w:color="auto"/>
              </w:divBdr>
            </w:div>
            <w:div w:id="672730799">
              <w:marLeft w:val="0"/>
              <w:marRight w:val="0"/>
              <w:marTop w:val="0"/>
              <w:marBottom w:val="0"/>
              <w:divBdr>
                <w:top w:val="none" w:sz="0" w:space="0" w:color="auto"/>
                <w:left w:val="none" w:sz="0" w:space="0" w:color="auto"/>
                <w:bottom w:val="none" w:sz="0" w:space="0" w:color="auto"/>
                <w:right w:val="none" w:sz="0" w:space="0" w:color="auto"/>
              </w:divBdr>
            </w:div>
            <w:div w:id="1571188316">
              <w:marLeft w:val="0"/>
              <w:marRight w:val="0"/>
              <w:marTop w:val="0"/>
              <w:marBottom w:val="0"/>
              <w:divBdr>
                <w:top w:val="none" w:sz="0" w:space="0" w:color="auto"/>
                <w:left w:val="none" w:sz="0" w:space="0" w:color="auto"/>
                <w:bottom w:val="none" w:sz="0" w:space="0" w:color="auto"/>
                <w:right w:val="none" w:sz="0" w:space="0" w:color="auto"/>
              </w:divBdr>
            </w:div>
            <w:div w:id="1826362205">
              <w:marLeft w:val="0"/>
              <w:marRight w:val="0"/>
              <w:marTop w:val="0"/>
              <w:marBottom w:val="0"/>
              <w:divBdr>
                <w:top w:val="none" w:sz="0" w:space="0" w:color="auto"/>
                <w:left w:val="none" w:sz="0" w:space="0" w:color="auto"/>
                <w:bottom w:val="none" w:sz="0" w:space="0" w:color="auto"/>
                <w:right w:val="none" w:sz="0" w:space="0" w:color="auto"/>
              </w:divBdr>
            </w:div>
            <w:div w:id="1926719243">
              <w:marLeft w:val="0"/>
              <w:marRight w:val="0"/>
              <w:marTop w:val="0"/>
              <w:marBottom w:val="0"/>
              <w:divBdr>
                <w:top w:val="none" w:sz="0" w:space="0" w:color="auto"/>
                <w:left w:val="none" w:sz="0" w:space="0" w:color="auto"/>
                <w:bottom w:val="none" w:sz="0" w:space="0" w:color="auto"/>
                <w:right w:val="none" w:sz="0" w:space="0" w:color="auto"/>
              </w:divBdr>
            </w:div>
            <w:div w:id="673066523">
              <w:marLeft w:val="0"/>
              <w:marRight w:val="0"/>
              <w:marTop w:val="0"/>
              <w:marBottom w:val="0"/>
              <w:divBdr>
                <w:top w:val="none" w:sz="0" w:space="0" w:color="auto"/>
                <w:left w:val="none" w:sz="0" w:space="0" w:color="auto"/>
                <w:bottom w:val="none" w:sz="0" w:space="0" w:color="auto"/>
                <w:right w:val="none" w:sz="0" w:space="0" w:color="auto"/>
              </w:divBdr>
            </w:div>
            <w:div w:id="1504591872">
              <w:marLeft w:val="0"/>
              <w:marRight w:val="0"/>
              <w:marTop w:val="0"/>
              <w:marBottom w:val="0"/>
              <w:divBdr>
                <w:top w:val="none" w:sz="0" w:space="0" w:color="auto"/>
                <w:left w:val="none" w:sz="0" w:space="0" w:color="auto"/>
                <w:bottom w:val="none" w:sz="0" w:space="0" w:color="auto"/>
                <w:right w:val="none" w:sz="0" w:space="0" w:color="auto"/>
              </w:divBdr>
            </w:div>
            <w:div w:id="1585719519">
              <w:marLeft w:val="0"/>
              <w:marRight w:val="0"/>
              <w:marTop w:val="0"/>
              <w:marBottom w:val="0"/>
              <w:divBdr>
                <w:top w:val="none" w:sz="0" w:space="0" w:color="auto"/>
                <w:left w:val="none" w:sz="0" w:space="0" w:color="auto"/>
                <w:bottom w:val="none" w:sz="0" w:space="0" w:color="auto"/>
                <w:right w:val="none" w:sz="0" w:space="0" w:color="auto"/>
              </w:divBdr>
            </w:div>
            <w:div w:id="378356074">
              <w:marLeft w:val="0"/>
              <w:marRight w:val="0"/>
              <w:marTop w:val="0"/>
              <w:marBottom w:val="0"/>
              <w:divBdr>
                <w:top w:val="none" w:sz="0" w:space="0" w:color="auto"/>
                <w:left w:val="none" w:sz="0" w:space="0" w:color="auto"/>
                <w:bottom w:val="none" w:sz="0" w:space="0" w:color="auto"/>
                <w:right w:val="none" w:sz="0" w:space="0" w:color="auto"/>
              </w:divBdr>
            </w:div>
            <w:div w:id="1434403260">
              <w:marLeft w:val="0"/>
              <w:marRight w:val="0"/>
              <w:marTop w:val="0"/>
              <w:marBottom w:val="0"/>
              <w:divBdr>
                <w:top w:val="none" w:sz="0" w:space="0" w:color="auto"/>
                <w:left w:val="none" w:sz="0" w:space="0" w:color="auto"/>
                <w:bottom w:val="none" w:sz="0" w:space="0" w:color="auto"/>
                <w:right w:val="none" w:sz="0" w:space="0" w:color="auto"/>
              </w:divBdr>
            </w:div>
            <w:div w:id="1827353260">
              <w:marLeft w:val="0"/>
              <w:marRight w:val="0"/>
              <w:marTop w:val="0"/>
              <w:marBottom w:val="0"/>
              <w:divBdr>
                <w:top w:val="none" w:sz="0" w:space="0" w:color="auto"/>
                <w:left w:val="none" w:sz="0" w:space="0" w:color="auto"/>
                <w:bottom w:val="none" w:sz="0" w:space="0" w:color="auto"/>
                <w:right w:val="none" w:sz="0" w:space="0" w:color="auto"/>
              </w:divBdr>
            </w:div>
            <w:div w:id="369309812">
              <w:marLeft w:val="0"/>
              <w:marRight w:val="0"/>
              <w:marTop w:val="0"/>
              <w:marBottom w:val="0"/>
              <w:divBdr>
                <w:top w:val="none" w:sz="0" w:space="0" w:color="auto"/>
                <w:left w:val="none" w:sz="0" w:space="0" w:color="auto"/>
                <w:bottom w:val="none" w:sz="0" w:space="0" w:color="auto"/>
                <w:right w:val="none" w:sz="0" w:space="0" w:color="auto"/>
              </w:divBdr>
            </w:div>
            <w:div w:id="1589995478">
              <w:marLeft w:val="0"/>
              <w:marRight w:val="0"/>
              <w:marTop w:val="0"/>
              <w:marBottom w:val="0"/>
              <w:divBdr>
                <w:top w:val="none" w:sz="0" w:space="0" w:color="auto"/>
                <w:left w:val="none" w:sz="0" w:space="0" w:color="auto"/>
                <w:bottom w:val="none" w:sz="0" w:space="0" w:color="auto"/>
                <w:right w:val="none" w:sz="0" w:space="0" w:color="auto"/>
              </w:divBdr>
            </w:div>
            <w:div w:id="706610227">
              <w:marLeft w:val="0"/>
              <w:marRight w:val="0"/>
              <w:marTop w:val="0"/>
              <w:marBottom w:val="0"/>
              <w:divBdr>
                <w:top w:val="none" w:sz="0" w:space="0" w:color="auto"/>
                <w:left w:val="none" w:sz="0" w:space="0" w:color="auto"/>
                <w:bottom w:val="none" w:sz="0" w:space="0" w:color="auto"/>
                <w:right w:val="none" w:sz="0" w:space="0" w:color="auto"/>
              </w:divBdr>
            </w:div>
            <w:div w:id="484322420">
              <w:marLeft w:val="0"/>
              <w:marRight w:val="0"/>
              <w:marTop w:val="0"/>
              <w:marBottom w:val="0"/>
              <w:divBdr>
                <w:top w:val="none" w:sz="0" w:space="0" w:color="auto"/>
                <w:left w:val="none" w:sz="0" w:space="0" w:color="auto"/>
                <w:bottom w:val="none" w:sz="0" w:space="0" w:color="auto"/>
                <w:right w:val="none" w:sz="0" w:space="0" w:color="auto"/>
              </w:divBdr>
            </w:div>
            <w:div w:id="2082097986">
              <w:marLeft w:val="0"/>
              <w:marRight w:val="0"/>
              <w:marTop w:val="0"/>
              <w:marBottom w:val="0"/>
              <w:divBdr>
                <w:top w:val="none" w:sz="0" w:space="0" w:color="auto"/>
                <w:left w:val="none" w:sz="0" w:space="0" w:color="auto"/>
                <w:bottom w:val="none" w:sz="0" w:space="0" w:color="auto"/>
                <w:right w:val="none" w:sz="0" w:space="0" w:color="auto"/>
              </w:divBdr>
            </w:div>
            <w:div w:id="829950329">
              <w:marLeft w:val="0"/>
              <w:marRight w:val="0"/>
              <w:marTop w:val="0"/>
              <w:marBottom w:val="0"/>
              <w:divBdr>
                <w:top w:val="none" w:sz="0" w:space="0" w:color="auto"/>
                <w:left w:val="none" w:sz="0" w:space="0" w:color="auto"/>
                <w:bottom w:val="none" w:sz="0" w:space="0" w:color="auto"/>
                <w:right w:val="none" w:sz="0" w:space="0" w:color="auto"/>
              </w:divBdr>
            </w:div>
            <w:div w:id="1850288960">
              <w:marLeft w:val="0"/>
              <w:marRight w:val="0"/>
              <w:marTop w:val="0"/>
              <w:marBottom w:val="0"/>
              <w:divBdr>
                <w:top w:val="none" w:sz="0" w:space="0" w:color="auto"/>
                <w:left w:val="none" w:sz="0" w:space="0" w:color="auto"/>
                <w:bottom w:val="none" w:sz="0" w:space="0" w:color="auto"/>
                <w:right w:val="none" w:sz="0" w:space="0" w:color="auto"/>
              </w:divBdr>
            </w:div>
            <w:div w:id="1066684140">
              <w:marLeft w:val="0"/>
              <w:marRight w:val="0"/>
              <w:marTop w:val="0"/>
              <w:marBottom w:val="0"/>
              <w:divBdr>
                <w:top w:val="none" w:sz="0" w:space="0" w:color="auto"/>
                <w:left w:val="none" w:sz="0" w:space="0" w:color="auto"/>
                <w:bottom w:val="none" w:sz="0" w:space="0" w:color="auto"/>
                <w:right w:val="none" w:sz="0" w:space="0" w:color="auto"/>
              </w:divBdr>
            </w:div>
            <w:div w:id="1240824557">
              <w:marLeft w:val="0"/>
              <w:marRight w:val="0"/>
              <w:marTop w:val="0"/>
              <w:marBottom w:val="0"/>
              <w:divBdr>
                <w:top w:val="none" w:sz="0" w:space="0" w:color="auto"/>
                <w:left w:val="none" w:sz="0" w:space="0" w:color="auto"/>
                <w:bottom w:val="none" w:sz="0" w:space="0" w:color="auto"/>
                <w:right w:val="none" w:sz="0" w:space="0" w:color="auto"/>
              </w:divBdr>
            </w:div>
            <w:div w:id="1949266400">
              <w:marLeft w:val="0"/>
              <w:marRight w:val="0"/>
              <w:marTop w:val="0"/>
              <w:marBottom w:val="0"/>
              <w:divBdr>
                <w:top w:val="none" w:sz="0" w:space="0" w:color="auto"/>
                <w:left w:val="none" w:sz="0" w:space="0" w:color="auto"/>
                <w:bottom w:val="none" w:sz="0" w:space="0" w:color="auto"/>
                <w:right w:val="none" w:sz="0" w:space="0" w:color="auto"/>
              </w:divBdr>
            </w:div>
            <w:div w:id="1109088813">
              <w:marLeft w:val="0"/>
              <w:marRight w:val="0"/>
              <w:marTop w:val="0"/>
              <w:marBottom w:val="0"/>
              <w:divBdr>
                <w:top w:val="none" w:sz="0" w:space="0" w:color="auto"/>
                <w:left w:val="none" w:sz="0" w:space="0" w:color="auto"/>
                <w:bottom w:val="none" w:sz="0" w:space="0" w:color="auto"/>
                <w:right w:val="none" w:sz="0" w:space="0" w:color="auto"/>
              </w:divBdr>
            </w:div>
            <w:div w:id="431166455">
              <w:marLeft w:val="0"/>
              <w:marRight w:val="0"/>
              <w:marTop w:val="0"/>
              <w:marBottom w:val="0"/>
              <w:divBdr>
                <w:top w:val="none" w:sz="0" w:space="0" w:color="auto"/>
                <w:left w:val="none" w:sz="0" w:space="0" w:color="auto"/>
                <w:bottom w:val="none" w:sz="0" w:space="0" w:color="auto"/>
                <w:right w:val="none" w:sz="0" w:space="0" w:color="auto"/>
              </w:divBdr>
            </w:div>
            <w:div w:id="1992981057">
              <w:marLeft w:val="0"/>
              <w:marRight w:val="0"/>
              <w:marTop w:val="0"/>
              <w:marBottom w:val="0"/>
              <w:divBdr>
                <w:top w:val="none" w:sz="0" w:space="0" w:color="auto"/>
                <w:left w:val="none" w:sz="0" w:space="0" w:color="auto"/>
                <w:bottom w:val="none" w:sz="0" w:space="0" w:color="auto"/>
                <w:right w:val="none" w:sz="0" w:space="0" w:color="auto"/>
              </w:divBdr>
            </w:div>
            <w:div w:id="1144662322">
              <w:marLeft w:val="0"/>
              <w:marRight w:val="0"/>
              <w:marTop w:val="0"/>
              <w:marBottom w:val="0"/>
              <w:divBdr>
                <w:top w:val="none" w:sz="0" w:space="0" w:color="auto"/>
                <w:left w:val="none" w:sz="0" w:space="0" w:color="auto"/>
                <w:bottom w:val="none" w:sz="0" w:space="0" w:color="auto"/>
                <w:right w:val="none" w:sz="0" w:space="0" w:color="auto"/>
              </w:divBdr>
            </w:div>
            <w:div w:id="2022123700">
              <w:marLeft w:val="0"/>
              <w:marRight w:val="0"/>
              <w:marTop w:val="0"/>
              <w:marBottom w:val="0"/>
              <w:divBdr>
                <w:top w:val="none" w:sz="0" w:space="0" w:color="auto"/>
                <w:left w:val="none" w:sz="0" w:space="0" w:color="auto"/>
                <w:bottom w:val="none" w:sz="0" w:space="0" w:color="auto"/>
                <w:right w:val="none" w:sz="0" w:space="0" w:color="auto"/>
              </w:divBdr>
            </w:div>
            <w:div w:id="573781793">
              <w:marLeft w:val="0"/>
              <w:marRight w:val="0"/>
              <w:marTop w:val="0"/>
              <w:marBottom w:val="0"/>
              <w:divBdr>
                <w:top w:val="none" w:sz="0" w:space="0" w:color="auto"/>
                <w:left w:val="none" w:sz="0" w:space="0" w:color="auto"/>
                <w:bottom w:val="none" w:sz="0" w:space="0" w:color="auto"/>
                <w:right w:val="none" w:sz="0" w:space="0" w:color="auto"/>
              </w:divBdr>
            </w:div>
            <w:div w:id="80958263">
              <w:marLeft w:val="0"/>
              <w:marRight w:val="0"/>
              <w:marTop w:val="0"/>
              <w:marBottom w:val="0"/>
              <w:divBdr>
                <w:top w:val="none" w:sz="0" w:space="0" w:color="auto"/>
                <w:left w:val="none" w:sz="0" w:space="0" w:color="auto"/>
                <w:bottom w:val="none" w:sz="0" w:space="0" w:color="auto"/>
                <w:right w:val="none" w:sz="0" w:space="0" w:color="auto"/>
              </w:divBdr>
            </w:div>
            <w:div w:id="2096047044">
              <w:marLeft w:val="0"/>
              <w:marRight w:val="0"/>
              <w:marTop w:val="0"/>
              <w:marBottom w:val="0"/>
              <w:divBdr>
                <w:top w:val="none" w:sz="0" w:space="0" w:color="auto"/>
                <w:left w:val="none" w:sz="0" w:space="0" w:color="auto"/>
                <w:bottom w:val="none" w:sz="0" w:space="0" w:color="auto"/>
                <w:right w:val="none" w:sz="0" w:space="0" w:color="auto"/>
              </w:divBdr>
            </w:div>
            <w:div w:id="291208477">
              <w:marLeft w:val="360"/>
              <w:marRight w:val="0"/>
              <w:marTop w:val="0"/>
              <w:marBottom w:val="0"/>
              <w:divBdr>
                <w:top w:val="none" w:sz="0" w:space="0" w:color="auto"/>
                <w:left w:val="none" w:sz="0" w:space="0" w:color="auto"/>
                <w:bottom w:val="none" w:sz="0" w:space="0" w:color="auto"/>
                <w:right w:val="none" w:sz="0" w:space="0" w:color="auto"/>
              </w:divBdr>
            </w:div>
          </w:divsChild>
        </w:div>
        <w:div w:id="1811750354">
          <w:marLeft w:val="-30"/>
          <w:marRight w:val="-30"/>
          <w:marTop w:val="300"/>
          <w:marBottom w:val="0"/>
          <w:divBdr>
            <w:top w:val="none" w:sz="0" w:space="0" w:color="auto"/>
            <w:left w:val="none" w:sz="0" w:space="0" w:color="auto"/>
            <w:bottom w:val="single" w:sz="6" w:space="4" w:color="EEEEEE"/>
            <w:right w:val="none" w:sz="0" w:space="0" w:color="auto"/>
          </w:divBdr>
        </w:div>
      </w:divsChild>
    </w:div>
    <w:div w:id="455175879">
      <w:bodyDiv w:val="1"/>
      <w:marLeft w:val="0"/>
      <w:marRight w:val="0"/>
      <w:marTop w:val="0"/>
      <w:marBottom w:val="0"/>
      <w:divBdr>
        <w:top w:val="none" w:sz="0" w:space="0" w:color="auto"/>
        <w:left w:val="none" w:sz="0" w:space="0" w:color="auto"/>
        <w:bottom w:val="none" w:sz="0" w:space="0" w:color="auto"/>
        <w:right w:val="none" w:sz="0" w:space="0" w:color="auto"/>
      </w:divBdr>
    </w:div>
    <w:div w:id="703334165">
      <w:bodyDiv w:val="1"/>
      <w:marLeft w:val="0"/>
      <w:marRight w:val="0"/>
      <w:marTop w:val="0"/>
      <w:marBottom w:val="0"/>
      <w:divBdr>
        <w:top w:val="none" w:sz="0" w:space="0" w:color="auto"/>
        <w:left w:val="none" w:sz="0" w:space="0" w:color="auto"/>
        <w:bottom w:val="none" w:sz="0" w:space="0" w:color="auto"/>
        <w:right w:val="none" w:sz="0" w:space="0" w:color="auto"/>
      </w:divBdr>
      <w:divsChild>
        <w:div w:id="1012339393">
          <w:marLeft w:val="0"/>
          <w:marRight w:val="0"/>
          <w:marTop w:val="0"/>
          <w:marBottom w:val="0"/>
          <w:divBdr>
            <w:top w:val="none" w:sz="0" w:space="0" w:color="auto"/>
            <w:left w:val="none" w:sz="0" w:space="0" w:color="auto"/>
            <w:bottom w:val="none" w:sz="0" w:space="0" w:color="auto"/>
            <w:right w:val="none" w:sz="0" w:space="0" w:color="auto"/>
          </w:divBdr>
        </w:div>
        <w:div w:id="319846583">
          <w:marLeft w:val="0"/>
          <w:marRight w:val="0"/>
          <w:marTop w:val="0"/>
          <w:marBottom w:val="0"/>
          <w:divBdr>
            <w:top w:val="none" w:sz="0" w:space="0" w:color="auto"/>
            <w:left w:val="none" w:sz="0" w:space="0" w:color="auto"/>
            <w:bottom w:val="none" w:sz="0" w:space="0" w:color="auto"/>
            <w:right w:val="none" w:sz="0" w:space="0" w:color="auto"/>
          </w:divBdr>
        </w:div>
      </w:divsChild>
    </w:div>
    <w:div w:id="1367559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gist.github.com/1288158" TargetMode="External"/><Relationship Id="rId13" Type="http://schemas.openxmlformats.org/officeDocument/2006/relationships/hyperlink" Target="https://gist.github.com/1289173"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ougc@stanfordalumni.org" TargetMode="External"/><Relationship Id="rId9" Type="http://schemas.openxmlformats.org/officeDocument/2006/relationships/hyperlink" Target="http://avesbiodiv.mncn.csic.es/estadistica/bt1.pdf" TargetMode="External"/><Relationship Id="rId10" Type="http://schemas.openxmlformats.org/officeDocument/2006/relationships/hyperlink" Target="http://cran.r-project.org/web/packages/dismo/vignettes/b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957</Words>
  <Characters>5460</Characters>
  <Application>Microsoft Macintosh Word</Application>
  <DocSecurity>0</DocSecurity>
  <Lines>45</Lines>
  <Paragraphs>12</Paragraphs>
  <ScaleCrop>false</ScaleCrop>
  <Company>dc</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29</cp:revision>
  <dcterms:created xsi:type="dcterms:W3CDTF">2011-10-14T19:42:00Z</dcterms:created>
  <dcterms:modified xsi:type="dcterms:W3CDTF">2011-10-18T17:39:00Z</dcterms:modified>
</cp:coreProperties>
</file>