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01" w:rsidRPr="00EC62C1" w:rsidRDefault="00F24901" w:rsidP="00F24901">
      <w:pPr>
        <w:spacing w:line="360" w:lineRule="auto"/>
        <w:rPr>
          <w:rFonts w:ascii="Rockwell" w:hAnsi="Rockwell" w:cs="Calibri"/>
          <w:sz w:val="22"/>
          <w:szCs w:val="22"/>
        </w:rPr>
      </w:pPr>
    </w:p>
    <w:p w:rsidR="00F24901" w:rsidRPr="00C9622F" w:rsidRDefault="00F24901" w:rsidP="00F24901">
      <w:pPr>
        <w:rPr>
          <w:rFonts w:ascii="Calibri" w:hAnsi="Calibri" w:cs="Calibri"/>
          <w:sz w:val="20"/>
          <w:szCs w:val="20"/>
        </w:rPr>
      </w:pPr>
      <w:r w:rsidRPr="00EC62C1">
        <w:rPr>
          <w:rFonts w:ascii="Rockwell" w:hAnsi="Rockwell" w:cs="Calibri"/>
          <w:b/>
          <w:color w:val="000000"/>
          <w:sz w:val="28"/>
          <w:szCs w:val="28"/>
        </w:rPr>
        <w:t>GRANT FUNDING SOURCES</w:t>
      </w:r>
      <w:r w:rsidRPr="00C9622F">
        <w:rPr>
          <w:rFonts w:ascii="Calibri" w:hAnsi="Calibri" w:cs="Calibri"/>
          <w:b/>
          <w:color w:val="000000"/>
        </w:rPr>
        <w:t xml:space="preserve"> — USE ADDITIONAL PAGE IF NECESSARY</w:t>
      </w:r>
    </w:p>
    <w:p w:rsidR="00F24901" w:rsidRPr="00C9622F" w:rsidRDefault="00F24901" w:rsidP="00F24901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W w:w="10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5"/>
        <w:gridCol w:w="1631"/>
        <w:gridCol w:w="1812"/>
        <w:gridCol w:w="1450"/>
        <w:gridCol w:w="1450"/>
      </w:tblGrid>
      <w:tr w:rsidR="00F24901" w:rsidRPr="00C9622F" w:rsidTr="00E7700A">
        <w:trPr>
          <w:trHeight w:val="1788"/>
        </w:trPr>
        <w:tc>
          <w:tcPr>
            <w:tcW w:w="4095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F24901" w:rsidRPr="00C9622F" w:rsidRDefault="00F24901" w:rsidP="00E7700A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List all grant applications submitted. Include foundations, corporate, United Way, religious, city, county state, federal, and other sources.</w:t>
            </w:r>
          </w:p>
          <w:p w:rsidR="00F24901" w:rsidRPr="00C9622F" w:rsidRDefault="00F24901" w:rsidP="00E7700A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F24901" w:rsidRPr="00C9622F" w:rsidRDefault="00F24901" w:rsidP="00E7700A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List individual funding sources by name.</w:t>
            </w:r>
          </w:p>
        </w:tc>
        <w:tc>
          <w:tcPr>
            <w:tcW w:w="163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F24901" w:rsidRDefault="00F24901" w:rsidP="00E7700A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 xml:space="preserve">Amount received </w:t>
            </w:r>
          </w:p>
          <w:p w:rsidR="00F24901" w:rsidRPr="00C9622F" w:rsidRDefault="00F24901" w:rsidP="00E7700A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(or applied for, if pending or denied)</w:t>
            </w:r>
          </w:p>
        </w:tc>
        <w:tc>
          <w:tcPr>
            <w:tcW w:w="181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F24901" w:rsidRPr="00C9622F" w:rsidRDefault="00F24901" w:rsidP="00E7700A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Specify if grant is denied, pending, or received</w:t>
            </w:r>
          </w:p>
        </w:tc>
        <w:tc>
          <w:tcPr>
            <w:tcW w:w="145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F24901" w:rsidRPr="00C9622F" w:rsidRDefault="00F24901" w:rsidP="00E7700A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Date received or denied</w:t>
            </w:r>
          </w:p>
        </w:tc>
        <w:tc>
          <w:tcPr>
            <w:tcW w:w="1450" w:type="dxa"/>
            <w:tcBorders>
              <w:left w:val="single" w:sz="4" w:space="0" w:color="FFFFFF"/>
              <w:right w:val="single" w:sz="4" w:space="0" w:color="000000"/>
            </w:tcBorders>
            <w:shd w:val="clear" w:color="auto" w:fill="000000"/>
            <w:vAlign w:val="center"/>
          </w:tcPr>
          <w:p w:rsidR="00F24901" w:rsidRPr="00C9622F" w:rsidRDefault="00F24901" w:rsidP="00E7700A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Are the requested funds for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C9622F">
              <w:rPr>
                <w:rFonts w:ascii="Calibri" w:hAnsi="Calibri" w:cs="Calibri"/>
                <w:sz w:val="22"/>
                <w:szCs w:val="22"/>
              </w:rPr>
              <w:t xml:space="preserve"> same</w:t>
            </w:r>
            <w:proofErr w:type="gramEnd"/>
            <w:r w:rsidRPr="00C9622F">
              <w:rPr>
                <w:rFonts w:ascii="Calibri" w:hAnsi="Calibri" w:cs="Calibri"/>
                <w:sz w:val="22"/>
                <w:szCs w:val="22"/>
              </w:rPr>
              <w:t xml:space="preserve"> project as this proposal</w:t>
            </w:r>
            <w:r>
              <w:rPr>
                <w:rFonts w:ascii="Calibri" w:hAnsi="Calibri" w:cs="Calibri"/>
                <w:sz w:val="22"/>
                <w:szCs w:val="22"/>
              </w:rPr>
              <w:t>? (Y/N)</w:t>
            </w:r>
          </w:p>
        </w:tc>
      </w:tr>
      <w:tr w:rsidR="00F24901" w:rsidRPr="00C9622F" w:rsidTr="00E7700A">
        <w:trPr>
          <w:cantSplit/>
          <w:trHeight w:val="590"/>
        </w:trPr>
        <w:tc>
          <w:tcPr>
            <w:tcW w:w="10438" w:type="dxa"/>
            <w:gridSpan w:val="5"/>
            <w:shd w:val="clear" w:color="auto" w:fill="CCCCCC"/>
          </w:tcPr>
          <w:p w:rsidR="00F24901" w:rsidRPr="00C9622F" w:rsidRDefault="00F24901" w:rsidP="00E7700A">
            <w:pPr>
              <w:pStyle w:val="Heading4"/>
              <w:rPr>
                <w:rFonts w:ascii="Calibri" w:hAnsi="Calibri" w:cs="Calibri"/>
                <w:sz w:val="22"/>
              </w:rPr>
            </w:pPr>
            <w:r w:rsidRPr="00C9622F">
              <w:rPr>
                <w:rFonts w:ascii="Calibri" w:hAnsi="Calibri" w:cs="Calibri"/>
                <w:sz w:val="22"/>
              </w:rPr>
              <w:t>Grant applications for last fiscal year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cantSplit/>
          <w:trHeight w:val="590"/>
        </w:trPr>
        <w:tc>
          <w:tcPr>
            <w:tcW w:w="10438" w:type="dxa"/>
            <w:gridSpan w:val="5"/>
            <w:shd w:val="clear" w:color="auto" w:fill="CCCCCC"/>
          </w:tcPr>
          <w:p w:rsidR="00F24901" w:rsidRPr="00C9622F" w:rsidRDefault="00F24901" w:rsidP="00E7700A">
            <w:pPr>
              <w:pStyle w:val="Heading4"/>
              <w:rPr>
                <w:rFonts w:ascii="Calibri" w:hAnsi="Calibri" w:cs="Calibri"/>
                <w:sz w:val="22"/>
              </w:rPr>
            </w:pPr>
            <w:r w:rsidRPr="00C9622F">
              <w:rPr>
                <w:rFonts w:ascii="Calibri" w:hAnsi="Calibri" w:cs="Calibri"/>
                <w:sz w:val="22"/>
              </w:rPr>
              <w:t>Grant applications for current fiscal year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cantSplit/>
          <w:trHeight w:val="590"/>
        </w:trPr>
        <w:tc>
          <w:tcPr>
            <w:tcW w:w="10438" w:type="dxa"/>
            <w:gridSpan w:val="5"/>
            <w:shd w:val="clear" w:color="auto" w:fill="CCCCCC"/>
          </w:tcPr>
          <w:p w:rsidR="00F24901" w:rsidRPr="00C9622F" w:rsidRDefault="00F24901" w:rsidP="00E7700A">
            <w:pPr>
              <w:pStyle w:val="Heading4"/>
              <w:rPr>
                <w:rFonts w:ascii="Calibri" w:hAnsi="Calibri" w:cs="Calibri"/>
                <w:sz w:val="22"/>
              </w:rPr>
            </w:pPr>
            <w:r w:rsidRPr="00C9622F">
              <w:rPr>
                <w:rFonts w:ascii="Calibri" w:hAnsi="Calibri" w:cs="Calibri"/>
                <w:sz w:val="22"/>
              </w:rPr>
              <w:t>Grant applications for upcoming fiscal year</w:t>
            </w: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323"/>
        </w:trPr>
        <w:tc>
          <w:tcPr>
            <w:tcW w:w="4095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31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0" w:type="dxa"/>
          </w:tcPr>
          <w:p w:rsidR="00F24901" w:rsidRPr="00C9622F" w:rsidRDefault="00F24901" w:rsidP="00E770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F24901" w:rsidRPr="00C9622F" w:rsidRDefault="00F24901" w:rsidP="00F24901">
      <w:pPr>
        <w:tabs>
          <w:tab w:val="left" w:pos="8600"/>
        </w:tabs>
        <w:rPr>
          <w:rFonts w:ascii="Calibri" w:hAnsi="Calibri" w:cs="Calibri"/>
          <w:sz w:val="20"/>
          <w:szCs w:val="20"/>
        </w:rPr>
      </w:pPr>
    </w:p>
    <w:p w:rsidR="00130B17" w:rsidRDefault="00B77A6A">
      <w:bookmarkStart w:id="0" w:name="_GoBack"/>
      <w:bookmarkEnd w:id="0"/>
    </w:p>
    <w:sectPr w:rsidR="00130B17" w:rsidSect="00F24901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01"/>
    <w:rsid w:val="00246A46"/>
    <w:rsid w:val="002A4DD1"/>
    <w:rsid w:val="0047053E"/>
    <w:rsid w:val="00594629"/>
    <w:rsid w:val="0062664C"/>
    <w:rsid w:val="00B77A6A"/>
    <w:rsid w:val="00F2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24901"/>
    <w:pPr>
      <w:keepNext/>
      <w:spacing w:before="40" w:after="40"/>
      <w:outlineLvl w:val="3"/>
    </w:pPr>
    <w:rPr>
      <w:rFonts w:ascii="Arial Narrow" w:hAnsi="Arial Narrow" w:cs="Arial"/>
      <w:b/>
      <w:bCs/>
      <w:szCs w:val="22"/>
    </w:rPr>
  </w:style>
  <w:style w:type="paragraph" w:styleId="Heading8">
    <w:name w:val="heading 8"/>
    <w:basedOn w:val="Normal"/>
    <w:next w:val="Normal"/>
    <w:link w:val="Heading8Char"/>
    <w:qFormat/>
    <w:rsid w:val="00F24901"/>
    <w:pPr>
      <w:keepNext/>
      <w:spacing w:before="40" w:after="40"/>
      <w:jc w:val="center"/>
      <w:outlineLvl w:val="7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24901"/>
    <w:rPr>
      <w:rFonts w:ascii="Arial Narrow" w:eastAsia="Times New Roman" w:hAnsi="Arial Narrow" w:cs="Arial"/>
      <w:b/>
      <w:bCs/>
      <w:sz w:val="24"/>
    </w:rPr>
  </w:style>
  <w:style w:type="character" w:customStyle="1" w:styleId="Heading8Char">
    <w:name w:val="Heading 8 Char"/>
    <w:basedOn w:val="DefaultParagraphFont"/>
    <w:link w:val="Heading8"/>
    <w:rsid w:val="00F24901"/>
    <w:rPr>
      <w:rFonts w:ascii="Times New Roman" w:eastAsia="Times New Roman" w:hAnsi="Times New Roman" w:cs="Times New Roman"/>
      <w:b/>
      <w:bCs/>
      <w:sz w:val="24"/>
    </w:rPr>
  </w:style>
  <w:style w:type="paragraph" w:styleId="BodyText2">
    <w:name w:val="Body Text 2"/>
    <w:basedOn w:val="Normal"/>
    <w:link w:val="BodyText2Char"/>
    <w:rsid w:val="00F24901"/>
    <w:pPr>
      <w:spacing w:before="120" w:after="120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F24901"/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link w:val="TitleChar"/>
    <w:qFormat/>
    <w:rsid w:val="00F24901"/>
    <w:pPr>
      <w:jc w:val="center"/>
    </w:pPr>
    <w:rPr>
      <w:rFonts w:ascii="Arial" w:hAnsi="Arial" w:cs="Arial"/>
      <w:b/>
      <w:bCs/>
      <w:smallCaps/>
      <w:szCs w:val="20"/>
    </w:rPr>
  </w:style>
  <w:style w:type="character" w:customStyle="1" w:styleId="TitleChar">
    <w:name w:val="Title Char"/>
    <w:basedOn w:val="DefaultParagraphFont"/>
    <w:link w:val="Title"/>
    <w:rsid w:val="00F24901"/>
    <w:rPr>
      <w:rFonts w:ascii="Arial" w:eastAsia="Times New Roman" w:hAnsi="Arial" w:cs="Arial"/>
      <w:b/>
      <w:bCs/>
      <w:smallCaps/>
      <w:sz w:val="24"/>
      <w:szCs w:val="20"/>
    </w:rPr>
  </w:style>
  <w:style w:type="paragraph" w:styleId="Header">
    <w:name w:val="header"/>
    <w:basedOn w:val="Normal"/>
    <w:link w:val="HeaderChar"/>
    <w:rsid w:val="00F249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2490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24901"/>
    <w:pPr>
      <w:keepNext/>
      <w:spacing w:before="40" w:after="40"/>
      <w:outlineLvl w:val="3"/>
    </w:pPr>
    <w:rPr>
      <w:rFonts w:ascii="Arial Narrow" w:hAnsi="Arial Narrow" w:cs="Arial"/>
      <w:b/>
      <w:bCs/>
      <w:szCs w:val="22"/>
    </w:rPr>
  </w:style>
  <w:style w:type="paragraph" w:styleId="Heading8">
    <w:name w:val="heading 8"/>
    <w:basedOn w:val="Normal"/>
    <w:next w:val="Normal"/>
    <w:link w:val="Heading8Char"/>
    <w:qFormat/>
    <w:rsid w:val="00F24901"/>
    <w:pPr>
      <w:keepNext/>
      <w:spacing w:before="40" w:after="40"/>
      <w:jc w:val="center"/>
      <w:outlineLvl w:val="7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24901"/>
    <w:rPr>
      <w:rFonts w:ascii="Arial Narrow" w:eastAsia="Times New Roman" w:hAnsi="Arial Narrow" w:cs="Arial"/>
      <w:b/>
      <w:bCs/>
      <w:sz w:val="24"/>
    </w:rPr>
  </w:style>
  <w:style w:type="character" w:customStyle="1" w:styleId="Heading8Char">
    <w:name w:val="Heading 8 Char"/>
    <w:basedOn w:val="DefaultParagraphFont"/>
    <w:link w:val="Heading8"/>
    <w:rsid w:val="00F24901"/>
    <w:rPr>
      <w:rFonts w:ascii="Times New Roman" w:eastAsia="Times New Roman" w:hAnsi="Times New Roman" w:cs="Times New Roman"/>
      <w:b/>
      <w:bCs/>
      <w:sz w:val="24"/>
    </w:rPr>
  </w:style>
  <w:style w:type="paragraph" w:styleId="BodyText2">
    <w:name w:val="Body Text 2"/>
    <w:basedOn w:val="Normal"/>
    <w:link w:val="BodyText2Char"/>
    <w:rsid w:val="00F24901"/>
    <w:pPr>
      <w:spacing w:before="120" w:after="120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F24901"/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link w:val="TitleChar"/>
    <w:qFormat/>
    <w:rsid w:val="00F24901"/>
    <w:pPr>
      <w:jc w:val="center"/>
    </w:pPr>
    <w:rPr>
      <w:rFonts w:ascii="Arial" w:hAnsi="Arial" w:cs="Arial"/>
      <w:b/>
      <w:bCs/>
      <w:smallCaps/>
      <w:szCs w:val="20"/>
    </w:rPr>
  </w:style>
  <w:style w:type="character" w:customStyle="1" w:styleId="TitleChar">
    <w:name w:val="Title Char"/>
    <w:basedOn w:val="DefaultParagraphFont"/>
    <w:link w:val="Title"/>
    <w:rsid w:val="00F24901"/>
    <w:rPr>
      <w:rFonts w:ascii="Arial" w:eastAsia="Times New Roman" w:hAnsi="Arial" w:cs="Arial"/>
      <w:b/>
      <w:bCs/>
      <w:smallCaps/>
      <w:sz w:val="24"/>
      <w:szCs w:val="20"/>
    </w:rPr>
  </w:style>
  <w:style w:type="paragraph" w:styleId="Header">
    <w:name w:val="header"/>
    <w:basedOn w:val="Normal"/>
    <w:link w:val="HeaderChar"/>
    <w:rsid w:val="00F249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2490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</dc:creator>
  <cp:lastModifiedBy>Kylie</cp:lastModifiedBy>
  <cp:revision>3</cp:revision>
  <dcterms:created xsi:type="dcterms:W3CDTF">2013-03-11T18:27:00Z</dcterms:created>
  <dcterms:modified xsi:type="dcterms:W3CDTF">2013-03-11T18:28:00Z</dcterms:modified>
</cp:coreProperties>
</file>