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D40" w:rsidRDefault="00957459">
      <w:pPr>
        <w:pStyle w:val="normal0"/>
      </w:pPr>
      <w:r>
        <w:rPr>
          <w:rFonts w:ascii="Rockwell" w:eastAsia="Rockwell" w:hAnsi="Rockwell" w:cs="Rockwell"/>
          <w:b/>
          <w:sz w:val="28"/>
        </w:rPr>
        <w:t>GRANT FUNDING SOURCES</w:t>
      </w:r>
      <w:r>
        <w:rPr>
          <w:rFonts w:ascii="Calibri" w:eastAsia="Calibri" w:hAnsi="Calibri" w:cs="Calibri"/>
          <w:b/>
          <w:sz w:val="20"/>
        </w:rPr>
        <w:t xml:space="preserve"> — USE ADDITIONAL PAGE IF NECESSARY</w:t>
      </w:r>
    </w:p>
    <w:p w:rsidR="00C51D40" w:rsidRDefault="00C51D40">
      <w:pPr>
        <w:pStyle w:val="normal0"/>
      </w:pPr>
    </w:p>
    <w:p w:rsidR="00C51D40" w:rsidRDefault="00957459">
      <w:pPr>
        <w:pStyle w:val="normal0"/>
      </w:pPr>
      <w:r>
        <w:rPr>
          <w:rFonts w:ascii="Arial" w:eastAsia="Arial" w:hAnsi="Arial" w:cs="Arial"/>
          <w:color w:val="222222"/>
          <w:sz w:val="20"/>
          <w:highlight w:val="white"/>
        </w:rPr>
        <w:t>- Denied (you applied for the grant but did not receive it)</w:t>
      </w:r>
    </w:p>
    <w:p w:rsidR="00C51D40" w:rsidRDefault="00957459">
      <w:pPr>
        <w:pStyle w:val="normal0"/>
      </w:pPr>
      <w:r>
        <w:rPr>
          <w:rFonts w:ascii="Arial" w:eastAsia="Arial" w:hAnsi="Arial" w:cs="Arial"/>
          <w:color w:val="222222"/>
          <w:sz w:val="20"/>
          <w:highlight w:val="white"/>
        </w:rPr>
        <w:t>- Pending (you applied for the grant and have not been told whether you will receive it)</w:t>
      </w:r>
    </w:p>
    <w:p w:rsidR="00C51D40" w:rsidRDefault="00957459">
      <w:pPr>
        <w:pStyle w:val="normal0"/>
      </w:pPr>
      <w:r>
        <w:rPr>
          <w:rFonts w:ascii="Arial" w:eastAsia="Arial" w:hAnsi="Arial" w:cs="Arial"/>
          <w:color w:val="222222"/>
          <w:sz w:val="20"/>
          <w:highlight w:val="white"/>
        </w:rPr>
        <w:t>- Awarded (you have either received the grant or have been officially informed that you will receive it)</w:t>
      </w:r>
    </w:p>
    <w:tbl>
      <w:tblPr>
        <w:tblpPr w:leftFromText="180" w:rightFromText="180" w:vertAnchor="text" w:horzAnchor="margin" w:tblpY="2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240"/>
        <w:gridCol w:w="1465"/>
        <w:gridCol w:w="1865"/>
        <w:gridCol w:w="1530"/>
        <w:gridCol w:w="1825"/>
      </w:tblGrid>
      <w:tr w:rsidR="00957459" w:rsidRPr="00F513AF" w:rsidTr="00957459">
        <w:tblPrEx>
          <w:tblCellMar>
            <w:top w:w="0" w:type="dxa"/>
            <w:bottom w:w="0" w:type="dxa"/>
          </w:tblCellMar>
        </w:tblPrEx>
        <w:trPr>
          <w:trHeight w:val="1780"/>
        </w:trPr>
        <w:tc>
          <w:tcPr>
            <w:tcW w:w="4240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spacing w:before="40" w:after="40"/>
              <w:jc w:val="center"/>
              <w:rPr>
                <w:sz w:val="22"/>
              </w:rPr>
            </w:pPr>
            <w:r w:rsidRPr="00F513AF">
              <w:rPr>
                <w:rFonts w:ascii="Calibri" w:eastAsia="Calibri" w:hAnsi="Calibri" w:cs="Calibri"/>
                <w:color w:val="FFFFFF"/>
                <w:sz w:val="22"/>
              </w:rPr>
              <w:t>List all grant applications submitted. Include foundations, corporate, United Way, religious, city, county state, federal, and other sources.</w:t>
            </w:r>
          </w:p>
          <w:p w:rsidR="00957459" w:rsidRPr="00F513AF" w:rsidRDefault="00957459" w:rsidP="00957459">
            <w:pPr>
              <w:pStyle w:val="normal0"/>
              <w:spacing w:before="40" w:after="40"/>
              <w:jc w:val="center"/>
              <w:rPr>
                <w:sz w:val="22"/>
              </w:rPr>
            </w:pPr>
          </w:p>
          <w:p w:rsidR="00957459" w:rsidRPr="00F513AF" w:rsidRDefault="00957459" w:rsidP="00957459">
            <w:pPr>
              <w:pStyle w:val="normal0"/>
              <w:spacing w:before="40" w:after="40"/>
              <w:jc w:val="center"/>
              <w:rPr>
                <w:sz w:val="22"/>
              </w:rPr>
            </w:pPr>
            <w:r w:rsidRPr="00F513AF">
              <w:rPr>
                <w:rFonts w:ascii="Calibri" w:eastAsia="Calibri" w:hAnsi="Calibri" w:cs="Calibri"/>
                <w:color w:val="FFFFFF"/>
                <w:sz w:val="22"/>
              </w:rPr>
              <w:t>List individual funding sources by name.</w:t>
            </w:r>
          </w:p>
        </w:tc>
        <w:tc>
          <w:tcPr>
            <w:tcW w:w="1465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spacing w:before="40" w:after="40"/>
              <w:jc w:val="center"/>
              <w:rPr>
                <w:sz w:val="22"/>
              </w:rPr>
            </w:pPr>
            <w:r w:rsidRPr="00F513AF">
              <w:rPr>
                <w:rFonts w:ascii="Calibri" w:eastAsia="Calibri" w:hAnsi="Calibri" w:cs="Calibri"/>
                <w:color w:val="FFFFFF"/>
                <w:sz w:val="22"/>
              </w:rPr>
              <w:t xml:space="preserve">Amount received </w:t>
            </w:r>
          </w:p>
          <w:p w:rsidR="00957459" w:rsidRPr="00F513AF" w:rsidRDefault="00957459" w:rsidP="00957459">
            <w:pPr>
              <w:pStyle w:val="normal0"/>
              <w:spacing w:before="40" w:after="40"/>
              <w:jc w:val="center"/>
              <w:rPr>
                <w:sz w:val="22"/>
              </w:rPr>
            </w:pPr>
            <w:r w:rsidRPr="00F513AF">
              <w:rPr>
                <w:rFonts w:ascii="Calibri" w:eastAsia="Calibri" w:hAnsi="Calibri" w:cs="Calibri"/>
                <w:color w:val="FFFFFF"/>
                <w:sz w:val="22"/>
              </w:rPr>
              <w:t>(or applied for, if pending or denied)</w:t>
            </w:r>
          </w:p>
        </w:tc>
        <w:tc>
          <w:tcPr>
            <w:tcW w:w="1865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spacing w:before="40" w:after="40"/>
              <w:jc w:val="center"/>
              <w:rPr>
                <w:sz w:val="22"/>
              </w:rPr>
            </w:pPr>
            <w:r w:rsidRPr="00F513AF">
              <w:rPr>
                <w:rFonts w:ascii="Calibri" w:eastAsia="Calibri" w:hAnsi="Calibri" w:cs="Calibri"/>
                <w:color w:val="FFFFFF"/>
                <w:sz w:val="22"/>
              </w:rPr>
              <w:t xml:space="preserve">Specify if grant is: </w:t>
            </w:r>
          </w:p>
          <w:p w:rsidR="00957459" w:rsidRPr="00F513AF" w:rsidRDefault="00957459" w:rsidP="00957459">
            <w:pPr>
              <w:pStyle w:val="normal0"/>
              <w:spacing w:before="40" w:after="40"/>
              <w:jc w:val="center"/>
              <w:rPr>
                <w:sz w:val="22"/>
              </w:rPr>
            </w:pPr>
            <w:r w:rsidRPr="00F513AF">
              <w:rPr>
                <w:rFonts w:ascii="Calibri" w:eastAsia="Calibri" w:hAnsi="Calibri" w:cs="Calibri"/>
                <w:color w:val="FFFFFF"/>
                <w:sz w:val="22"/>
              </w:rPr>
              <w:t>denied, pending, or received</w:t>
            </w:r>
          </w:p>
        </w:tc>
        <w:tc>
          <w:tcPr>
            <w:tcW w:w="1530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spacing w:before="40" w:after="40"/>
              <w:jc w:val="center"/>
              <w:rPr>
                <w:sz w:val="22"/>
              </w:rPr>
            </w:pPr>
            <w:r w:rsidRPr="00F513AF">
              <w:rPr>
                <w:rFonts w:ascii="Calibri" w:eastAsia="Calibri" w:hAnsi="Calibri" w:cs="Calibri"/>
                <w:color w:val="FFFFFF"/>
                <w:sz w:val="22"/>
              </w:rPr>
              <w:t>Date received or denied</w:t>
            </w:r>
          </w:p>
        </w:tc>
        <w:tc>
          <w:tcPr>
            <w:tcW w:w="1825" w:type="dxa"/>
            <w:shd w:val="clear" w:color="auto" w:fill="00000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spacing w:before="40" w:after="40"/>
              <w:jc w:val="center"/>
              <w:rPr>
                <w:sz w:val="22"/>
              </w:rPr>
            </w:pPr>
            <w:r w:rsidRPr="00F513AF">
              <w:rPr>
                <w:rFonts w:ascii="Calibri" w:eastAsia="Calibri" w:hAnsi="Calibri" w:cs="Calibri"/>
                <w:color w:val="FFFFFF"/>
                <w:sz w:val="22"/>
              </w:rPr>
              <w:t xml:space="preserve">Are the requested funds for </w:t>
            </w:r>
            <w:proofErr w:type="gramStart"/>
            <w:r w:rsidRPr="00F513AF">
              <w:rPr>
                <w:rFonts w:ascii="Calibri" w:eastAsia="Calibri" w:hAnsi="Calibri" w:cs="Calibri"/>
                <w:color w:val="FFFFFF"/>
                <w:sz w:val="22"/>
              </w:rPr>
              <w:t>the  same</w:t>
            </w:r>
            <w:proofErr w:type="gramEnd"/>
            <w:r w:rsidRPr="00F513AF">
              <w:rPr>
                <w:rFonts w:ascii="Calibri" w:eastAsia="Calibri" w:hAnsi="Calibri" w:cs="Calibri"/>
                <w:color w:val="FFFFFF"/>
                <w:sz w:val="22"/>
              </w:rPr>
              <w:t xml:space="preserve"> project as this proposal? (Y/N)</w:t>
            </w: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4240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spacing w:after="0"/>
              <w:rPr>
                <w:b/>
              </w:rPr>
            </w:pPr>
            <w:r w:rsidRPr="00F513AF">
              <w:rPr>
                <w:rFonts w:eastAsia="Calibri"/>
                <w:b/>
              </w:rPr>
              <w:t>Grant applications for last fiscal year</w:t>
            </w:r>
          </w:p>
        </w:tc>
        <w:tc>
          <w:tcPr>
            <w:tcW w:w="1465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  <w:tc>
          <w:tcPr>
            <w:tcW w:w="1865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  <w:tc>
          <w:tcPr>
            <w:tcW w:w="1530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  <w:tc>
          <w:tcPr>
            <w:tcW w:w="1825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contextualSpacing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rPr>
          <w:trHeight w:val="30"/>
        </w:trPr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spacing w:after="0"/>
              <w:rPr>
                <w:b/>
              </w:rPr>
            </w:pPr>
            <w:r w:rsidRPr="00F513AF">
              <w:rPr>
                <w:b/>
              </w:rPr>
              <w:t xml:space="preserve">Grant applications for current fiscal year </w:t>
            </w:r>
          </w:p>
        </w:tc>
        <w:tc>
          <w:tcPr>
            <w:tcW w:w="1465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  <w:tc>
          <w:tcPr>
            <w:tcW w:w="1865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  <w:tc>
          <w:tcPr>
            <w:tcW w:w="1530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  <w:tc>
          <w:tcPr>
            <w:tcW w:w="1825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spacing w:after="0"/>
              <w:rPr>
                <w:b/>
              </w:rPr>
            </w:pPr>
            <w:r w:rsidRPr="00F513AF">
              <w:rPr>
                <w:rFonts w:eastAsia="Calibri"/>
                <w:b/>
              </w:rPr>
              <w:t>Grant applications for upcoming fiscal year</w:t>
            </w:r>
          </w:p>
        </w:tc>
        <w:tc>
          <w:tcPr>
            <w:tcW w:w="1465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  <w:tc>
          <w:tcPr>
            <w:tcW w:w="1865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  <w:tc>
          <w:tcPr>
            <w:tcW w:w="1530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  <w:tc>
          <w:tcPr>
            <w:tcW w:w="1825" w:type="dxa"/>
            <w:shd w:val="clear" w:color="auto" w:fill="CCCCCC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spacing w:line="276" w:lineRule="auto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  <w:tr w:rsidR="00957459" w:rsidRPr="00F513AF" w:rsidTr="0095745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4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5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  <w:tc>
          <w:tcPr>
            <w:tcW w:w="182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57459" w:rsidRPr="00F513AF" w:rsidRDefault="00957459" w:rsidP="00957459">
            <w:pPr>
              <w:pStyle w:val="normal0"/>
              <w:rPr>
                <w:sz w:val="22"/>
              </w:rPr>
            </w:pPr>
          </w:p>
        </w:tc>
      </w:tr>
    </w:tbl>
    <w:p w:rsidR="00C51D40" w:rsidRPr="00F513AF" w:rsidRDefault="00C51D40" w:rsidP="00957459">
      <w:pPr>
        <w:pStyle w:val="normal0"/>
        <w:rPr>
          <w:sz w:val="22"/>
        </w:rPr>
      </w:pPr>
    </w:p>
    <w:sectPr w:rsidR="00C51D40" w:rsidRPr="00F513AF" w:rsidSect="00C51D40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>
    <w:useFELayout/>
  </w:compat>
  <w:rsids>
    <w:rsidRoot w:val="00C51D40"/>
    <w:rsid w:val="00265FEB"/>
    <w:rsid w:val="008837D2"/>
    <w:rsid w:val="00957459"/>
    <w:rsid w:val="00C51D40"/>
    <w:rsid w:val="00F5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51D4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C51D4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C51D4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C51D40"/>
    <w:pPr>
      <w:spacing w:before="40" w:after="40"/>
      <w:outlineLvl w:val="3"/>
    </w:pPr>
    <w:rPr>
      <w:rFonts w:ascii="Arial Narrow" w:eastAsia="Arial Narrow" w:hAnsi="Arial Narrow" w:cs="Arial Narrow"/>
      <w:b/>
    </w:rPr>
  </w:style>
  <w:style w:type="paragraph" w:styleId="Heading5">
    <w:name w:val="heading 5"/>
    <w:basedOn w:val="normal0"/>
    <w:next w:val="normal0"/>
    <w:rsid w:val="00C51D4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C51D4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51D4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C51D40"/>
    <w:pPr>
      <w:jc w:val="center"/>
    </w:pPr>
    <w:rPr>
      <w:rFonts w:ascii="Arial" w:eastAsia="Arial" w:hAnsi="Arial" w:cs="Arial"/>
      <w:b/>
      <w:smallCaps/>
    </w:rPr>
  </w:style>
  <w:style w:type="paragraph" w:styleId="Subtitle">
    <w:name w:val="Subtitle"/>
    <w:basedOn w:val="normal0"/>
    <w:next w:val="normal0"/>
    <w:rsid w:val="00C51D4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Funding sources.docx</vt:lpstr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Funding sources.docx</dc:title>
  <cp:lastModifiedBy>Lorane</cp:lastModifiedBy>
  <cp:revision>4</cp:revision>
  <dcterms:created xsi:type="dcterms:W3CDTF">2013-02-12T02:18:00Z</dcterms:created>
  <dcterms:modified xsi:type="dcterms:W3CDTF">2013-02-12T02:34:00Z</dcterms:modified>
</cp:coreProperties>
</file>