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929" w:rsidRDefault="00B93441">
      <w:pPr>
        <w:rPr>
          <w:lang w:val="en-US"/>
        </w:rPr>
      </w:pPr>
      <w:r>
        <w:rPr>
          <w:lang w:val="en-US"/>
        </w:rPr>
        <w:t xml:space="preserve">RM 82370 </w:t>
      </w:r>
      <w:r>
        <w:rPr>
          <w:lang w:val="en-US"/>
        </w:rPr>
        <w:tab/>
        <w:t xml:space="preserve">Douglas Moretto Furegatti </w:t>
      </w:r>
      <w:r>
        <w:rPr>
          <w:lang w:val="en-US"/>
        </w:rPr>
        <w:tab/>
        <w:t>2SIR</w:t>
      </w:r>
    </w:p>
    <w:p w:rsidR="00B93441" w:rsidRDefault="00B93441">
      <w:pPr>
        <w:rPr>
          <w:lang w:val="en-US"/>
        </w:rPr>
      </w:pPr>
    </w:p>
    <w:p w:rsidR="00B93441" w:rsidRDefault="00B93441">
      <w:r>
        <w:t>2</w:t>
      </w:r>
      <w:proofErr w:type="gramStart"/>
      <w:r>
        <w:t>ª  O</w:t>
      </w:r>
      <w:proofErr w:type="gramEnd"/>
      <w:r>
        <w:t xml:space="preserve"> ciclo de vida mais adequado para esse projeto </w:t>
      </w:r>
      <w:r w:rsidRPr="00B93441">
        <w:t>é</w:t>
      </w:r>
      <w:r>
        <w:t xml:space="preserve"> o </w:t>
      </w:r>
      <w:r w:rsidRPr="00B93441">
        <w:rPr>
          <w:b/>
          <w:bCs/>
        </w:rPr>
        <w:t>modelo Espiral</w:t>
      </w:r>
      <w:r>
        <w:t xml:space="preserve">, pois o cliente ainda </w:t>
      </w:r>
      <w:r w:rsidRPr="00B93441">
        <w:t>não tem claro se precisará de outros recursos no sistema</w:t>
      </w:r>
      <w:r>
        <w:t xml:space="preserve"> e pede para que </w:t>
      </w:r>
      <w:r w:rsidRPr="00B93441">
        <w:t>sejam flexíveis quanto à possibilidade de mudanças de escopo</w:t>
      </w:r>
      <w:r>
        <w:t xml:space="preserve">, </w:t>
      </w:r>
      <w:r w:rsidRPr="00B93441">
        <w:t>Além disso</w:t>
      </w:r>
      <w:r>
        <w:t xml:space="preserve"> ele deseja o quanto antes algum recurso para ser aplicado ao </w:t>
      </w:r>
      <w:r w:rsidRPr="00B93441">
        <w:t>negócio</w:t>
      </w:r>
      <w:r>
        <w:t xml:space="preserve"> dele.</w:t>
      </w:r>
    </w:p>
    <w:p w:rsidR="002D3E88" w:rsidRPr="00B93441" w:rsidRDefault="002D3E88">
      <w:r>
        <w:t>3ª</w:t>
      </w:r>
      <w:r>
        <w:t xml:space="preserve"> O modelo escolhido trabalha com SCRUM, enquanto os outros modelos como Cascata e Incremental trabalham com processos clássicos ou tradicionais</w:t>
      </w:r>
      <w:bookmarkStart w:id="0" w:name="_GoBack"/>
      <w:bookmarkEnd w:id="0"/>
      <w:r>
        <w:t xml:space="preserve">, onde entregamos </w:t>
      </w:r>
      <w:r w:rsidRPr="002D3E88">
        <w:t>módulos</w:t>
      </w:r>
      <w:r>
        <w:t xml:space="preserve"> do projeto, e assim realizar pequenas entregas ao longo do tempo, ao invés de realizar uma entregar demorada e completa, isso possibilita a alteração do projeto no meio do caminho, onde não e necessário realizar todas as etapas novamente, já que o próprio cliente deseja receber o beneficio de alguns recursos do software o quanto antes e também a necessidade de flexibilização no escopo do projeto, tudo isso graças a metodologia ágil SCRUM.</w:t>
      </w:r>
    </w:p>
    <w:sectPr w:rsidR="002D3E88" w:rsidRPr="00B9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1"/>
    <w:rsid w:val="002D3E88"/>
    <w:rsid w:val="00B93441"/>
    <w:rsid w:val="00D4353D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2BFE"/>
  <w15:chartTrackingRefBased/>
  <w15:docId w15:val="{CA8D9872-4A39-4391-A75D-A6044372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Moretto Furegatti</dc:creator>
  <cp:keywords/>
  <dc:description/>
  <cp:lastModifiedBy>Douglas Moretto Furegatti</cp:lastModifiedBy>
  <cp:revision>2</cp:revision>
  <dcterms:created xsi:type="dcterms:W3CDTF">2020-04-17T00:35:00Z</dcterms:created>
  <dcterms:modified xsi:type="dcterms:W3CDTF">2020-04-17T01:13:00Z</dcterms:modified>
</cp:coreProperties>
</file>