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19C76" w14:textId="619B2178" w:rsidR="0085270E" w:rsidRPr="00EA6A19" w:rsidRDefault="00000000" w:rsidP="00606A8C">
      <w:pPr>
        <w:pStyle w:val="Heading1"/>
        <w:spacing w:before="0"/>
        <w:rPr>
          <w:color w:val="000000" w:themeColor="text1"/>
        </w:rPr>
      </w:pPr>
      <w:r w:rsidRPr="00EA6A19">
        <w:rPr>
          <w:color w:val="000000" w:themeColor="text1"/>
        </w:rPr>
        <w:t>DOUG</w:t>
      </w:r>
      <w:r w:rsidR="00CB044C">
        <w:rPr>
          <w:color w:val="000000" w:themeColor="text1"/>
        </w:rPr>
        <w:t>LAS</w:t>
      </w:r>
      <w:r w:rsidRPr="00EA6A19">
        <w:rPr>
          <w:color w:val="000000" w:themeColor="text1"/>
        </w:rPr>
        <w:t xml:space="preserve"> MACDOWELL</w:t>
      </w:r>
    </w:p>
    <w:p w14:paraId="33AC6436" w14:textId="2DEA8A78" w:rsidR="0085270E" w:rsidRPr="00EA6A19" w:rsidRDefault="00000000">
      <w:pPr>
        <w:rPr>
          <w:color w:val="000000" w:themeColor="text1"/>
        </w:rPr>
      </w:pPr>
      <w:r w:rsidRPr="00EA6A19">
        <w:rPr>
          <w:color w:val="000000" w:themeColor="text1"/>
        </w:rPr>
        <w:t>Columbus, OH | dmacnotary.com</w:t>
      </w:r>
      <w:r w:rsidR="006F3B1E">
        <w:rPr>
          <w:color w:val="000000" w:themeColor="text1"/>
        </w:rPr>
        <w:t xml:space="preserve"> (</w:t>
      </w:r>
      <w:hyperlink r:id="rId6" w:history="1">
        <w:r w:rsidR="006F3B1E" w:rsidRPr="006F3B1E">
          <w:rPr>
            <w:rStyle w:val="Hyperlink"/>
          </w:rPr>
          <w:t>Link</w:t>
        </w:r>
      </w:hyperlink>
      <w:r w:rsidR="006F3B1E">
        <w:rPr>
          <w:color w:val="000000" w:themeColor="text1"/>
        </w:rPr>
        <w:t>)</w:t>
      </w:r>
      <w:r w:rsidRPr="00EA6A19">
        <w:rPr>
          <w:color w:val="000000" w:themeColor="text1"/>
        </w:rPr>
        <w:br/>
        <w:t>djm3819@gmail.com | (330) 357-1318</w:t>
      </w:r>
    </w:p>
    <w:p w14:paraId="778D4381" w14:textId="7300DB05" w:rsidR="0085270E" w:rsidRPr="00EA6A19" w:rsidRDefault="00C979F4">
      <w:pPr>
        <w:pStyle w:val="Heading2"/>
        <w:rPr>
          <w:color w:val="000000" w:themeColor="text1"/>
        </w:rPr>
      </w:pPr>
      <w:r>
        <w:rPr>
          <w:color w:val="000000" w:themeColor="text1"/>
        </w:rPr>
        <w:t xml:space="preserve">Commissioned </w:t>
      </w:r>
      <w:r w:rsidRPr="00C979F4">
        <w:rPr>
          <w:color w:val="000000" w:themeColor="text1"/>
        </w:rPr>
        <w:t xml:space="preserve">Notary Public </w:t>
      </w:r>
      <w:r>
        <w:rPr>
          <w:color w:val="000000" w:themeColor="text1"/>
        </w:rPr>
        <w:t>| Certified L</w:t>
      </w:r>
      <w:r w:rsidRPr="00C979F4">
        <w:rPr>
          <w:color w:val="000000" w:themeColor="text1"/>
        </w:rPr>
        <w:t>oan Signing Agent</w:t>
      </w:r>
      <w:r>
        <w:rPr>
          <w:color w:val="000000" w:themeColor="text1"/>
        </w:rPr>
        <w:t xml:space="preserve"> </w:t>
      </w:r>
      <w:r w:rsidR="00000000" w:rsidRPr="00EA6A19">
        <w:rPr>
          <w:color w:val="000000" w:themeColor="text1"/>
        </w:rPr>
        <w:t>– State of Ohio</w:t>
      </w:r>
    </w:p>
    <w:p w14:paraId="0163AE8B" w14:textId="1D80C755" w:rsidR="0085270E" w:rsidRPr="00EA6A19" w:rsidRDefault="00000000">
      <w:pPr>
        <w:rPr>
          <w:color w:val="000000" w:themeColor="text1"/>
        </w:rPr>
      </w:pPr>
      <w:r w:rsidRPr="00EA6A19">
        <w:rPr>
          <w:color w:val="000000" w:themeColor="text1"/>
        </w:rPr>
        <w:t xml:space="preserve">I am a professional, background-screened Loan Signing Agent with E&amp;O insurance and flexible availability. I offer mobile notary services across Central Ohio and specialize in </w:t>
      </w:r>
      <w:r w:rsidR="0006621B">
        <w:rPr>
          <w:color w:val="000000" w:themeColor="text1"/>
        </w:rPr>
        <w:t>l</w:t>
      </w:r>
      <w:r w:rsidR="00B010BF">
        <w:rPr>
          <w:color w:val="000000" w:themeColor="text1"/>
        </w:rPr>
        <w:t xml:space="preserve">oan </w:t>
      </w:r>
      <w:r w:rsidRPr="00EA6A19">
        <w:rPr>
          <w:color w:val="000000" w:themeColor="text1"/>
        </w:rPr>
        <w:t>signings</w:t>
      </w:r>
      <w:r w:rsidR="0006621B">
        <w:rPr>
          <w:color w:val="000000" w:themeColor="text1"/>
        </w:rPr>
        <w:t xml:space="preserve"> </w:t>
      </w:r>
      <w:r w:rsidRPr="00EA6A19">
        <w:rPr>
          <w:color w:val="000000" w:themeColor="text1"/>
        </w:rPr>
        <w:t>and general notary work. I bring a high level of accuracy</w:t>
      </w:r>
      <w:r w:rsidR="0006621B">
        <w:rPr>
          <w:color w:val="000000" w:themeColor="text1"/>
        </w:rPr>
        <w:t xml:space="preserve">, </w:t>
      </w:r>
      <w:r w:rsidRPr="00EA6A19">
        <w:rPr>
          <w:color w:val="000000" w:themeColor="text1"/>
        </w:rPr>
        <w:t>professionalism</w:t>
      </w:r>
      <w:r w:rsidR="0006621B">
        <w:rPr>
          <w:color w:val="000000" w:themeColor="text1"/>
        </w:rPr>
        <w:t>, and confidentiality</w:t>
      </w:r>
      <w:r w:rsidRPr="00EA6A19">
        <w:rPr>
          <w:color w:val="000000" w:themeColor="text1"/>
        </w:rPr>
        <w:t xml:space="preserve"> to every appointment.</w:t>
      </w:r>
    </w:p>
    <w:p w14:paraId="682BB594" w14:textId="77777777" w:rsidR="0085270E" w:rsidRPr="00EA6A19" w:rsidRDefault="00000000">
      <w:pPr>
        <w:pStyle w:val="Heading2"/>
        <w:rPr>
          <w:color w:val="000000" w:themeColor="text1"/>
        </w:rPr>
      </w:pPr>
      <w:r w:rsidRPr="00EA6A19">
        <w:rPr>
          <w:color w:val="000000" w:themeColor="text1"/>
        </w:rPr>
        <w:t>Credentials</w:t>
      </w:r>
    </w:p>
    <w:p w14:paraId="3353CA65" w14:textId="77777777" w:rsidR="00130D79" w:rsidRDefault="00000000" w:rsidP="00130D79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130D79">
        <w:rPr>
          <w:color w:val="000000" w:themeColor="text1"/>
        </w:rPr>
        <w:t>Commissioned Notary Public – Ohio</w:t>
      </w:r>
    </w:p>
    <w:p w14:paraId="21C3AD04" w14:textId="77777777" w:rsidR="00130D79" w:rsidRDefault="00000000" w:rsidP="00130D79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130D79">
        <w:rPr>
          <w:color w:val="000000" w:themeColor="text1"/>
        </w:rPr>
        <w:t xml:space="preserve">Commission # </w:t>
      </w:r>
      <w:r w:rsidR="00130D79" w:rsidRPr="00130D79">
        <w:rPr>
          <w:rFonts w:cs="Calibri"/>
          <w:color w:val="000000"/>
        </w:rPr>
        <w:t>2024-RE-884180</w:t>
      </w:r>
    </w:p>
    <w:p w14:paraId="66D0882C" w14:textId="11D48A20" w:rsidR="00130D79" w:rsidRDefault="00000000" w:rsidP="00130D79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130D79">
        <w:rPr>
          <w:color w:val="000000" w:themeColor="text1"/>
        </w:rPr>
        <w:t xml:space="preserve">Expires: </w:t>
      </w:r>
      <w:r w:rsidR="00130D79" w:rsidRPr="00130D79">
        <w:rPr>
          <w:rFonts w:cs="Calibri"/>
          <w:color w:val="000000"/>
        </w:rPr>
        <w:t>11/21/2029</w:t>
      </w:r>
    </w:p>
    <w:p w14:paraId="72B5C7B6" w14:textId="1515189B" w:rsidR="00130D79" w:rsidRDefault="00000000" w:rsidP="00130D79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130D79">
        <w:rPr>
          <w:color w:val="000000" w:themeColor="text1"/>
        </w:rPr>
        <w:t xml:space="preserve">Certified </w:t>
      </w:r>
      <w:r w:rsidR="005A2E7B">
        <w:rPr>
          <w:color w:val="000000" w:themeColor="text1"/>
        </w:rPr>
        <w:t>N</w:t>
      </w:r>
      <w:r w:rsidR="00A94107">
        <w:rPr>
          <w:color w:val="000000" w:themeColor="text1"/>
        </w:rPr>
        <w:t xml:space="preserve">otary </w:t>
      </w:r>
      <w:r w:rsidR="005A2E7B">
        <w:rPr>
          <w:color w:val="000000" w:themeColor="text1"/>
        </w:rPr>
        <w:t>Signing</w:t>
      </w:r>
      <w:r w:rsidRPr="00130D79">
        <w:rPr>
          <w:color w:val="000000" w:themeColor="text1"/>
        </w:rPr>
        <w:t xml:space="preserve"> Agen</w:t>
      </w:r>
      <w:r w:rsidR="00130D79">
        <w:rPr>
          <w:color w:val="000000" w:themeColor="text1"/>
        </w:rPr>
        <w:t>t</w:t>
      </w:r>
      <w:r w:rsidR="005A2E7B">
        <w:rPr>
          <w:color w:val="000000" w:themeColor="text1"/>
        </w:rPr>
        <w:t xml:space="preserve"> (NSA)</w:t>
      </w:r>
    </w:p>
    <w:p w14:paraId="73B75997" w14:textId="1F5C303F" w:rsidR="00130D79" w:rsidRDefault="00000000" w:rsidP="00130D79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130D79">
        <w:rPr>
          <w:color w:val="000000" w:themeColor="text1"/>
        </w:rPr>
        <w:t xml:space="preserve">Trained via </w:t>
      </w:r>
      <w:r w:rsidR="00130D79" w:rsidRPr="00130D79">
        <w:rPr>
          <w:color w:val="000000" w:themeColor="text1"/>
        </w:rPr>
        <w:t>National Notary Association (NNA)</w:t>
      </w:r>
      <w:r w:rsidR="006F3B1E">
        <w:rPr>
          <w:color w:val="000000" w:themeColor="text1"/>
        </w:rPr>
        <w:t xml:space="preserve"> (</w:t>
      </w:r>
      <w:hyperlink r:id="rId7" w:history="1">
        <w:r w:rsidR="006F3B1E" w:rsidRPr="006F3B1E">
          <w:rPr>
            <w:rStyle w:val="Hyperlink"/>
          </w:rPr>
          <w:t>Link</w:t>
        </w:r>
      </w:hyperlink>
      <w:r w:rsidR="006F3B1E">
        <w:rPr>
          <w:color w:val="000000" w:themeColor="text1"/>
        </w:rPr>
        <w:t>)</w:t>
      </w:r>
    </w:p>
    <w:p w14:paraId="109F50D3" w14:textId="77777777" w:rsidR="00130D79" w:rsidRDefault="00130D79" w:rsidP="00130D79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130D79">
        <w:rPr>
          <w:color w:val="000000" w:themeColor="text1"/>
        </w:rPr>
        <w:t xml:space="preserve">Detailed </w:t>
      </w:r>
      <w:r w:rsidR="00000000" w:rsidRPr="00130D79">
        <w:rPr>
          <w:color w:val="000000" w:themeColor="text1"/>
        </w:rPr>
        <w:t>Background Check</w:t>
      </w:r>
    </w:p>
    <w:p w14:paraId="55511E9F" w14:textId="77777777" w:rsidR="00130D79" w:rsidRDefault="00000000" w:rsidP="00130D79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130D79">
        <w:rPr>
          <w:color w:val="000000" w:themeColor="text1"/>
        </w:rPr>
        <w:t xml:space="preserve">Completed through </w:t>
      </w:r>
      <w:r w:rsidR="00130D79" w:rsidRPr="00130D79">
        <w:rPr>
          <w:color w:val="000000" w:themeColor="text1"/>
        </w:rPr>
        <w:t>NNA</w:t>
      </w:r>
      <w:r w:rsidRPr="00130D79">
        <w:rPr>
          <w:color w:val="000000" w:themeColor="text1"/>
        </w:rPr>
        <w:t xml:space="preserve"> </w:t>
      </w:r>
      <w:r w:rsidR="00130D79" w:rsidRPr="00130D79">
        <w:rPr>
          <w:color w:val="000000" w:themeColor="text1"/>
        </w:rPr>
        <w:t>June 2025</w:t>
      </w:r>
    </w:p>
    <w:p w14:paraId="4AA34762" w14:textId="77777777" w:rsidR="00130D79" w:rsidRDefault="00000000" w:rsidP="00130D79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130D79">
        <w:rPr>
          <w:color w:val="000000" w:themeColor="text1"/>
        </w:rPr>
        <w:t>E&amp;O Insurance</w:t>
      </w:r>
    </w:p>
    <w:p w14:paraId="788000E6" w14:textId="77777777" w:rsidR="00130D79" w:rsidRPr="00130D79" w:rsidRDefault="00000000" w:rsidP="00130D79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130D79">
        <w:rPr>
          <w:color w:val="000000" w:themeColor="text1"/>
        </w:rPr>
        <w:t>$</w:t>
      </w:r>
      <w:r w:rsidR="00130D79">
        <w:rPr>
          <w:color w:val="000000" w:themeColor="text1"/>
        </w:rPr>
        <w:t>25,000</w:t>
      </w:r>
      <w:r w:rsidRPr="00130D79">
        <w:rPr>
          <w:color w:val="000000" w:themeColor="text1"/>
        </w:rPr>
        <w:t xml:space="preserve"> policy through </w:t>
      </w:r>
      <w:r w:rsidR="00130D79">
        <w:rPr>
          <w:rFonts w:cs="Calibri"/>
          <w:color w:val="000000"/>
        </w:rPr>
        <w:t>RLI Insurance Company</w:t>
      </w:r>
    </w:p>
    <w:p w14:paraId="6FE1D99D" w14:textId="5E704EFD" w:rsidR="0085270E" w:rsidRPr="00EE7CA8" w:rsidRDefault="00130D79" w:rsidP="00130D79">
      <w:pPr>
        <w:pStyle w:val="ListParagraph"/>
        <w:numPr>
          <w:ilvl w:val="1"/>
          <w:numId w:val="13"/>
        </w:numPr>
        <w:rPr>
          <w:color w:val="000000" w:themeColor="text1"/>
        </w:rPr>
      </w:pPr>
      <w:r>
        <w:rPr>
          <w:color w:val="000000" w:themeColor="text1"/>
        </w:rPr>
        <w:t>E</w:t>
      </w:r>
      <w:r w:rsidR="00000000" w:rsidRPr="00130D79">
        <w:rPr>
          <w:color w:val="000000" w:themeColor="text1"/>
        </w:rPr>
        <w:t xml:space="preserve">xpires </w:t>
      </w:r>
      <w:r>
        <w:rPr>
          <w:rFonts w:cs="Calibri"/>
          <w:color w:val="000000"/>
        </w:rPr>
        <w:t>06/11/2030</w:t>
      </w:r>
    </w:p>
    <w:p w14:paraId="46664216" w14:textId="77777777" w:rsidR="0085270E" w:rsidRPr="00EA6A19" w:rsidRDefault="00000000">
      <w:pPr>
        <w:pStyle w:val="Heading2"/>
        <w:rPr>
          <w:color w:val="000000" w:themeColor="text1"/>
        </w:rPr>
      </w:pPr>
      <w:r w:rsidRPr="00EA6A19">
        <w:rPr>
          <w:color w:val="000000" w:themeColor="text1"/>
        </w:rPr>
        <w:t>Services Offered</w:t>
      </w:r>
    </w:p>
    <w:p w14:paraId="7385B1EA" w14:textId="4323CD3D" w:rsidR="00EE7CA8" w:rsidRPr="00EE7CA8" w:rsidRDefault="00EE7CA8" w:rsidP="00EE7CA8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EE7CA8">
        <w:rPr>
          <w:color w:val="000000" w:themeColor="text1"/>
        </w:rPr>
        <w:t>General Notary Work</w:t>
      </w:r>
    </w:p>
    <w:p w14:paraId="5D58D909" w14:textId="681B1F1E" w:rsidR="00EE7CA8" w:rsidRDefault="00000000" w:rsidP="00EE7CA8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EE7CA8">
        <w:rPr>
          <w:color w:val="000000" w:themeColor="text1"/>
        </w:rPr>
        <w:t>Real Estate Closings (Buyer, Seller, Refinance, HELOC)</w:t>
      </w:r>
    </w:p>
    <w:p w14:paraId="759704B5" w14:textId="77777777" w:rsidR="00EE7CA8" w:rsidRDefault="00000000" w:rsidP="00EE7CA8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EE7CA8">
        <w:rPr>
          <w:color w:val="000000" w:themeColor="text1"/>
        </w:rPr>
        <w:t>Loan Document Signings</w:t>
      </w:r>
    </w:p>
    <w:p w14:paraId="5C022EF7" w14:textId="4C4E5EC8" w:rsidR="0085270E" w:rsidRPr="00EE7CA8" w:rsidRDefault="00000000" w:rsidP="00EE7CA8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EE7CA8">
        <w:rPr>
          <w:color w:val="000000" w:themeColor="text1"/>
        </w:rPr>
        <w:t>Remote and Mobile Services Available</w:t>
      </w:r>
    </w:p>
    <w:p w14:paraId="5AD0A5ED" w14:textId="77777777" w:rsidR="0085270E" w:rsidRPr="00EA6A19" w:rsidRDefault="00000000">
      <w:pPr>
        <w:pStyle w:val="Heading2"/>
        <w:rPr>
          <w:color w:val="000000" w:themeColor="text1"/>
        </w:rPr>
      </w:pPr>
      <w:r w:rsidRPr="00EA6A19">
        <w:rPr>
          <w:color w:val="000000" w:themeColor="text1"/>
        </w:rPr>
        <w:t>Coverage Area</w:t>
      </w:r>
    </w:p>
    <w:p w14:paraId="60310930" w14:textId="77777777" w:rsidR="00EE7CA8" w:rsidRDefault="00000000" w:rsidP="00EE7CA8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EE7CA8">
        <w:rPr>
          <w:color w:val="000000" w:themeColor="text1"/>
        </w:rPr>
        <w:t>Based in Columbus, OH</w:t>
      </w:r>
    </w:p>
    <w:p w14:paraId="67E64E25" w14:textId="54DAF89C" w:rsidR="00EE7CA8" w:rsidRDefault="00000000" w:rsidP="00EE7CA8">
      <w:pPr>
        <w:pStyle w:val="ListParagraph"/>
        <w:numPr>
          <w:ilvl w:val="1"/>
          <w:numId w:val="17"/>
        </w:numPr>
        <w:rPr>
          <w:color w:val="000000" w:themeColor="text1"/>
        </w:rPr>
      </w:pPr>
      <w:r w:rsidRPr="00EE7CA8">
        <w:rPr>
          <w:color w:val="000000" w:themeColor="text1"/>
        </w:rPr>
        <w:t xml:space="preserve">Serving: Franklin, Delaware, Union, </w:t>
      </w:r>
      <w:r w:rsidR="00816B70">
        <w:rPr>
          <w:color w:val="000000" w:themeColor="text1"/>
        </w:rPr>
        <w:t xml:space="preserve">and Licking </w:t>
      </w:r>
      <w:r w:rsidRPr="00EE7CA8">
        <w:rPr>
          <w:color w:val="000000" w:themeColor="text1"/>
        </w:rPr>
        <w:t>counties</w:t>
      </w:r>
    </w:p>
    <w:p w14:paraId="6517BC0B" w14:textId="77777777" w:rsidR="00EE7CA8" w:rsidRDefault="00000000" w:rsidP="00EE7CA8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EE7CA8">
        <w:rPr>
          <w:color w:val="000000" w:themeColor="text1"/>
        </w:rPr>
        <w:t>Available Monday–Friday, 8AM–7PM</w:t>
      </w:r>
    </w:p>
    <w:p w14:paraId="117A5A07" w14:textId="3EA8998E" w:rsidR="0085270E" w:rsidRPr="00EE7CA8" w:rsidRDefault="00000000" w:rsidP="00EE7CA8">
      <w:pPr>
        <w:pStyle w:val="ListParagraph"/>
        <w:numPr>
          <w:ilvl w:val="1"/>
          <w:numId w:val="17"/>
        </w:numPr>
        <w:rPr>
          <w:color w:val="000000" w:themeColor="text1"/>
        </w:rPr>
      </w:pPr>
      <w:r w:rsidRPr="00EE7CA8">
        <w:rPr>
          <w:color w:val="000000" w:themeColor="text1"/>
        </w:rPr>
        <w:t>Evenings &amp; weekends by request</w:t>
      </w:r>
    </w:p>
    <w:p w14:paraId="1DDC8BB9" w14:textId="77777777" w:rsidR="0085270E" w:rsidRPr="00EA6A19" w:rsidRDefault="00000000">
      <w:pPr>
        <w:pStyle w:val="Heading2"/>
        <w:rPr>
          <w:color w:val="000000" w:themeColor="text1"/>
        </w:rPr>
      </w:pPr>
      <w:r w:rsidRPr="00EA6A19">
        <w:rPr>
          <w:color w:val="000000" w:themeColor="text1"/>
        </w:rPr>
        <w:t>Professional Background</w:t>
      </w:r>
    </w:p>
    <w:p w14:paraId="30E8EF21" w14:textId="6B72EF7C" w:rsidR="0085270E" w:rsidRPr="00EA6A19" w:rsidRDefault="00000000">
      <w:pPr>
        <w:rPr>
          <w:color w:val="000000" w:themeColor="text1"/>
        </w:rPr>
      </w:pPr>
      <w:r w:rsidRPr="00EA6A19">
        <w:rPr>
          <w:color w:val="000000" w:themeColor="text1"/>
        </w:rPr>
        <w:t>Also employed part-time as a Data Analyst at Nationwide Children’s Hospital. Known for accuracy, punctuality, and client-focused service.</w:t>
      </w:r>
      <w:r w:rsidR="0006621B">
        <w:rPr>
          <w:color w:val="000000" w:themeColor="text1"/>
        </w:rPr>
        <w:t xml:space="preserve"> Master’s level education with college level course instruction experience.</w:t>
      </w:r>
    </w:p>
    <w:sectPr w:rsidR="0085270E" w:rsidRPr="00EA6A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5A09E2"/>
    <w:multiLevelType w:val="hybridMultilevel"/>
    <w:tmpl w:val="A26482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821D1E"/>
    <w:multiLevelType w:val="hybridMultilevel"/>
    <w:tmpl w:val="1ED2AEB0"/>
    <w:lvl w:ilvl="0" w:tplc="32A8BE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77545"/>
    <w:multiLevelType w:val="hybridMultilevel"/>
    <w:tmpl w:val="62DC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142A7"/>
    <w:multiLevelType w:val="hybridMultilevel"/>
    <w:tmpl w:val="9EB4DB8A"/>
    <w:lvl w:ilvl="0" w:tplc="32A8BE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A21BD"/>
    <w:multiLevelType w:val="hybridMultilevel"/>
    <w:tmpl w:val="31FE2E1E"/>
    <w:lvl w:ilvl="0" w:tplc="32A8BEC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AC3147"/>
    <w:multiLevelType w:val="hybridMultilevel"/>
    <w:tmpl w:val="536A7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70637E"/>
    <w:multiLevelType w:val="hybridMultilevel"/>
    <w:tmpl w:val="4A284A86"/>
    <w:lvl w:ilvl="0" w:tplc="32A8BE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7546FB"/>
    <w:multiLevelType w:val="hybridMultilevel"/>
    <w:tmpl w:val="9210D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23190">
    <w:abstractNumId w:val="8"/>
  </w:num>
  <w:num w:numId="2" w16cid:durableId="171992530">
    <w:abstractNumId w:val="6"/>
  </w:num>
  <w:num w:numId="3" w16cid:durableId="1904682876">
    <w:abstractNumId w:val="5"/>
  </w:num>
  <w:num w:numId="4" w16cid:durableId="587539087">
    <w:abstractNumId w:val="4"/>
  </w:num>
  <w:num w:numId="5" w16cid:durableId="1468626366">
    <w:abstractNumId w:val="7"/>
  </w:num>
  <w:num w:numId="6" w16cid:durableId="1124227640">
    <w:abstractNumId w:val="3"/>
  </w:num>
  <w:num w:numId="7" w16cid:durableId="929436712">
    <w:abstractNumId w:val="2"/>
  </w:num>
  <w:num w:numId="8" w16cid:durableId="1375422496">
    <w:abstractNumId w:val="1"/>
  </w:num>
  <w:num w:numId="9" w16cid:durableId="1311179071">
    <w:abstractNumId w:val="0"/>
  </w:num>
  <w:num w:numId="10" w16cid:durableId="1564489120">
    <w:abstractNumId w:val="16"/>
  </w:num>
  <w:num w:numId="11" w16cid:durableId="182671446">
    <w:abstractNumId w:val="12"/>
  </w:num>
  <w:num w:numId="12" w16cid:durableId="1513840818">
    <w:abstractNumId w:val="13"/>
  </w:num>
  <w:num w:numId="13" w16cid:durableId="731781711">
    <w:abstractNumId w:val="9"/>
  </w:num>
  <w:num w:numId="14" w16cid:durableId="1350566722">
    <w:abstractNumId w:val="11"/>
  </w:num>
  <w:num w:numId="15" w16cid:durableId="1024290056">
    <w:abstractNumId w:val="10"/>
  </w:num>
  <w:num w:numId="16" w16cid:durableId="302391567">
    <w:abstractNumId w:val="15"/>
  </w:num>
  <w:num w:numId="17" w16cid:durableId="9872011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6FA7"/>
    <w:rsid w:val="00034616"/>
    <w:rsid w:val="0006063C"/>
    <w:rsid w:val="0006621B"/>
    <w:rsid w:val="00130D79"/>
    <w:rsid w:val="0015074B"/>
    <w:rsid w:val="0029639D"/>
    <w:rsid w:val="00326F90"/>
    <w:rsid w:val="003F1226"/>
    <w:rsid w:val="00501E67"/>
    <w:rsid w:val="005A2E7B"/>
    <w:rsid w:val="00606A8C"/>
    <w:rsid w:val="006F3B1E"/>
    <w:rsid w:val="00816B70"/>
    <w:rsid w:val="0085270E"/>
    <w:rsid w:val="00A94107"/>
    <w:rsid w:val="00AA1D8D"/>
    <w:rsid w:val="00B010BF"/>
    <w:rsid w:val="00B47730"/>
    <w:rsid w:val="00C979F4"/>
    <w:rsid w:val="00CB044C"/>
    <w:rsid w:val="00CB0664"/>
    <w:rsid w:val="00EA6A19"/>
    <w:rsid w:val="00EE7C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B46A"/>
  <w14:defaultImageDpi w14:val="300"/>
  <w15:docId w15:val="{7AD135AB-03FC-4940-8279-A30ED02E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F3B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0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igningagent.com/profile/16192752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macnotary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MacDowell, Douglas</cp:lastModifiedBy>
  <cp:revision>3</cp:revision>
  <cp:lastPrinted>2025-06-24T21:47:00Z</cp:lastPrinted>
  <dcterms:created xsi:type="dcterms:W3CDTF">2025-06-24T21:47:00Z</dcterms:created>
  <dcterms:modified xsi:type="dcterms:W3CDTF">2025-06-24T21:49:00Z</dcterms:modified>
  <cp:category/>
</cp:coreProperties>
</file>