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7B5" w:rsidRDefault="004617B5" w:rsidP="004617B5">
      <w:pPr>
        <w:pStyle w:val="Heading3"/>
      </w:pPr>
      <w:bookmarkStart w:id="0" w:name="_Toc512856986"/>
      <w:r>
        <w:t>Exercise – Prioritization (ATM)</w:t>
      </w:r>
      <w:bookmarkEnd w:id="0"/>
    </w:p>
    <w:p w:rsidR="004617B5" w:rsidRDefault="004617B5" w:rsidP="004617B5">
      <w:r>
        <w:rPr>
          <w:noProof/>
          <w:lang w:bidi="ar-SA"/>
        </w:rPr>
        <w:drawing>
          <wp:inline distT="0" distB="0" distL="0" distR="0" wp14:anchorId="74CE047F" wp14:editId="1E8F6E7B">
            <wp:extent cx="476250" cy="476250"/>
            <wp:effectExtent l="19050" t="0" r="0" b="0"/>
            <wp:docPr id="42" name="Picture 17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enci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As a class with the instructor as facilitator, prioritize the use cases of the ATM system using the categories of usage (impact) and value (urgency to fix).</w:t>
      </w:r>
    </w:p>
    <w:tbl>
      <w:tblPr>
        <w:tblStyle w:val="GridTable5Dark-Accent5"/>
        <w:tblW w:w="8887" w:type="dxa"/>
        <w:tblInd w:w="108" w:type="dxa"/>
        <w:tblLook w:val="04A0" w:firstRow="1" w:lastRow="0" w:firstColumn="1" w:lastColumn="0" w:noHBand="0" w:noVBand="1"/>
      </w:tblPr>
      <w:tblGrid>
        <w:gridCol w:w="2943"/>
        <w:gridCol w:w="1564"/>
        <w:gridCol w:w="1956"/>
        <w:gridCol w:w="1285"/>
        <w:gridCol w:w="1139"/>
      </w:tblGrid>
      <w:tr w:rsidR="004617B5" w:rsidTr="002C2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4617B5" w:rsidRDefault="004617B5" w:rsidP="002C2631">
            <w:pPr>
              <w:pStyle w:val="NoSpacing"/>
            </w:pPr>
            <w:r>
              <w:t>Use case name</w:t>
            </w:r>
          </w:p>
        </w:tc>
        <w:tc>
          <w:tcPr>
            <w:tcW w:w="1568" w:type="dxa"/>
          </w:tcPr>
          <w:p w:rsidR="004617B5" w:rsidRDefault="004617B5" w:rsidP="002C263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4617B5" w:rsidRDefault="004617B5" w:rsidP="002C263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</w:t>
            </w:r>
            <w:proofErr w:type="gramStart"/>
            <w:r>
              <w:t>,</w:t>
            </w:r>
            <w:proofErr w:type="gramEnd"/>
            <w:r>
              <w:br/>
              <w:t>1=0-33%)</w:t>
            </w:r>
          </w:p>
        </w:tc>
        <w:tc>
          <w:tcPr>
            <w:tcW w:w="1956" w:type="dxa"/>
          </w:tcPr>
          <w:p w:rsidR="004617B5" w:rsidRDefault="004617B5" w:rsidP="002C263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4617B5" w:rsidRDefault="004617B5" w:rsidP="002C263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</w:t>
            </w:r>
            <w:proofErr w:type="gramStart"/>
            <w:r>
              <w:t>./</w:t>
            </w:r>
            <w:proofErr w:type="gramEnd"/>
            <w:r>
              <w:t>med.</w:t>
            </w:r>
          </w:p>
          <w:p w:rsidR="004617B5" w:rsidRDefault="004617B5" w:rsidP="002C263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248" w:type="dxa"/>
          </w:tcPr>
          <w:p w:rsidR="004617B5" w:rsidRDefault="004617B5" w:rsidP="002C263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Market * Value</w:t>
            </w:r>
          </w:p>
        </w:tc>
        <w:tc>
          <w:tcPr>
            <w:tcW w:w="1136" w:type="dxa"/>
          </w:tcPr>
          <w:p w:rsidR="004617B5" w:rsidRDefault="004617B5" w:rsidP="002C263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r>
              <w:br/>
              <w:t xml:space="preserve">count of </w:t>
            </w:r>
            <w:r>
              <w:br/>
              <w:t xml:space="preserve">top 3 - </w:t>
            </w:r>
            <w:r>
              <w:br/>
              <w:t>group</w:t>
            </w:r>
          </w:p>
        </w:tc>
      </w:tr>
      <w:tr w:rsidR="004617B5" w:rsidTr="002C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4617B5" w:rsidRPr="0004770E" w:rsidRDefault="004617B5" w:rsidP="002C2631">
            <w:pPr>
              <w:spacing w:before="0" w:line="276" w:lineRule="auto"/>
              <w:ind w:right="-2707"/>
            </w:pPr>
            <w:r w:rsidRPr="0056685F">
              <w:t>Withdraw cash</w:t>
            </w:r>
          </w:p>
        </w:tc>
        <w:tc>
          <w:tcPr>
            <w:tcW w:w="1568" w:type="dxa"/>
          </w:tcPr>
          <w:p w:rsidR="004617B5" w:rsidRDefault="004617B5" w:rsidP="002C2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56" w:type="dxa"/>
          </w:tcPr>
          <w:p w:rsidR="004617B5" w:rsidRDefault="004617B5" w:rsidP="002C2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48" w:type="dxa"/>
          </w:tcPr>
          <w:p w:rsidR="004617B5" w:rsidRDefault="004617B5" w:rsidP="002C2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36" w:type="dxa"/>
          </w:tcPr>
          <w:p w:rsidR="004617B5" w:rsidRDefault="004617B5" w:rsidP="002C2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17B5" w:rsidTr="002C263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4617B5" w:rsidRDefault="004617B5" w:rsidP="002C2631">
            <w:pPr>
              <w:spacing w:before="0" w:line="276" w:lineRule="auto"/>
              <w:ind w:right="-2707"/>
            </w:pPr>
            <w:r w:rsidRPr="0056685F">
              <w:t>Reload machine with cash</w:t>
            </w:r>
          </w:p>
          <w:p w:rsidR="004617B5" w:rsidRDefault="004617B5" w:rsidP="002C2631">
            <w:pPr>
              <w:spacing w:before="0" w:line="276" w:lineRule="auto"/>
              <w:ind w:right="-2707"/>
            </w:pPr>
          </w:p>
          <w:p w:rsidR="004617B5" w:rsidRPr="0004770E" w:rsidRDefault="004617B5" w:rsidP="002C2631">
            <w:pPr>
              <w:spacing w:before="0" w:line="276" w:lineRule="auto"/>
              <w:ind w:right="-2707"/>
            </w:pPr>
          </w:p>
        </w:tc>
        <w:tc>
          <w:tcPr>
            <w:tcW w:w="1568" w:type="dxa"/>
          </w:tcPr>
          <w:p w:rsidR="004617B5" w:rsidRDefault="004617B5" w:rsidP="002C2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56" w:type="dxa"/>
          </w:tcPr>
          <w:p w:rsidR="004617B5" w:rsidRDefault="004617B5" w:rsidP="002C2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48" w:type="dxa"/>
          </w:tcPr>
          <w:p w:rsidR="004617B5" w:rsidRDefault="004617B5" w:rsidP="002C2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36" w:type="dxa"/>
          </w:tcPr>
          <w:p w:rsidR="004617B5" w:rsidRDefault="004617B5" w:rsidP="002C2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7B5" w:rsidTr="002C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4617B5" w:rsidRPr="0004770E" w:rsidRDefault="004617B5" w:rsidP="002C2631">
            <w:r w:rsidRPr="0056685F">
              <w:t>Remove deposits</w:t>
            </w:r>
          </w:p>
        </w:tc>
        <w:tc>
          <w:tcPr>
            <w:tcW w:w="1568" w:type="dxa"/>
          </w:tcPr>
          <w:p w:rsidR="004617B5" w:rsidRDefault="004617B5" w:rsidP="002C2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56" w:type="dxa"/>
          </w:tcPr>
          <w:p w:rsidR="004617B5" w:rsidRDefault="004617B5" w:rsidP="002C2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48" w:type="dxa"/>
          </w:tcPr>
          <w:p w:rsidR="004617B5" w:rsidRDefault="004617B5" w:rsidP="002C2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36" w:type="dxa"/>
          </w:tcPr>
          <w:p w:rsidR="004617B5" w:rsidRDefault="004617B5" w:rsidP="002C2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17B5" w:rsidTr="002C263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4617B5" w:rsidRPr="0004770E" w:rsidRDefault="004617B5" w:rsidP="002C2631">
            <w:pPr>
              <w:spacing w:before="0" w:line="276" w:lineRule="auto"/>
              <w:ind w:right="-2707"/>
            </w:pPr>
            <w:r w:rsidRPr="0056685F">
              <w:t>Reload receipt paper</w:t>
            </w:r>
          </w:p>
        </w:tc>
        <w:tc>
          <w:tcPr>
            <w:tcW w:w="1568" w:type="dxa"/>
          </w:tcPr>
          <w:p w:rsidR="004617B5" w:rsidRDefault="004617B5" w:rsidP="002C2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56" w:type="dxa"/>
          </w:tcPr>
          <w:p w:rsidR="004617B5" w:rsidRDefault="004617B5" w:rsidP="002C2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248" w:type="dxa"/>
          </w:tcPr>
          <w:p w:rsidR="004617B5" w:rsidRDefault="004617B5" w:rsidP="002C2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1136" w:type="dxa"/>
          </w:tcPr>
          <w:p w:rsidR="004617B5" w:rsidRDefault="004617B5" w:rsidP="002C2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7B5" w:rsidTr="002C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4617B5" w:rsidRPr="0056685F" w:rsidRDefault="004617B5" w:rsidP="002C2631">
            <w:pPr>
              <w:spacing w:before="0" w:line="276" w:lineRule="auto"/>
              <w:ind w:right="-2707"/>
            </w:pPr>
            <w:r w:rsidRPr="0056685F">
              <w:t>Inquire balance</w:t>
            </w:r>
          </w:p>
          <w:p w:rsidR="004617B5" w:rsidRDefault="004617B5" w:rsidP="002C2631"/>
          <w:p w:rsidR="004617B5" w:rsidRDefault="004617B5" w:rsidP="002C2631"/>
          <w:p w:rsidR="004617B5" w:rsidRPr="0004770E" w:rsidRDefault="004617B5" w:rsidP="002C2631"/>
        </w:tc>
        <w:tc>
          <w:tcPr>
            <w:tcW w:w="1568" w:type="dxa"/>
          </w:tcPr>
          <w:p w:rsidR="004617B5" w:rsidRDefault="004617B5" w:rsidP="002C2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56" w:type="dxa"/>
          </w:tcPr>
          <w:p w:rsidR="004617B5" w:rsidRDefault="004617B5" w:rsidP="002C2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48" w:type="dxa"/>
          </w:tcPr>
          <w:p w:rsidR="004617B5" w:rsidRDefault="004617B5" w:rsidP="002C2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6" w:type="dxa"/>
          </w:tcPr>
          <w:p w:rsidR="004617B5" w:rsidRDefault="004617B5" w:rsidP="002C2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17B5" w:rsidTr="002C263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4617B5" w:rsidRPr="0004770E" w:rsidRDefault="004617B5" w:rsidP="002C2631">
            <w:pPr>
              <w:spacing w:before="0" w:line="276" w:lineRule="auto"/>
              <w:ind w:right="-2707"/>
            </w:pPr>
            <w:r w:rsidRPr="0056685F">
              <w:t>Deposit envelope</w:t>
            </w:r>
          </w:p>
        </w:tc>
        <w:tc>
          <w:tcPr>
            <w:tcW w:w="1568" w:type="dxa"/>
          </w:tcPr>
          <w:p w:rsidR="004617B5" w:rsidRDefault="004617B5" w:rsidP="002C2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56" w:type="dxa"/>
          </w:tcPr>
          <w:p w:rsidR="004617B5" w:rsidRDefault="004617B5" w:rsidP="002C2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48" w:type="dxa"/>
          </w:tcPr>
          <w:p w:rsidR="004617B5" w:rsidRDefault="004617B5" w:rsidP="002C2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6" w:type="dxa"/>
          </w:tcPr>
          <w:p w:rsidR="004617B5" w:rsidRDefault="004617B5" w:rsidP="002C2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7B5" w:rsidTr="002C2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4617B5" w:rsidRPr="0004770E" w:rsidRDefault="004617B5" w:rsidP="002C2631">
            <w:pPr>
              <w:spacing w:before="0" w:line="276" w:lineRule="auto"/>
              <w:ind w:right="-2707"/>
            </w:pPr>
            <w:r w:rsidRPr="0056685F">
              <w:t>Transfer money</w:t>
            </w:r>
          </w:p>
        </w:tc>
        <w:tc>
          <w:tcPr>
            <w:tcW w:w="1568" w:type="dxa"/>
          </w:tcPr>
          <w:p w:rsidR="004617B5" w:rsidRDefault="004617B5" w:rsidP="002C2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56" w:type="dxa"/>
          </w:tcPr>
          <w:p w:rsidR="004617B5" w:rsidRDefault="004617B5" w:rsidP="002C2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48" w:type="dxa"/>
          </w:tcPr>
          <w:p w:rsidR="004617B5" w:rsidRDefault="004617B5" w:rsidP="002C2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6" w:type="dxa"/>
          </w:tcPr>
          <w:p w:rsidR="004617B5" w:rsidRDefault="004617B5" w:rsidP="002C26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17B5" w:rsidTr="002C263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:rsidR="004617B5" w:rsidRPr="0004770E" w:rsidRDefault="004617B5" w:rsidP="002C2631"/>
        </w:tc>
        <w:tc>
          <w:tcPr>
            <w:tcW w:w="1568" w:type="dxa"/>
          </w:tcPr>
          <w:p w:rsidR="004617B5" w:rsidRDefault="004617B5" w:rsidP="002C2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</w:tcPr>
          <w:p w:rsidR="004617B5" w:rsidRDefault="004617B5" w:rsidP="002C2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8" w:type="dxa"/>
          </w:tcPr>
          <w:p w:rsidR="004617B5" w:rsidRDefault="004617B5" w:rsidP="002C2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4617B5" w:rsidRDefault="004617B5" w:rsidP="002C26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0579C" w:rsidRDefault="0030579C">
      <w:bookmarkStart w:id="1" w:name="_GoBack"/>
      <w:bookmarkEnd w:id="1"/>
    </w:p>
    <w:sectPr w:rsidR="0030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B5"/>
    <w:rsid w:val="0030579C"/>
    <w:rsid w:val="0046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2DE2D-07D5-4B3C-973A-7FAEED85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7B5"/>
    <w:pPr>
      <w:spacing w:before="60" w:after="120" w:line="264" w:lineRule="auto"/>
      <w:ind w:left="360"/>
    </w:pPr>
    <w:rPr>
      <w:rFonts w:ascii="Times New Roman" w:eastAsia="Times New Roman" w:hAnsi="Times New Roman" w:cs="Times New Roman"/>
      <w:szCs w:val="18"/>
      <w:lang w:bidi="he-IL"/>
    </w:rPr>
  </w:style>
  <w:style w:type="paragraph" w:styleId="Heading3">
    <w:name w:val="heading 3"/>
    <w:basedOn w:val="Normal"/>
    <w:next w:val="Normal"/>
    <w:link w:val="Heading3Char"/>
    <w:qFormat/>
    <w:rsid w:val="004617B5"/>
    <w:pPr>
      <w:keepNext/>
      <w:shd w:val="pct10" w:color="auto" w:fill="FFFFFF"/>
      <w:spacing w:before="420" w:line="280" w:lineRule="exact"/>
      <w:ind w:left="0"/>
      <w:outlineLvl w:val="2"/>
    </w:pPr>
    <w:rPr>
      <w:rFonts w:ascii="Verdana" w:hAnsi="Verdana"/>
      <w:b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617B5"/>
    <w:rPr>
      <w:rFonts w:ascii="Verdana" w:eastAsia="Times New Roman" w:hAnsi="Verdana" w:cs="Times New Roman"/>
      <w:b/>
      <w:spacing w:val="40"/>
      <w:szCs w:val="18"/>
      <w:shd w:val="pct10" w:color="auto" w:fill="FFFFFF"/>
      <w:lang w:bidi="he-IL"/>
    </w:rPr>
  </w:style>
  <w:style w:type="paragraph" w:styleId="NoSpacing">
    <w:name w:val="No Spacing"/>
    <w:uiPriority w:val="1"/>
    <w:qFormat/>
    <w:rsid w:val="004617B5"/>
    <w:pPr>
      <w:spacing w:after="0" w:line="240" w:lineRule="auto"/>
      <w:ind w:left="360"/>
    </w:pPr>
    <w:rPr>
      <w:rFonts w:ascii="Times New Roman" w:eastAsia="Times New Roman" w:hAnsi="Times New Roman" w:cs="Times New Roman"/>
      <w:szCs w:val="18"/>
    </w:rPr>
  </w:style>
  <w:style w:type="table" w:styleId="GridTable5Dark-Accent5">
    <w:name w:val="Grid Table 5 Dark Accent 5"/>
    <w:basedOn w:val="TableNormal"/>
    <w:uiPriority w:val="50"/>
    <w:rsid w:val="004617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2018-11-01T19:57:00Z</dcterms:created>
  <dcterms:modified xsi:type="dcterms:W3CDTF">2018-11-01T19:58:00Z</dcterms:modified>
</cp:coreProperties>
</file>