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C2F" w:rsidRDefault="005F2C2F" w:rsidP="003B7C64">
      <w:pPr>
        <w:pStyle w:val="Heading1"/>
      </w:pPr>
      <w:r>
        <w:t>Analysis</w:t>
      </w:r>
      <w:r w:rsidR="009B120D">
        <w:t xml:space="preserve"> – </w:t>
      </w:r>
      <w:r w:rsidR="003B7C64">
        <w:t xml:space="preserve">system </w:t>
      </w:r>
      <w:r w:rsidR="0075209F">
        <w:t>level</w:t>
      </w:r>
    </w:p>
    <w:p w:rsidR="009B497F" w:rsidRPr="009B497F" w:rsidRDefault="009B497F" w:rsidP="00133F17">
      <w:pPr>
        <w:pStyle w:val="notes"/>
      </w:pPr>
      <w:r>
        <w:t>Post-elicitation stage done with all analysts after the initial interviews and document reviews.</w:t>
      </w:r>
      <w:r w:rsidR="007A1155">
        <w:t xml:space="preserve"> Do this first.</w:t>
      </w:r>
    </w:p>
    <w:p w:rsidR="003644D1" w:rsidRDefault="006E5468" w:rsidP="0060652C">
      <w:pPr>
        <w:pStyle w:val="Heading2"/>
      </w:pPr>
      <w:r w:rsidRPr="00E5739A">
        <w:t>Actors</w:t>
      </w:r>
    </w:p>
    <w:p w:rsidR="00C261CC" w:rsidRDefault="00C261CC" w:rsidP="00C261CC">
      <w:pPr>
        <w:pStyle w:val="notes"/>
      </w:pPr>
      <w:r>
        <w:t>First step in analysis is to brainstorm and validate these roles and systems.</w:t>
      </w:r>
    </w:p>
    <w:p w:rsidR="00F27D15" w:rsidRDefault="00F27D15" w:rsidP="00F27D15">
      <w:pPr>
        <w:pStyle w:val="ListParagraph"/>
        <w:numPr>
          <w:ilvl w:val="0"/>
          <w:numId w:val="36"/>
        </w:numPr>
        <w:rPr>
          <w:b/>
        </w:rPr>
      </w:pPr>
      <w:r w:rsidRPr="00F27D15">
        <w:rPr>
          <w:b/>
        </w:rPr>
        <w:t>Installer</w:t>
      </w:r>
    </w:p>
    <w:p w:rsidR="00074319" w:rsidRPr="00074319" w:rsidRDefault="00074319" w:rsidP="00074319">
      <w:pPr>
        <w:pStyle w:val="ListParagraph"/>
        <w:numPr>
          <w:ilvl w:val="0"/>
          <w:numId w:val="36"/>
        </w:numPr>
        <w:rPr>
          <w:b/>
        </w:rPr>
      </w:pPr>
      <w:r w:rsidRPr="00074319">
        <w:rPr>
          <w:b/>
        </w:rPr>
        <w:t>Customer</w:t>
      </w:r>
    </w:p>
    <w:p w:rsidR="00F27D15" w:rsidRDefault="00074319" w:rsidP="00F27D15">
      <w:pPr>
        <w:pStyle w:val="ListParagraph"/>
        <w:numPr>
          <w:ilvl w:val="0"/>
          <w:numId w:val="36"/>
        </w:numPr>
        <w:rPr>
          <w:b/>
        </w:rPr>
      </w:pPr>
      <w:r>
        <w:rPr>
          <w:b/>
        </w:rPr>
        <w:t>Admin</w:t>
      </w:r>
    </w:p>
    <w:p w:rsidR="00074319" w:rsidRDefault="00A4652C" w:rsidP="00F27D15">
      <w:pPr>
        <w:pStyle w:val="ListParagraph"/>
        <w:numPr>
          <w:ilvl w:val="0"/>
          <w:numId w:val="36"/>
        </w:numPr>
        <w:rPr>
          <w:b/>
        </w:rPr>
      </w:pPr>
      <w:r>
        <w:rPr>
          <w:b/>
        </w:rPr>
        <w:t>System</w:t>
      </w:r>
    </w:p>
    <w:p w:rsidR="00A4652C" w:rsidRPr="00F27D15" w:rsidRDefault="00BA10AA" w:rsidP="00BA10AA">
      <w:pPr>
        <w:pStyle w:val="Heading3"/>
      </w:pPr>
      <w:r>
        <w:t>Unused</w:t>
      </w:r>
    </w:p>
    <w:p w:rsidR="009759E7" w:rsidRDefault="009759E7" w:rsidP="00D807B1">
      <w:pPr>
        <w:pStyle w:val="ListParagraph"/>
        <w:numPr>
          <w:ilvl w:val="0"/>
          <w:numId w:val="36"/>
        </w:numPr>
      </w:pPr>
      <w:proofErr w:type="spellStart"/>
      <w:r>
        <w:t>Restocker</w:t>
      </w:r>
      <w:proofErr w:type="spellEnd"/>
    </w:p>
    <w:p w:rsidR="009759E7" w:rsidRDefault="009759E7" w:rsidP="00D807B1">
      <w:pPr>
        <w:pStyle w:val="ListParagraph"/>
        <w:numPr>
          <w:ilvl w:val="0"/>
          <w:numId w:val="36"/>
        </w:numPr>
      </w:pPr>
      <w:r>
        <w:t>Owner</w:t>
      </w:r>
    </w:p>
    <w:p w:rsidR="009759E7" w:rsidRDefault="009759E7" w:rsidP="00D807B1">
      <w:pPr>
        <w:pStyle w:val="ListParagraph"/>
        <w:numPr>
          <w:ilvl w:val="0"/>
          <w:numId w:val="36"/>
        </w:numPr>
      </w:pPr>
      <w:r>
        <w:t>Credit card processor</w:t>
      </w:r>
    </w:p>
    <w:p w:rsidR="009759E7" w:rsidRDefault="009759E7" w:rsidP="00D807B1">
      <w:pPr>
        <w:pStyle w:val="ListParagraph"/>
        <w:numPr>
          <w:ilvl w:val="0"/>
          <w:numId w:val="36"/>
        </w:numPr>
      </w:pPr>
      <w:r>
        <w:t>Wholesaler</w:t>
      </w:r>
    </w:p>
    <w:p w:rsidR="009759E7" w:rsidRPr="00D807B1" w:rsidRDefault="009759E7" w:rsidP="00D807B1">
      <w:pPr>
        <w:pStyle w:val="ListParagraph"/>
        <w:numPr>
          <w:ilvl w:val="0"/>
          <w:numId w:val="36"/>
        </w:numPr>
      </w:pPr>
      <w:r>
        <w:t>Purchaser for supplies</w:t>
      </w:r>
    </w:p>
    <w:p w:rsidR="003644D1" w:rsidRDefault="003644D1" w:rsidP="00AE2F97">
      <w:pPr>
        <w:pStyle w:val="Heading2"/>
      </w:pPr>
      <w:r w:rsidRPr="00E5739A">
        <w:t xml:space="preserve">Use case </w:t>
      </w:r>
      <w:r w:rsidR="006E5468" w:rsidRPr="00E5739A">
        <w:t>names</w:t>
      </w:r>
    </w:p>
    <w:p w:rsidR="00C261CC" w:rsidRPr="00C261CC" w:rsidRDefault="00C261CC" w:rsidP="00C261CC">
      <w:pPr>
        <w:pStyle w:val="notes"/>
      </w:pPr>
      <w:r>
        <w:t>Second step in analysis is to brainstorm and validate scope at the goal level.</w:t>
      </w:r>
      <w:r w:rsidR="00A05B63">
        <w:t xml:space="preserve"> </w:t>
      </w:r>
    </w:p>
    <w:p w:rsidR="007D39D0" w:rsidRDefault="00482C2C" w:rsidP="007D39D0">
      <w:pPr>
        <w:pStyle w:val="Heading3"/>
      </w:pPr>
      <w:r w:rsidRPr="00CA0003">
        <w:t>System use cases</w:t>
      </w:r>
    </w:p>
    <w:p w:rsidR="00A05B63" w:rsidRPr="00A05B63" w:rsidRDefault="00A05B63" w:rsidP="00A05B63">
      <w:pPr>
        <w:pStyle w:val="notes"/>
      </w:pPr>
      <w:r>
        <w:t xml:space="preserve">Only those use cases which start after the </w:t>
      </w:r>
      <w:r w:rsidRPr="00A05B63">
        <w:t xml:space="preserve">software is running and an actor directly interacts with the system. </w:t>
      </w:r>
    </w:p>
    <w:p w:rsidR="00A05B63" w:rsidRDefault="00A05B63" w:rsidP="00A05B63">
      <w:pPr>
        <w:pStyle w:val="notes"/>
      </w:pPr>
      <w:r w:rsidRPr="00A05B63">
        <w:t>Grouped use cases are either system or bus</w:t>
      </w:r>
      <w:r>
        <w:t xml:space="preserve">iness use cases and can be groups of value/goal level use cases or groups of partial use cases like used in this example. </w:t>
      </w:r>
      <w:r w:rsidRPr="00133F17">
        <w:t xml:space="preserve">Also common in this section are the Manage Entity type of use case which expands into the CRUD use cases. </w:t>
      </w:r>
      <w:proofErr w:type="gramStart"/>
      <w:r w:rsidRPr="00133F17">
        <w:t>e.g</w:t>
      </w:r>
      <w:proofErr w:type="gramEnd"/>
      <w:r w:rsidRPr="00133F17">
        <w:t>. Manage Account = Create Account, Read Account (Display details of account), Update Account, Delete Account.</w:t>
      </w:r>
    </w:p>
    <w:p w:rsidR="009759E7" w:rsidRDefault="009759E7" w:rsidP="00C261CC">
      <w:pPr>
        <w:pStyle w:val="ListParagraph"/>
        <w:numPr>
          <w:ilvl w:val="0"/>
          <w:numId w:val="32"/>
        </w:numPr>
      </w:pPr>
      <w:r>
        <w:t>Advertise product</w:t>
      </w:r>
    </w:p>
    <w:p w:rsidR="00482C2C" w:rsidRDefault="00482C2C" w:rsidP="00CA0003">
      <w:pPr>
        <w:pStyle w:val="Heading3"/>
      </w:pPr>
      <w:r>
        <w:t>Business use cases</w:t>
      </w:r>
    </w:p>
    <w:p w:rsidR="00A05B63" w:rsidRPr="00A05B63" w:rsidRDefault="00A05B63" w:rsidP="00A05B63">
      <w:pPr>
        <w:pStyle w:val="notes"/>
      </w:pPr>
      <w:r>
        <w:t>Any use case that does not completely exist as an interaction between software and the actor.</w:t>
      </w:r>
    </w:p>
    <w:p w:rsidR="009B48FC" w:rsidRDefault="009B48FC" w:rsidP="00C261CC">
      <w:pPr>
        <w:pStyle w:val="ListParagraph"/>
        <w:numPr>
          <w:ilvl w:val="0"/>
          <w:numId w:val="32"/>
        </w:numPr>
      </w:pPr>
      <w:r>
        <w:t>Install machine</w:t>
      </w:r>
    </w:p>
    <w:p w:rsidR="009B48FC" w:rsidRDefault="009B48FC" w:rsidP="00C261CC">
      <w:pPr>
        <w:pStyle w:val="ListParagraph"/>
        <w:numPr>
          <w:ilvl w:val="0"/>
          <w:numId w:val="32"/>
        </w:numPr>
      </w:pPr>
      <w:r>
        <w:t>Remove machine</w:t>
      </w:r>
    </w:p>
    <w:p w:rsidR="00A05B63" w:rsidRDefault="003B7C64" w:rsidP="003B7C64">
      <w:pPr>
        <w:pStyle w:val="Heading3"/>
      </w:pPr>
      <w:r>
        <w:t>Use case diagram</w:t>
      </w:r>
    </w:p>
    <w:p w:rsidR="003B7C64" w:rsidRDefault="003B7C64" w:rsidP="003B7C64">
      <w:pPr>
        <w:pStyle w:val="notes"/>
      </w:pPr>
      <w:r>
        <w:t>Here would be a good place to put a Visio diagram(s) showing the relationships of all the use cases.</w:t>
      </w:r>
    </w:p>
    <w:p w:rsidR="00A4652C" w:rsidRDefault="00A4652C" w:rsidP="00A4652C">
      <w:r>
        <w:t>[Customer]</w:t>
      </w:r>
      <w:proofErr w:type="gramStart"/>
      <w:r>
        <w:t>-(</w:t>
      </w:r>
      <w:proofErr w:type="gramEnd"/>
      <w:r>
        <w:t>Purchase product),</w:t>
      </w:r>
    </w:p>
    <w:p w:rsidR="00A4652C" w:rsidRDefault="00A4652C" w:rsidP="00A4652C">
      <w:r>
        <w:t>(Purchase product with cash)</w:t>
      </w:r>
      <w:proofErr w:type="gramStart"/>
      <w:r>
        <w:t>^(</w:t>
      </w:r>
      <w:proofErr w:type="gramEnd"/>
      <w:r>
        <w:t>Purchase product),</w:t>
      </w:r>
    </w:p>
    <w:p w:rsidR="00A4652C" w:rsidRDefault="00A4652C" w:rsidP="00A4652C">
      <w:r>
        <w:t>(Purchase product with credit card)</w:t>
      </w:r>
      <w:proofErr w:type="gramStart"/>
      <w:r>
        <w:t>^(</w:t>
      </w:r>
      <w:proofErr w:type="gramEnd"/>
      <w:r>
        <w:t>Purchase product),</w:t>
      </w:r>
    </w:p>
    <w:p w:rsidR="00A4652C" w:rsidRDefault="00A4652C" w:rsidP="00A4652C">
      <w:r>
        <w:t>(Purchase product with Apple pay)</w:t>
      </w:r>
      <w:proofErr w:type="gramStart"/>
      <w:r>
        <w:t>^(</w:t>
      </w:r>
      <w:proofErr w:type="gramEnd"/>
      <w:r>
        <w:t>Purchase product),</w:t>
      </w:r>
    </w:p>
    <w:p w:rsidR="00A4652C" w:rsidRDefault="00A4652C" w:rsidP="00A4652C">
      <w:r>
        <w:t>[Installer]</w:t>
      </w:r>
      <w:proofErr w:type="gramStart"/>
      <w:r>
        <w:t>-(</w:t>
      </w:r>
      <w:proofErr w:type="gramEnd"/>
      <w:r>
        <w:t>Install machine),</w:t>
      </w:r>
    </w:p>
    <w:p w:rsidR="00A4652C" w:rsidRDefault="00A4652C" w:rsidP="00A4652C">
      <w:r>
        <w:t>[Installer]</w:t>
      </w:r>
      <w:proofErr w:type="gramStart"/>
      <w:r>
        <w:t>-(</w:t>
      </w:r>
      <w:proofErr w:type="gramEnd"/>
      <w:r>
        <w:t>Remove machine),</w:t>
      </w:r>
    </w:p>
    <w:p w:rsidR="00A4652C" w:rsidRDefault="00A4652C" w:rsidP="00A4652C">
      <w:r>
        <w:t>[Installer]</w:t>
      </w:r>
      <w:proofErr w:type="gramStart"/>
      <w:r>
        <w:t>-(</w:t>
      </w:r>
      <w:proofErr w:type="gramEnd"/>
      <w:r>
        <w:t>Maintain machine),</w:t>
      </w:r>
    </w:p>
    <w:p w:rsidR="00A4652C" w:rsidRDefault="00A4652C" w:rsidP="00A4652C">
      <w:r>
        <w:t>[Admin]</w:t>
      </w:r>
      <w:proofErr w:type="gramStart"/>
      <w:r>
        <w:t>-(</w:t>
      </w:r>
      <w:proofErr w:type="gramEnd"/>
      <w:r>
        <w:t>Run report),</w:t>
      </w:r>
    </w:p>
    <w:p w:rsidR="00A4652C" w:rsidRDefault="00A4652C" w:rsidP="00A4652C">
      <w:r>
        <w:t>[System]</w:t>
      </w:r>
      <w:proofErr w:type="gramStart"/>
      <w:r>
        <w:t>-(</w:t>
      </w:r>
      <w:proofErr w:type="gramEnd"/>
      <w:r>
        <w:t xml:space="preserve"> Advertise product)</w:t>
      </w:r>
    </w:p>
    <w:p w:rsidR="00A4652C" w:rsidRPr="003B7C64" w:rsidRDefault="00A4652C" w:rsidP="00F27D15">
      <w:r>
        <w:rPr>
          <w:noProof/>
        </w:rPr>
        <w:lastRenderedPageBreak/>
        <w:drawing>
          <wp:inline distT="0" distB="0" distL="0" distR="0">
            <wp:extent cx="4286250" cy="6478545"/>
            <wp:effectExtent l="0" t="0" r="0" b="0"/>
            <wp:docPr id="1" name="Picture 1" descr="https://yuml.me/85a2a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uml.me/85a2a7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47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46F" w:rsidRDefault="007A1155" w:rsidP="00B42FB6">
      <w:pPr>
        <w:pStyle w:val="Heading2"/>
      </w:pPr>
      <w:r>
        <w:t>Use case groups found</w:t>
      </w:r>
    </w:p>
    <w:p w:rsidR="00C261CC" w:rsidRDefault="00C261CC" w:rsidP="00C261CC">
      <w:pPr>
        <w:pStyle w:val="notes"/>
      </w:pPr>
      <w:r>
        <w:t>Use cases can be structured to roll up to a group name. Helpful to reduce complexity.</w:t>
      </w:r>
    </w:p>
    <w:p w:rsidR="009B48FC" w:rsidRDefault="00074319" w:rsidP="009B48FC">
      <w:pPr>
        <w:pStyle w:val="ListParagraph"/>
        <w:numPr>
          <w:ilvl w:val="0"/>
          <w:numId w:val="32"/>
        </w:numPr>
      </w:pPr>
      <w:r>
        <w:t>Run</w:t>
      </w:r>
      <w:r w:rsidR="009B48FC">
        <w:t xml:space="preserve"> report</w:t>
      </w:r>
    </w:p>
    <w:p w:rsidR="009B48FC" w:rsidRDefault="009B48FC" w:rsidP="009B48FC">
      <w:pPr>
        <w:pStyle w:val="ListParagraph"/>
        <w:numPr>
          <w:ilvl w:val="1"/>
          <w:numId w:val="32"/>
        </w:numPr>
      </w:pPr>
      <w:r>
        <w:t>Popular items</w:t>
      </w:r>
    </w:p>
    <w:p w:rsidR="009B48FC" w:rsidRDefault="009B48FC" w:rsidP="009B48FC">
      <w:pPr>
        <w:pStyle w:val="ListParagraph"/>
        <w:numPr>
          <w:ilvl w:val="1"/>
          <w:numId w:val="32"/>
        </w:numPr>
      </w:pPr>
      <w:r>
        <w:t>Popular times</w:t>
      </w:r>
    </w:p>
    <w:p w:rsidR="009B48FC" w:rsidRDefault="009B48FC" w:rsidP="009B48FC">
      <w:pPr>
        <w:pStyle w:val="ListParagraph"/>
        <w:numPr>
          <w:ilvl w:val="1"/>
          <w:numId w:val="32"/>
        </w:numPr>
      </w:pPr>
      <w:r>
        <w:t>Daily transaction report</w:t>
      </w:r>
    </w:p>
    <w:p w:rsidR="009B48FC" w:rsidRDefault="009B48FC" w:rsidP="009B48FC">
      <w:pPr>
        <w:pStyle w:val="ListParagraph"/>
        <w:numPr>
          <w:ilvl w:val="1"/>
          <w:numId w:val="32"/>
        </w:numPr>
      </w:pPr>
      <w:r>
        <w:t>Reconciliation</w:t>
      </w:r>
    </w:p>
    <w:p w:rsidR="009759E7" w:rsidRDefault="00AB4466" w:rsidP="009759E7">
      <w:pPr>
        <w:pStyle w:val="ListParagraph"/>
        <w:numPr>
          <w:ilvl w:val="0"/>
          <w:numId w:val="32"/>
        </w:numPr>
      </w:pPr>
      <w:r>
        <w:t xml:space="preserve"> </w:t>
      </w:r>
      <w:r w:rsidR="009759E7">
        <w:t>Purchase product</w:t>
      </w:r>
    </w:p>
    <w:p w:rsidR="00C261CC" w:rsidRDefault="009759E7" w:rsidP="009759E7">
      <w:pPr>
        <w:pStyle w:val="ListParagraph"/>
        <w:numPr>
          <w:ilvl w:val="1"/>
          <w:numId w:val="32"/>
        </w:numPr>
      </w:pPr>
      <w:r>
        <w:t>With Apple Pay</w:t>
      </w:r>
    </w:p>
    <w:p w:rsidR="009759E7" w:rsidRDefault="009759E7" w:rsidP="009759E7">
      <w:pPr>
        <w:pStyle w:val="ListParagraph"/>
        <w:numPr>
          <w:ilvl w:val="1"/>
          <w:numId w:val="32"/>
        </w:numPr>
      </w:pPr>
      <w:r>
        <w:t>With cash</w:t>
      </w:r>
      <w:bookmarkStart w:id="0" w:name="_GoBack"/>
      <w:bookmarkEnd w:id="0"/>
    </w:p>
    <w:p w:rsidR="009759E7" w:rsidRDefault="009759E7" w:rsidP="009759E7">
      <w:pPr>
        <w:pStyle w:val="ListParagraph"/>
        <w:numPr>
          <w:ilvl w:val="1"/>
          <w:numId w:val="32"/>
        </w:numPr>
      </w:pPr>
      <w:r>
        <w:lastRenderedPageBreak/>
        <w:t>With credit card</w:t>
      </w:r>
    </w:p>
    <w:p w:rsidR="009B48FC" w:rsidRDefault="009B48FC" w:rsidP="009B48FC">
      <w:pPr>
        <w:pStyle w:val="ListParagraph"/>
        <w:numPr>
          <w:ilvl w:val="0"/>
          <w:numId w:val="32"/>
        </w:numPr>
      </w:pPr>
      <w:r>
        <w:t>Maintain machine</w:t>
      </w:r>
    </w:p>
    <w:p w:rsidR="009B48FC" w:rsidRDefault="009B48FC" w:rsidP="009B48FC">
      <w:pPr>
        <w:pStyle w:val="ListParagraph"/>
        <w:numPr>
          <w:ilvl w:val="1"/>
          <w:numId w:val="32"/>
        </w:numPr>
      </w:pPr>
      <w:r>
        <w:t>Remove cash</w:t>
      </w:r>
    </w:p>
    <w:p w:rsidR="009B48FC" w:rsidRDefault="009B48FC" w:rsidP="009B48FC">
      <w:pPr>
        <w:pStyle w:val="ListParagraph"/>
        <w:numPr>
          <w:ilvl w:val="1"/>
          <w:numId w:val="32"/>
        </w:numPr>
      </w:pPr>
      <w:r>
        <w:t>Restock inventory</w:t>
      </w:r>
    </w:p>
    <w:p w:rsidR="009B48FC" w:rsidRDefault="009B48FC" w:rsidP="009B48FC">
      <w:pPr>
        <w:pStyle w:val="ListParagraph"/>
        <w:numPr>
          <w:ilvl w:val="1"/>
          <w:numId w:val="32"/>
        </w:numPr>
      </w:pPr>
      <w:r>
        <w:t>Remove stuck product</w:t>
      </w:r>
    </w:p>
    <w:p w:rsidR="00A62982" w:rsidRDefault="00A62982" w:rsidP="00A62982">
      <w:pPr>
        <w:pStyle w:val="ListParagraph"/>
        <w:numPr>
          <w:ilvl w:val="0"/>
          <w:numId w:val="32"/>
        </w:numPr>
      </w:pPr>
      <w:r>
        <w:t>Replace parts</w:t>
      </w:r>
    </w:p>
    <w:p w:rsidR="00A62982" w:rsidRDefault="00A62982" w:rsidP="00A62982">
      <w:pPr>
        <w:pStyle w:val="ListParagraph"/>
        <w:numPr>
          <w:ilvl w:val="1"/>
          <w:numId w:val="32"/>
        </w:numPr>
      </w:pPr>
      <w:r>
        <w:t>Replace cash system</w:t>
      </w:r>
    </w:p>
    <w:p w:rsidR="00A62982" w:rsidRDefault="00A62982" w:rsidP="00A62982">
      <w:pPr>
        <w:pStyle w:val="ListParagraph"/>
        <w:numPr>
          <w:ilvl w:val="1"/>
          <w:numId w:val="32"/>
        </w:numPr>
      </w:pPr>
      <w:r>
        <w:t>Replace credit system</w:t>
      </w:r>
    </w:p>
    <w:p w:rsidR="00A62982" w:rsidRDefault="00A62982" w:rsidP="00A62982">
      <w:pPr>
        <w:pStyle w:val="ListParagraph"/>
        <w:numPr>
          <w:ilvl w:val="1"/>
          <w:numId w:val="32"/>
        </w:numPr>
      </w:pPr>
      <w:r>
        <w:t>Replace delivery system</w:t>
      </w:r>
    </w:p>
    <w:p w:rsidR="00A62982" w:rsidRDefault="00A62982" w:rsidP="00A62982">
      <w:pPr>
        <w:pStyle w:val="ListParagraph"/>
        <w:numPr>
          <w:ilvl w:val="1"/>
          <w:numId w:val="32"/>
        </w:numPr>
      </w:pPr>
      <w:r>
        <w:t>Replace internet service system</w:t>
      </w:r>
    </w:p>
    <w:p w:rsidR="00A708DA" w:rsidRDefault="00A708DA" w:rsidP="004F3DBF">
      <w:pPr>
        <w:pStyle w:val="Heading2"/>
      </w:pPr>
      <w:r>
        <w:t xml:space="preserve">Partial </w:t>
      </w:r>
      <w:r w:rsidR="004F3DBF">
        <w:t>goal</w:t>
      </w:r>
      <w:r>
        <w:t xml:space="preserve"> names</w:t>
      </w:r>
      <w:r w:rsidR="007A1155">
        <w:t xml:space="preserve"> found</w:t>
      </w:r>
    </w:p>
    <w:p w:rsidR="00C261CC" w:rsidRPr="00C261CC" w:rsidRDefault="00C261CC" w:rsidP="00C261CC">
      <w:pPr>
        <w:pStyle w:val="notes"/>
      </w:pPr>
      <w:r>
        <w:t>Use cases can be structured to drill down to a named sequence of tasks not ending in a goal or repeatable. Helpful to identify reusable parts.</w:t>
      </w:r>
    </w:p>
    <w:p w:rsidR="000E5FDC" w:rsidRDefault="000E5FDC" w:rsidP="000E5FDC">
      <w:pPr>
        <w:pStyle w:val="ListParagraph"/>
        <w:numPr>
          <w:ilvl w:val="0"/>
          <w:numId w:val="32"/>
        </w:numPr>
      </w:pPr>
      <w:r>
        <w:t>Process transaction</w:t>
      </w:r>
    </w:p>
    <w:p w:rsidR="000E5FDC" w:rsidRDefault="000E5FDC" w:rsidP="000E5FDC">
      <w:pPr>
        <w:pStyle w:val="ListParagraph"/>
        <w:numPr>
          <w:ilvl w:val="0"/>
          <w:numId w:val="32"/>
        </w:numPr>
      </w:pPr>
      <w:r>
        <w:t>Dispense food</w:t>
      </w:r>
    </w:p>
    <w:p w:rsidR="000E5FDC" w:rsidRDefault="000E5FDC" w:rsidP="000E5FDC">
      <w:pPr>
        <w:pStyle w:val="ListParagraph"/>
        <w:numPr>
          <w:ilvl w:val="0"/>
          <w:numId w:val="32"/>
        </w:numPr>
      </w:pPr>
      <w:r>
        <w:t xml:space="preserve">Return change </w:t>
      </w:r>
    </w:p>
    <w:p w:rsidR="007A1155" w:rsidRPr="002454F0" w:rsidRDefault="007A1155" w:rsidP="002454F0">
      <w:pPr>
        <w:pStyle w:val="ListParagraph"/>
        <w:numPr>
          <w:ilvl w:val="0"/>
          <w:numId w:val="27"/>
        </w:numPr>
        <w:spacing w:after="200"/>
        <w:ind w:right="0"/>
      </w:pPr>
    </w:p>
    <w:sectPr w:rsidR="007A1155" w:rsidRPr="002454F0" w:rsidSect="00A95E6D">
      <w:headerReference w:type="default" r:id="rId9"/>
      <w:footerReference w:type="default" r:id="rId10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BB9" w:rsidRDefault="00240BB9" w:rsidP="00B003AC">
      <w:pPr>
        <w:spacing w:line="240" w:lineRule="auto"/>
      </w:pPr>
      <w:r>
        <w:separator/>
      </w:r>
    </w:p>
  </w:endnote>
  <w:endnote w:type="continuationSeparator" w:id="0">
    <w:p w:rsidR="00240BB9" w:rsidRDefault="00240BB9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 xml:space="preserve">Doug Hoff, </w:t>
    </w:r>
    <w:proofErr w:type="spellStart"/>
    <w:r w:rsidRPr="00B003AC">
      <w:rPr>
        <w:rFonts w:ascii="Arial Black" w:hAnsi="Arial Black"/>
        <w:color w:val="BFBFBF" w:themeColor="background1" w:themeShade="BF"/>
      </w:rPr>
      <w:t>Centriq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BB9" w:rsidRDefault="00240BB9" w:rsidP="00B003AC">
      <w:pPr>
        <w:spacing w:line="240" w:lineRule="auto"/>
      </w:pPr>
      <w:r>
        <w:separator/>
      </w:r>
    </w:p>
  </w:footnote>
  <w:footnote w:type="continuationSeparator" w:id="0">
    <w:p w:rsidR="00240BB9" w:rsidRDefault="00240BB9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3AC" w:rsidRPr="00B003AC" w:rsidRDefault="00D63374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Vending machine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27002"/>
    <w:multiLevelType w:val="hybridMultilevel"/>
    <w:tmpl w:val="8178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2F365A"/>
    <w:multiLevelType w:val="hybridMultilevel"/>
    <w:tmpl w:val="9BEC2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4"/>
  </w:num>
  <w:num w:numId="3">
    <w:abstractNumId w:val="28"/>
  </w:num>
  <w:num w:numId="4">
    <w:abstractNumId w:val="20"/>
  </w:num>
  <w:num w:numId="5">
    <w:abstractNumId w:val="3"/>
  </w:num>
  <w:num w:numId="6">
    <w:abstractNumId w:val="16"/>
  </w:num>
  <w:num w:numId="7">
    <w:abstractNumId w:val="12"/>
  </w:num>
  <w:num w:numId="8">
    <w:abstractNumId w:val="2"/>
  </w:num>
  <w:num w:numId="9">
    <w:abstractNumId w:val="4"/>
  </w:num>
  <w:num w:numId="10">
    <w:abstractNumId w:val="11"/>
  </w:num>
  <w:num w:numId="11">
    <w:abstractNumId w:val="23"/>
  </w:num>
  <w:num w:numId="12">
    <w:abstractNumId w:val="14"/>
  </w:num>
  <w:num w:numId="13">
    <w:abstractNumId w:val="29"/>
  </w:num>
  <w:num w:numId="14">
    <w:abstractNumId w:val="6"/>
  </w:num>
  <w:num w:numId="15">
    <w:abstractNumId w:val="17"/>
  </w:num>
  <w:num w:numId="16">
    <w:abstractNumId w:val="31"/>
  </w:num>
  <w:num w:numId="17">
    <w:abstractNumId w:val="33"/>
  </w:num>
  <w:num w:numId="18">
    <w:abstractNumId w:val="26"/>
  </w:num>
  <w:num w:numId="19">
    <w:abstractNumId w:val="35"/>
  </w:num>
  <w:num w:numId="20">
    <w:abstractNumId w:val="0"/>
  </w:num>
  <w:num w:numId="21">
    <w:abstractNumId w:val="13"/>
  </w:num>
  <w:num w:numId="22">
    <w:abstractNumId w:val="9"/>
  </w:num>
  <w:num w:numId="23">
    <w:abstractNumId w:val="18"/>
  </w:num>
  <w:num w:numId="24">
    <w:abstractNumId w:val="22"/>
  </w:num>
  <w:num w:numId="25">
    <w:abstractNumId w:val="7"/>
  </w:num>
  <w:num w:numId="26">
    <w:abstractNumId w:val="32"/>
  </w:num>
  <w:num w:numId="27">
    <w:abstractNumId w:val="5"/>
  </w:num>
  <w:num w:numId="28">
    <w:abstractNumId w:val="25"/>
  </w:num>
  <w:num w:numId="29">
    <w:abstractNumId w:val="30"/>
  </w:num>
  <w:num w:numId="30">
    <w:abstractNumId w:val="15"/>
  </w:num>
  <w:num w:numId="31">
    <w:abstractNumId w:val="10"/>
  </w:num>
  <w:num w:numId="32">
    <w:abstractNumId w:val="19"/>
  </w:num>
  <w:num w:numId="33">
    <w:abstractNumId w:val="21"/>
  </w:num>
  <w:num w:numId="34">
    <w:abstractNumId w:val="1"/>
  </w:num>
  <w:num w:numId="35">
    <w:abstractNumId w:val="34"/>
  </w:num>
  <w:num w:numId="36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32D29"/>
    <w:rsid w:val="00041381"/>
    <w:rsid w:val="000438ED"/>
    <w:rsid w:val="00044ABE"/>
    <w:rsid w:val="0004770E"/>
    <w:rsid w:val="00052178"/>
    <w:rsid w:val="00052C3A"/>
    <w:rsid w:val="0005444E"/>
    <w:rsid w:val="00060A07"/>
    <w:rsid w:val="00060C4C"/>
    <w:rsid w:val="0006433D"/>
    <w:rsid w:val="00074319"/>
    <w:rsid w:val="00074F3B"/>
    <w:rsid w:val="0008534D"/>
    <w:rsid w:val="00086748"/>
    <w:rsid w:val="0009134D"/>
    <w:rsid w:val="00094735"/>
    <w:rsid w:val="000A7D7E"/>
    <w:rsid w:val="000A7F46"/>
    <w:rsid w:val="000C0060"/>
    <w:rsid w:val="000E48F1"/>
    <w:rsid w:val="000E5FDC"/>
    <w:rsid w:val="00105827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0BB9"/>
    <w:rsid w:val="002454F0"/>
    <w:rsid w:val="00247D63"/>
    <w:rsid w:val="0026148B"/>
    <w:rsid w:val="002644CB"/>
    <w:rsid w:val="00270236"/>
    <w:rsid w:val="00270608"/>
    <w:rsid w:val="00272177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407F"/>
    <w:rsid w:val="002D72BF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A3EB4"/>
    <w:rsid w:val="003B424E"/>
    <w:rsid w:val="003B7C64"/>
    <w:rsid w:val="003C4369"/>
    <w:rsid w:val="003C51CC"/>
    <w:rsid w:val="003D2236"/>
    <w:rsid w:val="003E2191"/>
    <w:rsid w:val="003E3D0D"/>
    <w:rsid w:val="003E77A1"/>
    <w:rsid w:val="00404677"/>
    <w:rsid w:val="00417055"/>
    <w:rsid w:val="004206DC"/>
    <w:rsid w:val="00432203"/>
    <w:rsid w:val="00432736"/>
    <w:rsid w:val="00441510"/>
    <w:rsid w:val="00447EB8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433AF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E5468"/>
    <w:rsid w:val="0071357D"/>
    <w:rsid w:val="00715F56"/>
    <w:rsid w:val="007174CA"/>
    <w:rsid w:val="00722156"/>
    <w:rsid w:val="00731C0F"/>
    <w:rsid w:val="00737C98"/>
    <w:rsid w:val="0074075B"/>
    <w:rsid w:val="0075209F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612B"/>
    <w:rsid w:val="00784E54"/>
    <w:rsid w:val="00792263"/>
    <w:rsid w:val="007A1155"/>
    <w:rsid w:val="007A543C"/>
    <w:rsid w:val="007B2899"/>
    <w:rsid w:val="007B647B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314A8"/>
    <w:rsid w:val="0083249B"/>
    <w:rsid w:val="00832979"/>
    <w:rsid w:val="008365B7"/>
    <w:rsid w:val="008415C0"/>
    <w:rsid w:val="0084632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759E7"/>
    <w:rsid w:val="00980C9F"/>
    <w:rsid w:val="00983ADB"/>
    <w:rsid w:val="00983DEA"/>
    <w:rsid w:val="00986A6E"/>
    <w:rsid w:val="00991F73"/>
    <w:rsid w:val="009B120D"/>
    <w:rsid w:val="009B48FC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4F22"/>
    <w:rsid w:val="00A2585A"/>
    <w:rsid w:val="00A260B6"/>
    <w:rsid w:val="00A4652C"/>
    <w:rsid w:val="00A62982"/>
    <w:rsid w:val="00A708DA"/>
    <w:rsid w:val="00A73BBB"/>
    <w:rsid w:val="00A773D3"/>
    <w:rsid w:val="00A83B92"/>
    <w:rsid w:val="00A8435C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4126"/>
    <w:rsid w:val="00B45BEF"/>
    <w:rsid w:val="00B469B8"/>
    <w:rsid w:val="00B604EB"/>
    <w:rsid w:val="00B64E43"/>
    <w:rsid w:val="00B80E96"/>
    <w:rsid w:val="00B865A6"/>
    <w:rsid w:val="00B905C2"/>
    <w:rsid w:val="00B93853"/>
    <w:rsid w:val="00B96A39"/>
    <w:rsid w:val="00BA10AA"/>
    <w:rsid w:val="00BA67E4"/>
    <w:rsid w:val="00BC2BF2"/>
    <w:rsid w:val="00BC4B46"/>
    <w:rsid w:val="00BD4ABB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17B6A"/>
    <w:rsid w:val="00C209E2"/>
    <w:rsid w:val="00C24C0A"/>
    <w:rsid w:val="00C261CC"/>
    <w:rsid w:val="00C2795E"/>
    <w:rsid w:val="00C41E44"/>
    <w:rsid w:val="00C43F24"/>
    <w:rsid w:val="00C511DE"/>
    <w:rsid w:val="00C55BB2"/>
    <w:rsid w:val="00C65BB8"/>
    <w:rsid w:val="00C76D9B"/>
    <w:rsid w:val="00C90576"/>
    <w:rsid w:val="00CA0003"/>
    <w:rsid w:val="00CA134F"/>
    <w:rsid w:val="00CA29E3"/>
    <w:rsid w:val="00CD27D2"/>
    <w:rsid w:val="00CD6B75"/>
    <w:rsid w:val="00CE23F7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23C8"/>
    <w:rsid w:val="00D63374"/>
    <w:rsid w:val="00D6381D"/>
    <w:rsid w:val="00D67D2A"/>
    <w:rsid w:val="00D735B2"/>
    <w:rsid w:val="00D74A14"/>
    <w:rsid w:val="00D76DBE"/>
    <w:rsid w:val="00D807B1"/>
    <w:rsid w:val="00D86138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6E72"/>
    <w:rsid w:val="00F1017A"/>
    <w:rsid w:val="00F15954"/>
    <w:rsid w:val="00F21C87"/>
    <w:rsid w:val="00F228CE"/>
    <w:rsid w:val="00F22E66"/>
    <w:rsid w:val="00F26012"/>
    <w:rsid w:val="00F266E0"/>
    <w:rsid w:val="00F27D15"/>
    <w:rsid w:val="00F406F4"/>
    <w:rsid w:val="00F40FAF"/>
    <w:rsid w:val="00F42E6B"/>
    <w:rsid w:val="00F71632"/>
    <w:rsid w:val="00F771A1"/>
    <w:rsid w:val="00F8059B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37CF"/>
  <w15:docId w15:val="{27BBA657-061E-47C7-B0DE-DDFFB39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9816D-3C9D-4208-84C9-27A276FA6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10</cp:revision>
  <dcterms:created xsi:type="dcterms:W3CDTF">2018-02-20T15:22:00Z</dcterms:created>
  <dcterms:modified xsi:type="dcterms:W3CDTF">2018-02-20T17:20:00Z</dcterms:modified>
</cp:coreProperties>
</file>