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78A5" w14:textId="764FF821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43143A08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2BEBF5EF" w14:textId="77777777" w:rsidR="00D807B1" w:rsidRPr="00D807B1" w:rsidRDefault="00D807B1" w:rsidP="00D807B1">
      <w:pPr>
        <w:pStyle w:val="ListParagraph"/>
        <w:numPr>
          <w:ilvl w:val="0"/>
          <w:numId w:val="36"/>
        </w:numPr>
      </w:pPr>
    </w:p>
    <w:p w14:paraId="1646AEE3" w14:textId="77777777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77777777" w:rsidR="00C261CC" w:rsidRP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77777777" w:rsidR="007D39D0" w:rsidRDefault="00482C2C" w:rsidP="007D39D0">
      <w:pPr>
        <w:pStyle w:val="Heading3"/>
      </w:pPr>
      <w:r w:rsidRPr="00CA0003">
        <w:t>System use cases</w:t>
      </w:r>
    </w:p>
    <w:p w14:paraId="7E9ADEA3" w14:textId="77777777" w:rsidR="00A05B63" w:rsidRP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18413947" w14:textId="77777777" w:rsidR="000C47AF" w:rsidRPr="009A5050" w:rsidRDefault="000C47AF" w:rsidP="000C47AF">
      <w:pPr>
        <w:pStyle w:val="ListParagraph"/>
        <w:numPr>
          <w:ilvl w:val="0"/>
          <w:numId w:val="38"/>
        </w:numPr>
        <w:spacing w:after="60"/>
      </w:pPr>
      <w:r>
        <w:t>&lt;ID&gt; &lt;name of system use case &gt;</w:t>
      </w:r>
    </w:p>
    <w:p w14:paraId="193F175C" w14:textId="77777777" w:rsidR="000C47AF" w:rsidRPr="009A5050" w:rsidRDefault="000C47AF" w:rsidP="000C47AF">
      <w:pPr>
        <w:pStyle w:val="ListParagraph"/>
        <w:numPr>
          <w:ilvl w:val="1"/>
          <w:numId w:val="38"/>
        </w:numPr>
        <w:spacing w:after="60"/>
      </w:pPr>
      <w:r>
        <w:t>&lt;Description in summary&gt;</w:t>
      </w:r>
    </w:p>
    <w:p w14:paraId="246FF19A" w14:textId="77777777" w:rsidR="000C47AF" w:rsidRPr="009A5050" w:rsidRDefault="000C47AF" w:rsidP="000C47AF">
      <w:pPr>
        <w:pStyle w:val="ListParagraph"/>
        <w:numPr>
          <w:ilvl w:val="0"/>
          <w:numId w:val="38"/>
        </w:numPr>
        <w:spacing w:after="60"/>
      </w:pPr>
      <w:r>
        <w:t>&lt;ID&gt; &lt;name of system use case &gt;</w:t>
      </w:r>
    </w:p>
    <w:p w14:paraId="759457DD" w14:textId="77777777" w:rsidR="000C47AF" w:rsidRPr="009A5050" w:rsidRDefault="000C47AF" w:rsidP="000C47AF">
      <w:pPr>
        <w:pStyle w:val="ListParagraph"/>
        <w:numPr>
          <w:ilvl w:val="1"/>
          <w:numId w:val="38"/>
        </w:numPr>
        <w:spacing w:after="60"/>
      </w:pPr>
      <w:r>
        <w:t>&lt;Description in summary&gt;</w:t>
      </w:r>
    </w:p>
    <w:p w14:paraId="064B7C41" w14:textId="77777777" w:rsidR="00482C2C" w:rsidRDefault="00482C2C" w:rsidP="00CA0003">
      <w:pPr>
        <w:pStyle w:val="Heading3"/>
      </w:pPr>
      <w:r>
        <w:t>Business use cases</w:t>
      </w:r>
    </w:p>
    <w:p w14:paraId="18EA7E24" w14:textId="77777777" w:rsidR="00A05B63" w:rsidRP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383F3013" w14:textId="77777777" w:rsidR="000C47AF" w:rsidRPr="009A5050" w:rsidRDefault="000C47AF" w:rsidP="000C47AF">
      <w:pPr>
        <w:pStyle w:val="ListParagraph"/>
        <w:numPr>
          <w:ilvl w:val="0"/>
          <w:numId w:val="38"/>
        </w:numPr>
        <w:spacing w:after="60"/>
      </w:pPr>
      <w:r>
        <w:t>&lt;ID&gt; &lt;name of business use case &gt;</w:t>
      </w:r>
    </w:p>
    <w:p w14:paraId="6B2408D0" w14:textId="77777777" w:rsidR="000C47AF" w:rsidRPr="009A5050" w:rsidRDefault="000C47AF" w:rsidP="000C47AF">
      <w:pPr>
        <w:pStyle w:val="ListParagraph"/>
        <w:numPr>
          <w:ilvl w:val="1"/>
          <w:numId w:val="38"/>
        </w:numPr>
        <w:spacing w:after="60"/>
      </w:pPr>
      <w:r>
        <w:t>&lt;Description in summary&gt;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3174C55A" w:rsidR="003B7C64" w:rsidRDefault="003B7C64" w:rsidP="00C66469">
      <w:pPr>
        <w:pStyle w:val="notes"/>
      </w:pPr>
      <w:r>
        <w:t>Here would be a good place to put a diagram(s) showing the relationships of all the use cases.</w:t>
      </w:r>
    </w:p>
    <w:p w14:paraId="03475684" w14:textId="77777777" w:rsidR="00D807B1" w:rsidRPr="003B7C64" w:rsidRDefault="00D807B1" w:rsidP="00C66469">
      <w:pPr>
        <w:pStyle w:val="notes"/>
      </w:pP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</w:t>
      </w:r>
      <w:r>
        <w:t xml:space="preserve"> but are useful when complexity is high</w:t>
      </w:r>
      <w:r>
        <w:t>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6F6AA5F7" w14:textId="7B500815" w:rsidR="000C47AF" w:rsidRPr="009A5050" w:rsidRDefault="000C47AF" w:rsidP="000C47AF">
      <w:pPr>
        <w:pStyle w:val="ListParagraph"/>
        <w:numPr>
          <w:ilvl w:val="0"/>
          <w:numId w:val="37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CED4E04" w14:textId="77777777" w:rsidR="000C47AF" w:rsidRPr="009A5050" w:rsidRDefault="000C47AF" w:rsidP="000C47AF">
      <w:pPr>
        <w:pStyle w:val="ListParagraph"/>
        <w:numPr>
          <w:ilvl w:val="1"/>
          <w:numId w:val="37"/>
        </w:numPr>
        <w:spacing w:after="60"/>
      </w:pPr>
      <w:r>
        <w:t>&lt;list of specific use cases&gt;</w:t>
      </w:r>
    </w:p>
    <w:p w14:paraId="696DF2AF" w14:textId="60E6E140" w:rsidR="000C47AF" w:rsidRDefault="000C47AF" w:rsidP="000C47AF">
      <w:pPr>
        <w:pStyle w:val="ListParagraph"/>
        <w:numPr>
          <w:ilvl w:val="0"/>
          <w:numId w:val="37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6D6A973" w14:textId="77777777" w:rsidR="000C47AF" w:rsidRPr="009A5050" w:rsidRDefault="000C47AF" w:rsidP="000C47AF">
      <w:pPr>
        <w:pStyle w:val="ListParagraph"/>
        <w:numPr>
          <w:ilvl w:val="1"/>
          <w:numId w:val="37"/>
        </w:numPr>
        <w:spacing w:after="60"/>
      </w:pPr>
      <w:r>
        <w:t>&lt;list of specific use cases&gt;</w:t>
      </w: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 xml:space="preserve">That sequence may be assigned a name to help out understanding e.g. Log </w:t>
      </w:r>
      <w:proofErr w:type="gramStart"/>
      <w:r w:rsidR="00F64891">
        <w:t>In</w:t>
      </w:r>
      <w:proofErr w:type="gramEnd"/>
      <w:r w:rsidR="00F64891">
        <w:t xml:space="preserve">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  <w:bookmarkStart w:id="1" w:name="_GoBack"/>
      <w:bookmarkEnd w:id="1"/>
    </w:p>
    <w:p w14:paraId="44982787" w14:textId="77777777" w:rsidR="007A1155" w:rsidRPr="002454F0" w:rsidRDefault="007A1155" w:rsidP="002454F0">
      <w:pPr>
        <w:pStyle w:val="ListParagraph"/>
        <w:numPr>
          <w:ilvl w:val="0"/>
          <w:numId w:val="27"/>
        </w:numPr>
        <w:spacing w:after="200"/>
        <w:ind w:right="0"/>
      </w:pPr>
    </w:p>
    <w:sectPr w:rsidR="007A1155" w:rsidRPr="002454F0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48185" w14:textId="77777777" w:rsidR="009048C1" w:rsidRDefault="009048C1" w:rsidP="00B003AC">
      <w:pPr>
        <w:spacing w:line="240" w:lineRule="auto"/>
      </w:pPr>
      <w:r>
        <w:separator/>
      </w:r>
    </w:p>
  </w:endnote>
  <w:endnote w:type="continuationSeparator" w:id="0">
    <w:p w14:paraId="0305239C" w14:textId="77777777" w:rsidR="009048C1" w:rsidRDefault="009048C1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40AED" w14:textId="77777777" w:rsidR="009048C1" w:rsidRDefault="009048C1" w:rsidP="00B003AC">
      <w:pPr>
        <w:spacing w:line="240" w:lineRule="auto"/>
      </w:pPr>
      <w:r>
        <w:separator/>
      </w:r>
    </w:p>
  </w:footnote>
  <w:footnote w:type="continuationSeparator" w:id="0">
    <w:p w14:paraId="365A67B9" w14:textId="77777777" w:rsidR="009048C1" w:rsidRDefault="009048C1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5D82F" w14:textId="77777777"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20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3"/>
  </w:num>
  <w:num w:numId="12">
    <w:abstractNumId w:val="14"/>
  </w:num>
  <w:num w:numId="13">
    <w:abstractNumId w:val="29"/>
  </w:num>
  <w:num w:numId="14">
    <w:abstractNumId w:val="6"/>
  </w:num>
  <w:num w:numId="15">
    <w:abstractNumId w:val="17"/>
  </w:num>
  <w:num w:numId="16">
    <w:abstractNumId w:val="33"/>
  </w:num>
  <w:num w:numId="17">
    <w:abstractNumId w:val="35"/>
  </w:num>
  <w:num w:numId="18">
    <w:abstractNumId w:val="26"/>
  </w:num>
  <w:num w:numId="19">
    <w:abstractNumId w:val="37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7"/>
  </w:num>
  <w:num w:numId="26">
    <w:abstractNumId w:val="34"/>
  </w:num>
  <w:num w:numId="27">
    <w:abstractNumId w:val="5"/>
  </w:num>
  <w:num w:numId="28">
    <w:abstractNumId w:val="25"/>
  </w:num>
  <w:num w:numId="29">
    <w:abstractNumId w:val="31"/>
  </w:num>
  <w:num w:numId="30">
    <w:abstractNumId w:val="15"/>
  </w:num>
  <w:num w:numId="31">
    <w:abstractNumId w:val="10"/>
  </w:num>
  <w:num w:numId="32">
    <w:abstractNumId w:val="19"/>
  </w:num>
  <w:num w:numId="33">
    <w:abstractNumId w:val="21"/>
  </w:num>
  <w:num w:numId="34">
    <w:abstractNumId w:val="1"/>
  </w:num>
  <w:num w:numId="35">
    <w:abstractNumId w:val="36"/>
  </w:num>
  <w:num w:numId="36">
    <w:abstractNumId w:val="8"/>
  </w:num>
  <w:num w:numId="37">
    <w:abstractNumId w:val="32"/>
  </w:num>
  <w:num w:numId="38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D868-7958-46C5-9DD6-914822D16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 Hoff</cp:lastModifiedBy>
  <cp:revision>10</cp:revision>
  <dcterms:created xsi:type="dcterms:W3CDTF">2017-06-12T18:02:00Z</dcterms:created>
  <dcterms:modified xsi:type="dcterms:W3CDTF">2018-03-10T00:23:00Z</dcterms:modified>
</cp:coreProperties>
</file>