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B6" w:rsidRDefault="009252B6">
      <w:pPr>
        <w:pStyle w:val="Ttulo"/>
        <w:rPr>
          <w:sz w:val="32"/>
          <w:szCs w:val="32"/>
        </w:rPr>
      </w:pPr>
      <w:bookmarkStart w:id="0" w:name="_GoBack"/>
      <w:bookmarkEnd w:id="0"/>
    </w:p>
    <w:p w:rsidR="00D369FB" w:rsidRDefault="00D369FB" w:rsidP="00D369FB">
      <w:pPr>
        <w:pStyle w:val="Ttulo"/>
      </w:pPr>
    </w:p>
    <w:p w:rsidR="009252B6" w:rsidRPr="009252B6" w:rsidRDefault="009252B6">
      <w:pPr>
        <w:numPr>
          <w:ilvl w:val="0"/>
          <w:numId w:val="1"/>
        </w:numPr>
        <w:tabs>
          <w:tab w:val="clear" w:pos="720"/>
        </w:tabs>
        <w:ind w:left="360"/>
        <w:rPr>
          <w:sz w:val="28"/>
          <w:szCs w:val="28"/>
        </w:rPr>
      </w:pPr>
      <w:r>
        <w:rPr>
          <w:sz w:val="26"/>
          <w:szCs w:val="26"/>
        </w:rPr>
        <w:t xml:space="preserve">Banco de Dados: </w:t>
      </w:r>
      <w:r w:rsidR="00131E8F">
        <w:rPr>
          <w:sz w:val="26"/>
          <w:szCs w:val="26"/>
        </w:rPr>
        <w:t>VIDEOLOCADORA</w:t>
      </w:r>
      <w:r w:rsidR="009771BF">
        <w:rPr>
          <w:sz w:val="26"/>
          <w:szCs w:val="26"/>
        </w:rPr>
        <w:t xml:space="preserve"> </w:t>
      </w:r>
    </w:p>
    <w:p w:rsidR="009771BF" w:rsidRDefault="009252B6">
      <w:pPr>
        <w:numPr>
          <w:ilvl w:val="0"/>
          <w:numId w:val="1"/>
        </w:numPr>
        <w:tabs>
          <w:tab w:val="clear" w:pos="720"/>
        </w:tabs>
        <w:ind w:left="360"/>
        <w:rPr>
          <w:sz w:val="28"/>
          <w:szCs w:val="28"/>
        </w:rPr>
      </w:pPr>
      <w:r>
        <w:rPr>
          <w:sz w:val="26"/>
          <w:szCs w:val="26"/>
        </w:rPr>
        <w:t>Tabela :</w:t>
      </w:r>
      <w:r w:rsidR="009771BF">
        <w:rPr>
          <w:sz w:val="26"/>
          <w:szCs w:val="26"/>
        </w:rPr>
        <w:t>(</w:t>
      </w:r>
      <w:proofErr w:type="spellStart"/>
      <w:r w:rsidR="009771BF">
        <w:rPr>
          <w:sz w:val="26"/>
          <w:szCs w:val="26"/>
        </w:rPr>
        <w:t>C</w:t>
      </w:r>
      <w:r w:rsidR="00B37176">
        <w:rPr>
          <w:sz w:val="26"/>
          <w:szCs w:val="26"/>
        </w:rPr>
        <w:t>o</w:t>
      </w:r>
      <w:r w:rsidR="009771BF">
        <w:rPr>
          <w:sz w:val="26"/>
          <w:szCs w:val="26"/>
        </w:rPr>
        <w:t>d_</w:t>
      </w:r>
      <w:r w:rsidR="00131E8F">
        <w:rPr>
          <w:sz w:val="26"/>
          <w:szCs w:val="26"/>
        </w:rPr>
        <w:t>Fita</w:t>
      </w:r>
      <w:proofErr w:type="spellEnd"/>
      <w:r w:rsidR="009771BF">
        <w:rPr>
          <w:sz w:val="26"/>
          <w:szCs w:val="26"/>
        </w:rPr>
        <w:t xml:space="preserve">, </w:t>
      </w:r>
      <w:proofErr w:type="spellStart"/>
      <w:r w:rsidR="009771BF">
        <w:rPr>
          <w:sz w:val="26"/>
          <w:szCs w:val="26"/>
        </w:rPr>
        <w:t>Nome_</w:t>
      </w:r>
      <w:r w:rsidR="00131E8F">
        <w:rPr>
          <w:sz w:val="26"/>
          <w:szCs w:val="26"/>
        </w:rPr>
        <w:t>Filme</w:t>
      </w:r>
      <w:proofErr w:type="spellEnd"/>
      <w:r w:rsidR="009771BF">
        <w:rPr>
          <w:sz w:val="26"/>
          <w:szCs w:val="26"/>
        </w:rPr>
        <w:t xml:space="preserve">, </w:t>
      </w:r>
      <w:proofErr w:type="gramStart"/>
      <w:r w:rsidR="00131E8F">
        <w:rPr>
          <w:sz w:val="26"/>
          <w:szCs w:val="26"/>
        </w:rPr>
        <w:t>Categoria</w:t>
      </w:r>
      <w:r w:rsidR="009771BF">
        <w:rPr>
          <w:sz w:val="26"/>
          <w:szCs w:val="26"/>
        </w:rPr>
        <w:t xml:space="preserve">, </w:t>
      </w:r>
      <w:r w:rsidR="00131E8F">
        <w:rPr>
          <w:sz w:val="26"/>
          <w:szCs w:val="26"/>
        </w:rPr>
        <w:t xml:space="preserve"> </w:t>
      </w:r>
      <w:proofErr w:type="spellStart"/>
      <w:r w:rsidR="00131E8F">
        <w:rPr>
          <w:sz w:val="26"/>
          <w:szCs w:val="26"/>
        </w:rPr>
        <w:t>Vl</w:t>
      </w:r>
      <w:proofErr w:type="gramEnd"/>
      <w:r w:rsidR="00131E8F">
        <w:rPr>
          <w:sz w:val="26"/>
          <w:szCs w:val="26"/>
        </w:rPr>
        <w:t>_dia</w:t>
      </w:r>
      <w:proofErr w:type="spellEnd"/>
      <w:r w:rsidR="00131E8F">
        <w:rPr>
          <w:sz w:val="26"/>
          <w:szCs w:val="26"/>
        </w:rPr>
        <w:t>)</w:t>
      </w:r>
    </w:p>
    <w:p w:rsidR="009771BF" w:rsidRDefault="009771BF">
      <w:pPr>
        <w:rPr>
          <w:sz w:val="28"/>
          <w:szCs w:val="28"/>
        </w:rPr>
      </w:pPr>
    </w:p>
    <w:tbl>
      <w:tblPr>
        <w:tblW w:w="0" w:type="auto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2857"/>
        <w:gridCol w:w="1260"/>
        <w:gridCol w:w="1380"/>
      </w:tblGrid>
      <w:tr w:rsidR="00131E8F">
        <w:trPr>
          <w:trHeight w:val="702"/>
        </w:trPr>
        <w:tc>
          <w:tcPr>
            <w:tcW w:w="1432" w:type="dxa"/>
            <w:shd w:val="clear" w:color="auto" w:fill="D9D9D9"/>
          </w:tcPr>
          <w:p w:rsidR="00131E8F" w:rsidRDefault="00131E8F">
            <w:pPr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Cod_Fita</w:t>
            </w:r>
            <w:proofErr w:type="spellEnd"/>
          </w:p>
        </w:tc>
        <w:tc>
          <w:tcPr>
            <w:tcW w:w="2857" w:type="dxa"/>
            <w:shd w:val="clear" w:color="auto" w:fill="D9D9D9"/>
          </w:tcPr>
          <w:p w:rsidR="00131E8F" w:rsidRDefault="00131E8F">
            <w:pPr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Nome_Filme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:rsidR="00131E8F" w:rsidRDefault="00131E8F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Categoria</w:t>
            </w:r>
          </w:p>
        </w:tc>
        <w:tc>
          <w:tcPr>
            <w:tcW w:w="1380" w:type="dxa"/>
            <w:shd w:val="clear" w:color="auto" w:fill="D9D9D9"/>
          </w:tcPr>
          <w:p w:rsidR="00131E8F" w:rsidRDefault="00131E8F">
            <w:pPr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Vl_dia</w:t>
            </w:r>
            <w:proofErr w:type="spellEnd"/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</w:t>
            </w:r>
          </w:p>
        </w:tc>
        <w:tc>
          <w:tcPr>
            <w:tcW w:w="2857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Orgulho e Preconceito</w:t>
            </w:r>
          </w:p>
        </w:tc>
        <w:tc>
          <w:tcPr>
            <w:tcW w:w="1260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Romance</w:t>
            </w:r>
          </w:p>
        </w:tc>
        <w:tc>
          <w:tcPr>
            <w:tcW w:w="1380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5,50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2</w:t>
            </w:r>
          </w:p>
        </w:tc>
        <w:tc>
          <w:tcPr>
            <w:tcW w:w="2857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Anjos da Noite - Evolução</w:t>
            </w:r>
          </w:p>
        </w:tc>
        <w:tc>
          <w:tcPr>
            <w:tcW w:w="1260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proofErr w:type="spellStart"/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Acao</w:t>
            </w:r>
            <w:proofErr w:type="spellEnd"/>
          </w:p>
        </w:tc>
        <w:tc>
          <w:tcPr>
            <w:tcW w:w="1380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5,00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3</w:t>
            </w:r>
          </w:p>
        </w:tc>
        <w:tc>
          <w:tcPr>
            <w:tcW w:w="2857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10 Coisas que Eu Odeio em Você</w:t>
            </w:r>
          </w:p>
        </w:tc>
        <w:tc>
          <w:tcPr>
            <w:tcW w:w="1260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Comedia</w:t>
            </w:r>
          </w:p>
        </w:tc>
        <w:tc>
          <w:tcPr>
            <w:tcW w:w="1380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</w:t>
            </w:r>
            <w:r w:rsidR="006A7697">
              <w:rPr>
                <w:b w:val="0"/>
                <w:bCs/>
                <w:szCs w:val="28"/>
              </w:rPr>
              <w:t>0</w:t>
            </w:r>
            <w:r>
              <w:rPr>
                <w:b w:val="0"/>
                <w:bCs/>
                <w:szCs w:val="28"/>
              </w:rPr>
              <w:t xml:space="preserve">0 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</w:t>
            </w:r>
          </w:p>
        </w:tc>
        <w:tc>
          <w:tcPr>
            <w:tcW w:w="2857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Os Viajantes do Tempo</w:t>
            </w:r>
          </w:p>
        </w:tc>
        <w:tc>
          <w:tcPr>
            <w:tcW w:w="1260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Comedia</w:t>
            </w:r>
          </w:p>
        </w:tc>
        <w:tc>
          <w:tcPr>
            <w:tcW w:w="1380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4,50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</w:t>
            </w:r>
          </w:p>
        </w:tc>
        <w:tc>
          <w:tcPr>
            <w:tcW w:w="2857" w:type="dxa"/>
          </w:tcPr>
          <w:p w:rsidR="00131E8F" w:rsidRPr="00131E8F" w:rsidRDefault="00131E8F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Tempo de Glória</w:t>
            </w:r>
          </w:p>
        </w:tc>
        <w:tc>
          <w:tcPr>
            <w:tcW w:w="1260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proofErr w:type="spellStart"/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Acao</w:t>
            </w:r>
            <w:proofErr w:type="spellEnd"/>
          </w:p>
        </w:tc>
        <w:tc>
          <w:tcPr>
            <w:tcW w:w="138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5,00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6</w:t>
            </w:r>
          </w:p>
        </w:tc>
        <w:tc>
          <w:tcPr>
            <w:tcW w:w="2857" w:type="dxa"/>
          </w:tcPr>
          <w:p w:rsidR="00131E8F" w:rsidRPr="006A7697" w:rsidRDefault="006A7697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6A7697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 Vila</w:t>
            </w:r>
          </w:p>
        </w:tc>
        <w:tc>
          <w:tcPr>
            <w:tcW w:w="126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Suspense</w:t>
            </w:r>
          </w:p>
        </w:tc>
        <w:tc>
          <w:tcPr>
            <w:tcW w:w="138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5,00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7</w:t>
            </w:r>
          </w:p>
        </w:tc>
        <w:tc>
          <w:tcPr>
            <w:tcW w:w="2857" w:type="dxa"/>
          </w:tcPr>
          <w:p w:rsidR="00131E8F" w:rsidRPr="006A7697" w:rsidRDefault="006A7697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6A7697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 xml:space="preserve">Sem Destino </w:t>
            </w:r>
          </w:p>
        </w:tc>
        <w:tc>
          <w:tcPr>
            <w:tcW w:w="126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proofErr w:type="spellStart"/>
            <w:r w:rsidRPr="00131E8F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Acao</w:t>
            </w:r>
            <w:proofErr w:type="spellEnd"/>
          </w:p>
        </w:tc>
        <w:tc>
          <w:tcPr>
            <w:tcW w:w="138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4,00</w:t>
            </w:r>
          </w:p>
        </w:tc>
      </w:tr>
      <w:tr w:rsidR="00131E8F">
        <w:tc>
          <w:tcPr>
            <w:tcW w:w="1432" w:type="dxa"/>
          </w:tcPr>
          <w:p w:rsidR="00131E8F" w:rsidRDefault="00131E8F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8</w:t>
            </w:r>
          </w:p>
        </w:tc>
        <w:tc>
          <w:tcPr>
            <w:tcW w:w="2857" w:type="dxa"/>
          </w:tcPr>
          <w:p w:rsidR="00131E8F" w:rsidRPr="006A7697" w:rsidRDefault="006A7697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 w:rsidRPr="006A7697"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Beleza Roubada</w:t>
            </w:r>
          </w:p>
        </w:tc>
        <w:tc>
          <w:tcPr>
            <w:tcW w:w="126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Romance</w:t>
            </w:r>
          </w:p>
        </w:tc>
        <w:tc>
          <w:tcPr>
            <w:tcW w:w="1380" w:type="dxa"/>
          </w:tcPr>
          <w:p w:rsidR="00131E8F" w:rsidRDefault="006A7697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4,50</w:t>
            </w:r>
          </w:p>
        </w:tc>
      </w:tr>
      <w:tr w:rsidR="009252B6">
        <w:tc>
          <w:tcPr>
            <w:tcW w:w="1432" w:type="dxa"/>
          </w:tcPr>
          <w:p w:rsidR="009252B6" w:rsidRDefault="009252B6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9</w:t>
            </w:r>
          </w:p>
        </w:tc>
        <w:tc>
          <w:tcPr>
            <w:tcW w:w="2857" w:type="dxa"/>
          </w:tcPr>
          <w:p w:rsidR="009252B6" w:rsidRPr="006A7697" w:rsidRDefault="00BA4CA8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Agente 86</w:t>
            </w:r>
          </w:p>
        </w:tc>
        <w:tc>
          <w:tcPr>
            <w:tcW w:w="126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Comedia</w:t>
            </w:r>
          </w:p>
        </w:tc>
        <w:tc>
          <w:tcPr>
            <w:tcW w:w="138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5,00</w:t>
            </w:r>
          </w:p>
        </w:tc>
      </w:tr>
      <w:tr w:rsidR="009252B6">
        <w:tc>
          <w:tcPr>
            <w:tcW w:w="1432" w:type="dxa"/>
          </w:tcPr>
          <w:p w:rsidR="009252B6" w:rsidRDefault="009252B6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10</w:t>
            </w:r>
          </w:p>
        </w:tc>
        <w:tc>
          <w:tcPr>
            <w:tcW w:w="2857" w:type="dxa"/>
          </w:tcPr>
          <w:p w:rsidR="009252B6" w:rsidRPr="006A7697" w:rsidRDefault="00BA4CA8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Horton</w:t>
            </w:r>
            <w:proofErr w:type="spellEnd"/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 xml:space="preserve"> e o mundo dos quem</w:t>
            </w:r>
          </w:p>
        </w:tc>
        <w:tc>
          <w:tcPr>
            <w:tcW w:w="126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Infantil</w:t>
            </w:r>
          </w:p>
        </w:tc>
        <w:tc>
          <w:tcPr>
            <w:tcW w:w="138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4,50</w:t>
            </w:r>
          </w:p>
        </w:tc>
      </w:tr>
      <w:tr w:rsidR="009252B6">
        <w:tc>
          <w:tcPr>
            <w:tcW w:w="1432" w:type="dxa"/>
          </w:tcPr>
          <w:p w:rsidR="009252B6" w:rsidRDefault="009252B6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11</w:t>
            </w:r>
          </w:p>
        </w:tc>
        <w:tc>
          <w:tcPr>
            <w:tcW w:w="2857" w:type="dxa"/>
          </w:tcPr>
          <w:p w:rsidR="009252B6" w:rsidRPr="006A7697" w:rsidRDefault="00BA4CA8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 xml:space="preserve">American </w:t>
            </w:r>
            <w:proofErr w:type="spellStart"/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Hauting</w:t>
            </w:r>
            <w:proofErr w:type="spellEnd"/>
          </w:p>
        </w:tc>
        <w:tc>
          <w:tcPr>
            <w:tcW w:w="126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Suspense</w:t>
            </w:r>
          </w:p>
        </w:tc>
        <w:tc>
          <w:tcPr>
            <w:tcW w:w="1380" w:type="dxa"/>
          </w:tcPr>
          <w:p w:rsidR="009252B6" w:rsidRDefault="00BA4CA8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5,50</w:t>
            </w:r>
          </w:p>
        </w:tc>
      </w:tr>
    </w:tbl>
    <w:p w:rsidR="003F0D96" w:rsidRDefault="009771BF">
      <w:pPr>
        <w:jc w:val="center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 xml:space="preserve">Utilizar a linguagem SQL para definir as </w:t>
      </w:r>
    </w:p>
    <w:tbl>
      <w:tblPr>
        <w:tblW w:w="0" w:type="auto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2"/>
        <w:gridCol w:w="2857"/>
        <w:gridCol w:w="1260"/>
        <w:gridCol w:w="1380"/>
      </w:tblGrid>
      <w:tr w:rsidR="003F0D96" w:rsidTr="003C5524">
        <w:tc>
          <w:tcPr>
            <w:tcW w:w="1432" w:type="dxa"/>
          </w:tcPr>
          <w:p w:rsidR="003F0D96" w:rsidRDefault="003F0D96" w:rsidP="003C5524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12</w:t>
            </w:r>
          </w:p>
        </w:tc>
        <w:tc>
          <w:tcPr>
            <w:tcW w:w="2857" w:type="dxa"/>
          </w:tcPr>
          <w:p w:rsidR="003F0D96" w:rsidRPr="006A7697" w:rsidRDefault="003F0D96" w:rsidP="003C5524">
            <w:pPr>
              <w:jc w:val="center"/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</w:rPr>
              <w:t>Eu, eu mesmo e Irene</w:t>
            </w:r>
          </w:p>
        </w:tc>
        <w:tc>
          <w:tcPr>
            <w:tcW w:w="1260" w:type="dxa"/>
          </w:tcPr>
          <w:p w:rsidR="003F0D96" w:rsidRDefault="003F0D96" w:rsidP="003C5524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Comedia</w:t>
            </w:r>
          </w:p>
        </w:tc>
        <w:tc>
          <w:tcPr>
            <w:tcW w:w="1380" w:type="dxa"/>
          </w:tcPr>
          <w:p w:rsidR="003F0D96" w:rsidRDefault="003F0D96" w:rsidP="003C5524">
            <w:pPr>
              <w:jc w:val="center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5,00</w:t>
            </w:r>
          </w:p>
        </w:tc>
      </w:tr>
    </w:tbl>
    <w:p w:rsidR="003F0D96" w:rsidRDefault="003F0D96" w:rsidP="003F0D96">
      <w:pPr>
        <w:rPr>
          <w:sz w:val="28"/>
          <w:szCs w:val="28"/>
        </w:rPr>
      </w:pPr>
    </w:p>
    <w:p w:rsidR="009771BF" w:rsidRDefault="009771BF">
      <w:pPr>
        <w:jc w:val="center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seguintes consultas:</w:t>
      </w:r>
    </w:p>
    <w:p w:rsidR="009771BF" w:rsidRDefault="009771BF">
      <w:pPr>
        <w:rPr>
          <w:sz w:val="28"/>
          <w:szCs w:val="28"/>
        </w:rPr>
      </w:pPr>
    </w:p>
    <w:p w:rsidR="009771BF" w:rsidRPr="009252B6" w:rsidRDefault="006A7697">
      <w:pPr>
        <w:numPr>
          <w:ilvl w:val="0"/>
          <w:numId w:val="3"/>
        </w:numPr>
        <w:rPr>
          <w:sz w:val="26"/>
          <w:szCs w:val="26"/>
        </w:rPr>
      </w:pPr>
      <w:r>
        <w:t>Listar os nomes dos filmes que iniciem pela letra A</w:t>
      </w:r>
    </w:p>
    <w:p w:rsidR="009252B6" w:rsidRPr="009252B6" w:rsidRDefault="009252B6" w:rsidP="009252B6">
      <w:pPr>
        <w:rPr>
          <w:sz w:val="26"/>
          <w:szCs w:val="26"/>
        </w:rPr>
      </w:pPr>
    </w:p>
    <w:p w:rsidR="009771BF" w:rsidRDefault="006A7697">
      <w:pPr>
        <w:numPr>
          <w:ilvl w:val="0"/>
          <w:numId w:val="3"/>
        </w:numPr>
        <w:rPr>
          <w:sz w:val="26"/>
          <w:szCs w:val="26"/>
        </w:rPr>
      </w:pPr>
      <w:r>
        <w:t>Listar os filmes que são da categoria: “comedia”</w:t>
      </w:r>
    </w:p>
    <w:p w:rsidR="009252B6" w:rsidRPr="009252B6" w:rsidRDefault="009252B6" w:rsidP="009252B6">
      <w:pPr>
        <w:rPr>
          <w:sz w:val="26"/>
          <w:szCs w:val="26"/>
        </w:rPr>
      </w:pPr>
    </w:p>
    <w:p w:rsidR="009771BF" w:rsidRDefault="006A7697">
      <w:pPr>
        <w:numPr>
          <w:ilvl w:val="0"/>
          <w:numId w:val="3"/>
        </w:numPr>
        <w:rPr>
          <w:sz w:val="26"/>
          <w:szCs w:val="26"/>
        </w:rPr>
      </w:pPr>
      <w:r>
        <w:t>Listar os filmes que o valor da diária seja inferior ou igual a 4,50</w:t>
      </w:r>
    </w:p>
    <w:p w:rsidR="009252B6" w:rsidRDefault="009252B6" w:rsidP="009252B6"/>
    <w:p w:rsidR="009771BF" w:rsidRDefault="006A7697">
      <w:pPr>
        <w:numPr>
          <w:ilvl w:val="0"/>
          <w:numId w:val="3"/>
        </w:numPr>
      </w:pPr>
      <w:r>
        <w:t>Listar o número de filmes que são: “</w:t>
      </w:r>
      <w:proofErr w:type="spellStart"/>
      <w:r>
        <w:t>acão</w:t>
      </w:r>
      <w:proofErr w:type="spellEnd"/>
      <w:r>
        <w:t>”</w:t>
      </w:r>
    </w:p>
    <w:p w:rsidR="009252B6" w:rsidRDefault="009252B6" w:rsidP="009252B6"/>
    <w:p w:rsidR="009771BF" w:rsidRDefault="006A7697">
      <w:pPr>
        <w:numPr>
          <w:ilvl w:val="0"/>
          <w:numId w:val="3"/>
        </w:numPr>
      </w:pPr>
      <w:r>
        <w:t>Listar o valor do filmes mais caro.</w:t>
      </w:r>
    </w:p>
    <w:p w:rsidR="009252B6" w:rsidRDefault="009252B6" w:rsidP="009252B6"/>
    <w:p w:rsidR="009771BF" w:rsidRDefault="006A7697">
      <w:pPr>
        <w:numPr>
          <w:ilvl w:val="0"/>
          <w:numId w:val="3"/>
        </w:numPr>
      </w:pPr>
      <w:r>
        <w:t xml:space="preserve">Listar os filmes que iniciam pela letra O e que sejam: “romance” </w:t>
      </w:r>
    </w:p>
    <w:p w:rsidR="009252B6" w:rsidRDefault="009252B6" w:rsidP="009252B6"/>
    <w:p w:rsidR="009771BF" w:rsidRDefault="009771BF">
      <w:pPr>
        <w:numPr>
          <w:ilvl w:val="0"/>
          <w:numId w:val="3"/>
        </w:numPr>
      </w:pPr>
      <w:r>
        <w:t>Listar o</w:t>
      </w:r>
      <w:r w:rsidR="007844DB">
        <w:t>s</w:t>
      </w:r>
      <w:r>
        <w:t xml:space="preserve"> </w:t>
      </w:r>
      <w:r w:rsidR="006A7697">
        <w:t>filmes em ordem alfabética</w:t>
      </w:r>
    </w:p>
    <w:p w:rsidR="009252B6" w:rsidRDefault="009252B6" w:rsidP="009252B6"/>
    <w:p w:rsidR="007844DB" w:rsidRDefault="006A7697">
      <w:pPr>
        <w:numPr>
          <w:ilvl w:val="0"/>
          <w:numId w:val="3"/>
        </w:numPr>
      </w:pPr>
      <w:r>
        <w:t>Listar os filmes em ordem decrescente de valor</w:t>
      </w:r>
      <w:r w:rsidR="00BE0FC1">
        <w:t xml:space="preserve"> da</w:t>
      </w:r>
      <w:r>
        <w:t xml:space="preserve"> diária</w:t>
      </w:r>
    </w:p>
    <w:p w:rsidR="009252B6" w:rsidRDefault="009252B6" w:rsidP="009252B6"/>
    <w:p w:rsidR="007844DB" w:rsidRDefault="00BE0FC1">
      <w:pPr>
        <w:numPr>
          <w:ilvl w:val="0"/>
          <w:numId w:val="3"/>
        </w:numPr>
      </w:pPr>
      <w:r>
        <w:t>Listar os filmes que o valor da diária seja entre 5,00 e 5,50</w:t>
      </w:r>
    </w:p>
    <w:p w:rsidR="009771BF" w:rsidRDefault="009771BF"/>
    <w:p w:rsidR="009771BF" w:rsidRDefault="009771BF" w:rsidP="006E1CF4">
      <w:pPr>
        <w:ind w:left="360"/>
        <w:rPr>
          <w:sz w:val="26"/>
          <w:szCs w:val="26"/>
        </w:rPr>
      </w:pPr>
    </w:p>
    <w:sectPr w:rsidR="009771BF">
      <w:head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FB" w:rsidRDefault="00FB46FB">
      <w:r>
        <w:separator/>
      </w:r>
    </w:p>
  </w:endnote>
  <w:endnote w:type="continuationSeparator" w:id="0">
    <w:p w:rsidR="00FB46FB" w:rsidRDefault="00FB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FB" w:rsidRDefault="00FB46FB">
      <w:r>
        <w:separator/>
      </w:r>
    </w:p>
  </w:footnote>
  <w:footnote w:type="continuationSeparator" w:id="0">
    <w:p w:rsidR="00FB46FB" w:rsidRDefault="00FB4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870" w:rsidRPr="000A3870" w:rsidRDefault="000A3870" w:rsidP="000A3870">
    <w:pPr>
      <w:pStyle w:val="Cabealho"/>
      <w:jc w:val="right"/>
      <w:rPr>
        <w:b w:val="0"/>
        <w:i/>
      </w:rPr>
    </w:pPr>
    <w:r w:rsidRPr="000A3870">
      <w:rPr>
        <w:b w:val="0"/>
        <w:i/>
      </w:rPr>
      <w:t xml:space="preserve">BD </w:t>
    </w:r>
    <w:proofErr w:type="gramStart"/>
    <w:r w:rsidRPr="000A3870">
      <w:rPr>
        <w:b w:val="0"/>
        <w:i/>
      </w:rPr>
      <w:t>II  -</w:t>
    </w:r>
    <w:proofErr w:type="gramEnd"/>
    <w:r w:rsidRPr="000A3870">
      <w:rPr>
        <w:b w:val="0"/>
        <w:i/>
      </w:rPr>
      <w:t xml:space="preserve"> Prof. </w:t>
    </w:r>
    <w:r w:rsidR="00D369FB">
      <w:rPr>
        <w:b w:val="0"/>
        <w:i/>
      </w:rPr>
      <w:t>Wagner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FF6"/>
    <w:multiLevelType w:val="hybridMultilevel"/>
    <w:tmpl w:val="410E4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77386"/>
    <w:multiLevelType w:val="hybridMultilevel"/>
    <w:tmpl w:val="5302F81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3AA7BC1"/>
    <w:multiLevelType w:val="hybridMultilevel"/>
    <w:tmpl w:val="90E41EB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65732F"/>
    <w:multiLevelType w:val="hybridMultilevel"/>
    <w:tmpl w:val="AFF00B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76"/>
    <w:rsid w:val="000A3870"/>
    <w:rsid w:val="00131E8F"/>
    <w:rsid w:val="00397A57"/>
    <w:rsid w:val="003F0D96"/>
    <w:rsid w:val="00404663"/>
    <w:rsid w:val="004F12B2"/>
    <w:rsid w:val="006A7697"/>
    <w:rsid w:val="006E1CF4"/>
    <w:rsid w:val="007844DB"/>
    <w:rsid w:val="009252B6"/>
    <w:rsid w:val="009771BF"/>
    <w:rsid w:val="00A6194C"/>
    <w:rsid w:val="00B05F3C"/>
    <w:rsid w:val="00B37176"/>
    <w:rsid w:val="00BA4CA8"/>
    <w:rsid w:val="00BE0FC1"/>
    <w:rsid w:val="00C63AED"/>
    <w:rsid w:val="00D369FB"/>
    <w:rsid w:val="00DF2F1C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47663D-C0F3-4AE7-9CAE-49446DED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sz w:val="28"/>
      <w:u w:val="single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semiHidden/>
    <w:rsid w:val="00B05F3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0A387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A3870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66E38-8802-425D-AF93-ED5C1B7E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2: SQL</vt:lpstr>
    </vt:vector>
  </TitlesOfParts>
  <Company>erte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2: SQL</dc:title>
  <dc:creator>stella</dc:creator>
  <cp:lastModifiedBy>Aluno</cp:lastModifiedBy>
  <cp:revision>2</cp:revision>
  <cp:lastPrinted>2006-08-01T03:51:00Z</cp:lastPrinted>
  <dcterms:created xsi:type="dcterms:W3CDTF">2016-05-16T21:34:00Z</dcterms:created>
  <dcterms:modified xsi:type="dcterms:W3CDTF">2016-05-16T21:34:00Z</dcterms:modified>
</cp:coreProperties>
</file>