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6"/>
        <w:gridCol w:w="1396"/>
        <w:gridCol w:w="1416"/>
        <w:gridCol w:w="1420"/>
        <w:gridCol w:w="1558"/>
        <w:gridCol w:w="8222"/>
        <w:gridCol w:w="1060"/>
        <w:gridCol w:w="1030"/>
      </w:tblGrid>
      <w:tr w:rsidR="00405577" w:rsidRPr="0024521C" w14:paraId="0BB78190" w14:textId="77777777" w:rsidTr="008E786E">
        <w:tc>
          <w:tcPr>
            <w:tcW w:w="216" w:type="pct"/>
            <w:shd w:val="clear" w:color="auto" w:fill="FFE599" w:themeFill="accent4" w:themeFillTint="66"/>
          </w:tcPr>
          <w:p w14:paraId="27C1103D" w14:textId="0AA879A7" w:rsidR="0024521C" w:rsidRPr="0024521C" w:rsidRDefault="00DA334F" w:rsidP="002452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415" w:type="pct"/>
            <w:shd w:val="clear" w:color="auto" w:fill="FFE599" w:themeFill="accent4" w:themeFillTint="66"/>
          </w:tcPr>
          <w:p w14:paraId="3498CED3" w14:textId="3415AA5F" w:rsidR="0024521C" w:rsidRPr="0024521C" w:rsidRDefault="00DA334F" w:rsidP="002452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Desc.</w:t>
            </w:r>
          </w:p>
        </w:tc>
        <w:tc>
          <w:tcPr>
            <w:tcW w:w="421" w:type="pct"/>
            <w:shd w:val="clear" w:color="auto" w:fill="FFE599" w:themeFill="accent4" w:themeFillTint="66"/>
          </w:tcPr>
          <w:p w14:paraId="6543463F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Entry Criteria</w:t>
            </w:r>
          </w:p>
        </w:tc>
        <w:tc>
          <w:tcPr>
            <w:tcW w:w="422" w:type="pct"/>
            <w:shd w:val="clear" w:color="auto" w:fill="FFE599" w:themeFill="accent4" w:themeFillTint="66"/>
          </w:tcPr>
          <w:p w14:paraId="60EAD7AB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Exit Criteria</w:t>
            </w:r>
          </w:p>
        </w:tc>
        <w:tc>
          <w:tcPr>
            <w:tcW w:w="463" w:type="pct"/>
            <w:shd w:val="clear" w:color="auto" w:fill="FFE599" w:themeFill="accent4" w:themeFillTint="66"/>
          </w:tcPr>
          <w:p w14:paraId="2C60B3D5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Expected Result</w:t>
            </w:r>
          </w:p>
        </w:tc>
        <w:tc>
          <w:tcPr>
            <w:tcW w:w="2443" w:type="pct"/>
            <w:shd w:val="clear" w:color="auto" w:fill="FFE599" w:themeFill="accent4" w:themeFillTint="66"/>
          </w:tcPr>
          <w:p w14:paraId="14DFBDC2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Actual Result</w:t>
            </w:r>
          </w:p>
        </w:tc>
        <w:tc>
          <w:tcPr>
            <w:tcW w:w="315" w:type="pct"/>
            <w:shd w:val="clear" w:color="auto" w:fill="FFE599" w:themeFill="accent4" w:themeFillTint="66"/>
          </w:tcPr>
          <w:p w14:paraId="667F8AF9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Test Date</w:t>
            </w:r>
          </w:p>
        </w:tc>
        <w:tc>
          <w:tcPr>
            <w:tcW w:w="306" w:type="pct"/>
            <w:shd w:val="clear" w:color="auto" w:fill="FFE599" w:themeFill="accent4" w:themeFillTint="66"/>
          </w:tcPr>
          <w:p w14:paraId="460367F2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Test Pass/Fail</w:t>
            </w:r>
          </w:p>
        </w:tc>
      </w:tr>
      <w:tr w:rsidR="00405577" w:rsidRPr="0024521C" w14:paraId="5E2DDCA4" w14:textId="77777777" w:rsidTr="008E786E">
        <w:tc>
          <w:tcPr>
            <w:tcW w:w="216" w:type="pct"/>
          </w:tcPr>
          <w:p w14:paraId="19F23234" w14:textId="5D3BD6A4" w:rsidR="0024521C" w:rsidRPr="0024521C" w:rsidRDefault="00647254" w:rsidP="0024521C">
            <w:pPr>
              <w:spacing w:after="160" w:line="259" w:lineRule="auto"/>
            </w:pPr>
            <w:r>
              <w:t>18_</w:t>
            </w:r>
            <w:r w:rsidR="0024521C" w:rsidRPr="0024521C">
              <w:t>1</w:t>
            </w:r>
          </w:p>
        </w:tc>
        <w:tc>
          <w:tcPr>
            <w:tcW w:w="415" w:type="pct"/>
          </w:tcPr>
          <w:p w14:paraId="20AFE0A8" w14:textId="14CE5137" w:rsidR="00E279D5" w:rsidRDefault="00E279D5" w:rsidP="0024521C">
            <w:pPr>
              <w:spacing w:after="160" w:line="259" w:lineRule="auto"/>
            </w:pPr>
            <w:r>
              <w:t>1. Ensure that no user is logged in on the current session.</w:t>
            </w:r>
          </w:p>
          <w:p w14:paraId="08394ACD" w14:textId="77777777" w:rsidR="00E279D5" w:rsidRDefault="00E279D5" w:rsidP="0024521C">
            <w:pPr>
              <w:spacing w:after="160" w:line="259" w:lineRule="auto"/>
            </w:pPr>
            <w:r>
              <w:t>2. Navigate to an individual place page.</w:t>
            </w:r>
          </w:p>
          <w:p w14:paraId="7B7CB3E7" w14:textId="183ED411" w:rsidR="0024521C" w:rsidRPr="0024521C" w:rsidRDefault="00E279D5" w:rsidP="0024521C">
            <w:pPr>
              <w:spacing w:after="160" w:line="259" w:lineRule="auto"/>
            </w:pPr>
            <w:r>
              <w:t>3. Check that the review form does not display</w:t>
            </w:r>
            <w:r w:rsidR="008E786E">
              <w:t>.</w:t>
            </w:r>
          </w:p>
        </w:tc>
        <w:tc>
          <w:tcPr>
            <w:tcW w:w="421" w:type="pct"/>
          </w:tcPr>
          <w:p w14:paraId="7A0E9BE7" w14:textId="0FA8BC4D" w:rsidR="0024521C" w:rsidRPr="0024521C" w:rsidRDefault="00E279D5" w:rsidP="0024521C">
            <w:pPr>
              <w:spacing w:after="160" w:line="259" w:lineRule="auto"/>
            </w:pPr>
            <w:r>
              <w:t>No user is logged in, and there is an existing place with at least one review written for it.</w:t>
            </w:r>
          </w:p>
        </w:tc>
        <w:tc>
          <w:tcPr>
            <w:tcW w:w="422" w:type="pct"/>
          </w:tcPr>
          <w:p w14:paraId="1D7FD7D8" w14:textId="08A3CFDD" w:rsidR="0024521C" w:rsidRPr="0024521C" w:rsidRDefault="00E279D5" w:rsidP="0024521C">
            <w:pPr>
              <w:spacing w:after="160" w:line="259" w:lineRule="auto"/>
            </w:pPr>
            <w:r>
              <w:t>The webpage with the place loads, with reviews displayed, but the review-writing form does not display.</w:t>
            </w:r>
          </w:p>
        </w:tc>
        <w:tc>
          <w:tcPr>
            <w:tcW w:w="463" w:type="pct"/>
          </w:tcPr>
          <w:p w14:paraId="4C8834BD" w14:textId="4F80FC63" w:rsidR="0024521C" w:rsidRPr="0024521C" w:rsidRDefault="00E279D5" w:rsidP="0024521C">
            <w:pPr>
              <w:spacing w:after="160" w:line="259" w:lineRule="auto"/>
            </w:pPr>
            <w:r>
              <w:t>With a loaded page for and individual item being viewed whilst not logged in, written reviews are displayed, however, the client does not have the option to write one.</w:t>
            </w:r>
          </w:p>
        </w:tc>
        <w:tc>
          <w:tcPr>
            <w:tcW w:w="2443" w:type="pct"/>
          </w:tcPr>
          <w:p w14:paraId="205C0423" w14:textId="21B71E74" w:rsidR="0024521C" w:rsidRPr="0024521C" w:rsidRDefault="00DA334F" w:rsidP="0024521C">
            <w:pPr>
              <w:spacing w:after="160" w:line="259" w:lineRule="auto"/>
            </w:pPr>
            <w:r>
              <w:rPr>
                <w:noProof/>
                <w:lang w:eastAsia="en-AU"/>
              </w:rPr>
              <w:drawing>
                <wp:inline distT="0" distB="0" distL="0" distR="0" wp14:anchorId="09180D61" wp14:editId="06AEAF93">
                  <wp:extent cx="4705350" cy="22503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365" cy="2270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5178584" w14:textId="03451F5A" w:rsidR="0024521C" w:rsidRPr="0024521C" w:rsidRDefault="008E786E" w:rsidP="0024521C">
            <w:pPr>
              <w:spacing w:after="160" w:line="259" w:lineRule="auto"/>
            </w:pPr>
            <w:r>
              <w:t>31/11/17</w:t>
            </w:r>
          </w:p>
        </w:tc>
        <w:tc>
          <w:tcPr>
            <w:tcW w:w="306" w:type="pct"/>
          </w:tcPr>
          <w:p w14:paraId="7269C169" w14:textId="0AC74B38" w:rsidR="0024521C" w:rsidRPr="0024521C" w:rsidRDefault="008E786E" w:rsidP="0024521C">
            <w:pPr>
              <w:spacing w:after="160" w:line="259" w:lineRule="auto"/>
            </w:pPr>
            <w:r>
              <w:t>Pass</w:t>
            </w:r>
          </w:p>
        </w:tc>
      </w:tr>
      <w:tr w:rsidR="00405577" w:rsidRPr="0024521C" w14:paraId="18AB9AC2" w14:textId="77777777" w:rsidTr="008E786E">
        <w:tc>
          <w:tcPr>
            <w:tcW w:w="216" w:type="pct"/>
          </w:tcPr>
          <w:p w14:paraId="20767764" w14:textId="409FD686" w:rsidR="0024521C" w:rsidRPr="0024521C" w:rsidRDefault="00647254" w:rsidP="0024521C">
            <w:pPr>
              <w:spacing w:after="160" w:line="259" w:lineRule="auto"/>
            </w:pPr>
            <w:r>
              <w:t>18_</w:t>
            </w:r>
            <w:r w:rsidR="0024521C" w:rsidRPr="0024521C">
              <w:t>2</w:t>
            </w:r>
          </w:p>
        </w:tc>
        <w:tc>
          <w:tcPr>
            <w:tcW w:w="415" w:type="pct"/>
          </w:tcPr>
          <w:p w14:paraId="2104FD79" w14:textId="3D5A5D94" w:rsidR="008E786E" w:rsidRDefault="008E786E" w:rsidP="0024521C">
            <w:pPr>
              <w:spacing w:after="160" w:line="259" w:lineRule="auto"/>
            </w:pPr>
            <w:r>
              <w:t>1. Navigate to an individual place page that does not have any reviews.</w:t>
            </w:r>
          </w:p>
          <w:p w14:paraId="7BCEFBCF" w14:textId="5C709F11" w:rsidR="0024521C" w:rsidRPr="0024521C" w:rsidRDefault="008E786E" w:rsidP="0024521C">
            <w:pPr>
              <w:spacing w:after="160" w:line="259" w:lineRule="auto"/>
            </w:pPr>
            <w:r>
              <w:t>2. Check that text appears explaining that no reviews have been written for the place.</w:t>
            </w:r>
          </w:p>
        </w:tc>
        <w:tc>
          <w:tcPr>
            <w:tcW w:w="421" w:type="pct"/>
          </w:tcPr>
          <w:p w14:paraId="4E9F3526" w14:textId="45176F31" w:rsidR="0024521C" w:rsidRPr="0024521C" w:rsidRDefault="008E786E" w:rsidP="0024521C">
            <w:pPr>
              <w:spacing w:after="160" w:line="259" w:lineRule="auto"/>
            </w:pPr>
            <w:r>
              <w:t>There is an existing place item with no reviews written for it.</w:t>
            </w:r>
          </w:p>
        </w:tc>
        <w:tc>
          <w:tcPr>
            <w:tcW w:w="422" w:type="pct"/>
          </w:tcPr>
          <w:p w14:paraId="4CC6E3DF" w14:textId="76C866A1" w:rsidR="0024521C" w:rsidRPr="0024521C" w:rsidRDefault="008E786E" w:rsidP="0024521C">
            <w:pPr>
              <w:spacing w:after="160" w:line="259" w:lineRule="auto"/>
            </w:pPr>
            <w:r>
              <w:t>A small text field is displayed, explaining that now reviews have been written, after loading an individual place for an item with no reviews.</w:t>
            </w:r>
          </w:p>
        </w:tc>
        <w:tc>
          <w:tcPr>
            <w:tcW w:w="463" w:type="pct"/>
          </w:tcPr>
          <w:p w14:paraId="0520BF87" w14:textId="0A642DCE" w:rsidR="0024521C" w:rsidRPr="0024521C" w:rsidRDefault="008E786E" w:rsidP="0024521C">
            <w:pPr>
              <w:spacing w:after="160" w:line="259" w:lineRule="auto"/>
            </w:pPr>
            <w:r>
              <w:t>The page loads with a reviews section that contains some text stating that the item has no reviews.</w:t>
            </w:r>
          </w:p>
        </w:tc>
        <w:tc>
          <w:tcPr>
            <w:tcW w:w="2443" w:type="pct"/>
          </w:tcPr>
          <w:p w14:paraId="54604587" w14:textId="1D9B19D0" w:rsidR="0024521C" w:rsidRPr="0024521C" w:rsidRDefault="008E786E" w:rsidP="0024521C">
            <w:pPr>
              <w:spacing w:after="160" w:line="259" w:lineRule="auto"/>
            </w:pPr>
            <w:r>
              <w:rPr>
                <w:noProof/>
                <w:lang w:eastAsia="en-AU"/>
              </w:rPr>
              <w:drawing>
                <wp:inline distT="0" distB="0" distL="0" distR="0" wp14:anchorId="623A0A24" wp14:editId="2E486A3E">
                  <wp:extent cx="5000625" cy="28462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25" cy="28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C5841AF" w14:textId="17265CFD" w:rsidR="0024521C" w:rsidRPr="0024521C" w:rsidRDefault="008E786E" w:rsidP="0024521C">
            <w:pPr>
              <w:spacing w:after="160" w:line="259" w:lineRule="auto"/>
            </w:pPr>
            <w:r>
              <w:t>31/11/17</w:t>
            </w:r>
          </w:p>
        </w:tc>
        <w:tc>
          <w:tcPr>
            <w:tcW w:w="306" w:type="pct"/>
          </w:tcPr>
          <w:p w14:paraId="30DC90CB" w14:textId="532B1B83" w:rsidR="0024521C" w:rsidRPr="0024521C" w:rsidRDefault="008E786E" w:rsidP="0024521C">
            <w:pPr>
              <w:spacing w:after="160" w:line="259" w:lineRule="auto"/>
            </w:pPr>
            <w:r>
              <w:t>Pass</w:t>
            </w:r>
          </w:p>
        </w:tc>
      </w:tr>
      <w:tr w:rsidR="00405577" w:rsidRPr="0024521C" w14:paraId="7EA9CDD5" w14:textId="77777777" w:rsidTr="008E786E">
        <w:tc>
          <w:tcPr>
            <w:tcW w:w="216" w:type="pct"/>
          </w:tcPr>
          <w:p w14:paraId="2A25EEA1" w14:textId="7BD1B8A8" w:rsidR="008E786E" w:rsidRDefault="008E786E" w:rsidP="0024521C">
            <w:r>
              <w:t>18_3</w:t>
            </w:r>
          </w:p>
        </w:tc>
        <w:tc>
          <w:tcPr>
            <w:tcW w:w="415" w:type="pct"/>
          </w:tcPr>
          <w:p w14:paraId="18B4423D" w14:textId="2C345213" w:rsidR="008E786E" w:rsidRDefault="008E786E" w:rsidP="0024521C">
            <w:r>
              <w:t>1. Log in to the website.</w:t>
            </w:r>
          </w:p>
          <w:p w14:paraId="69907CC1" w14:textId="77777777" w:rsidR="008E786E" w:rsidRDefault="008E786E" w:rsidP="0024521C"/>
          <w:p w14:paraId="43DF6520" w14:textId="77777777" w:rsidR="008E786E" w:rsidRDefault="008E786E" w:rsidP="0024521C">
            <w:r>
              <w:t>2. Navigate to an individual place page.</w:t>
            </w:r>
          </w:p>
          <w:p w14:paraId="1F6D8264" w14:textId="77777777" w:rsidR="008E786E" w:rsidRDefault="008E786E" w:rsidP="0024521C"/>
          <w:p w14:paraId="0C406ED5" w14:textId="2C204716" w:rsidR="008E786E" w:rsidRDefault="008E786E" w:rsidP="0024521C">
            <w:r>
              <w:t>3. Check that the review-writing form appears.</w:t>
            </w:r>
          </w:p>
        </w:tc>
        <w:tc>
          <w:tcPr>
            <w:tcW w:w="421" w:type="pct"/>
          </w:tcPr>
          <w:p w14:paraId="1EE89AC7" w14:textId="5B5607F7" w:rsidR="008E786E" w:rsidRPr="0024521C" w:rsidRDefault="008E786E" w:rsidP="0024521C">
            <w:r>
              <w:lastRenderedPageBreak/>
              <w:t>The client is logged into the web applicaton, and there is an existing item which can be navigated to through the client’s browser.</w:t>
            </w:r>
          </w:p>
        </w:tc>
        <w:tc>
          <w:tcPr>
            <w:tcW w:w="422" w:type="pct"/>
          </w:tcPr>
          <w:p w14:paraId="5C867D03" w14:textId="3E98E4B8" w:rsidR="008E786E" w:rsidRPr="0024521C" w:rsidRDefault="00405577" w:rsidP="0024521C">
            <w:r>
              <w:t>The logged in client is presented with a review form when viewing individual items.</w:t>
            </w:r>
          </w:p>
        </w:tc>
        <w:tc>
          <w:tcPr>
            <w:tcW w:w="463" w:type="pct"/>
          </w:tcPr>
          <w:p w14:paraId="2E76C930" w14:textId="31868B63" w:rsidR="008E786E" w:rsidRPr="0024521C" w:rsidRDefault="00405577" w:rsidP="0024521C">
            <w:r>
              <w:t>A client logs in to the site, navigates to an individual place page and can see a review form that is usable.</w:t>
            </w:r>
          </w:p>
        </w:tc>
        <w:tc>
          <w:tcPr>
            <w:tcW w:w="2443" w:type="pct"/>
          </w:tcPr>
          <w:p w14:paraId="657CDB53" w14:textId="07D4A3BF" w:rsidR="00405577" w:rsidRDefault="00405577" w:rsidP="0024521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E68432F" wp14:editId="23ECE8B5">
                  <wp:extent cx="4476833" cy="2228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401" cy="22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A8778" w14:textId="77777777" w:rsidR="00405577" w:rsidRDefault="00405577" w:rsidP="0024521C">
            <w:pPr>
              <w:rPr>
                <w:noProof/>
                <w:lang w:eastAsia="en-AU"/>
              </w:rPr>
            </w:pPr>
          </w:p>
          <w:p w14:paraId="1E10FBE6" w14:textId="338B6D9B" w:rsidR="008E786E" w:rsidRDefault="00405577" w:rsidP="0024521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6F89241" wp14:editId="02441A1B">
                  <wp:extent cx="4524375" cy="19773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736" cy="198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C9C68A5" w14:textId="693EDA92" w:rsidR="008E786E" w:rsidRDefault="00560208" w:rsidP="0024521C">
            <w:r>
              <w:t>31/11/17</w:t>
            </w:r>
          </w:p>
        </w:tc>
        <w:tc>
          <w:tcPr>
            <w:tcW w:w="306" w:type="pct"/>
          </w:tcPr>
          <w:p w14:paraId="67673D5C" w14:textId="01251CF5" w:rsidR="008E786E" w:rsidRDefault="00405577" w:rsidP="0024521C">
            <w:r>
              <w:t>Pass</w:t>
            </w:r>
          </w:p>
        </w:tc>
      </w:tr>
      <w:tr w:rsidR="00405577" w:rsidRPr="0024521C" w14:paraId="09493524" w14:textId="77777777" w:rsidTr="008E786E">
        <w:tc>
          <w:tcPr>
            <w:tcW w:w="216" w:type="pct"/>
          </w:tcPr>
          <w:p w14:paraId="59B2ACA6" w14:textId="2B4711D1" w:rsidR="00405577" w:rsidRDefault="00405577" w:rsidP="0024521C">
            <w:r>
              <w:t>18_4</w:t>
            </w:r>
            <w:bookmarkStart w:id="0" w:name="_GoBack"/>
            <w:bookmarkEnd w:id="0"/>
          </w:p>
        </w:tc>
        <w:tc>
          <w:tcPr>
            <w:tcW w:w="415" w:type="pct"/>
          </w:tcPr>
          <w:p w14:paraId="36963D43" w14:textId="77777777" w:rsidR="00405577" w:rsidRDefault="00405577" w:rsidP="0024521C"/>
        </w:tc>
        <w:tc>
          <w:tcPr>
            <w:tcW w:w="421" w:type="pct"/>
          </w:tcPr>
          <w:p w14:paraId="3CB90ED4" w14:textId="77777777" w:rsidR="00405577" w:rsidRDefault="00405577" w:rsidP="0024521C"/>
        </w:tc>
        <w:tc>
          <w:tcPr>
            <w:tcW w:w="422" w:type="pct"/>
          </w:tcPr>
          <w:p w14:paraId="227AAC8A" w14:textId="77777777" w:rsidR="00405577" w:rsidRDefault="00405577" w:rsidP="0024521C"/>
        </w:tc>
        <w:tc>
          <w:tcPr>
            <w:tcW w:w="463" w:type="pct"/>
          </w:tcPr>
          <w:p w14:paraId="5739F596" w14:textId="77777777" w:rsidR="00405577" w:rsidRDefault="00405577" w:rsidP="0024521C"/>
        </w:tc>
        <w:tc>
          <w:tcPr>
            <w:tcW w:w="2443" w:type="pct"/>
          </w:tcPr>
          <w:p w14:paraId="658F51F5" w14:textId="77777777" w:rsidR="00405577" w:rsidRDefault="00405577" w:rsidP="0024521C">
            <w:pPr>
              <w:rPr>
                <w:noProof/>
                <w:lang w:eastAsia="en-AU"/>
              </w:rPr>
            </w:pPr>
          </w:p>
        </w:tc>
        <w:tc>
          <w:tcPr>
            <w:tcW w:w="315" w:type="pct"/>
          </w:tcPr>
          <w:p w14:paraId="4648155F" w14:textId="77777777" w:rsidR="00405577" w:rsidRDefault="00405577" w:rsidP="0024521C"/>
        </w:tc>
        <w:tc>
          <w:tcPr>
            <w:tcW w:w="306" w:type="pct"/>
          </w:tcPr>
          <w:p w14:paraId="5668B088" w14:textId="77777777" w:rsidR="00405577" w:rsidRDefault="00405577" w:rsidP="0024521C"/>
        </w:tc>
      </w:tr>
    </w:tbl>
    <w:p w14:paraId="0A5CC43F" w14:textId="77777777" w:rsidR="00AF0335" w:rsidRDefault="00AF0335"/>
    <w:sectPr w:rsidR="00AF0335" w:rsidSect="0024521C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1C"/>
    <w:rsid w:val="0024521C"/>
    <w:rsid w:val="00405577"/>
    <w:rsid w:val="00560208"/>
    <w:rsid w:val="00647254"/>
    <w:rsid w:val="008E786E"/>
    <w:rsid w:val="00AF0335"/>
    <w:rsid w:val="00BA75FB"/>
    <w:rsid w:val="00D20C3F"/>
    <w:rsid w:val="00DA334F"/>
    <w:rsid w:val="00E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8DDA"/>
  <w15:chartTrackingRefBased/>
  <w15:docId w15:val="{5C488A43-7649-403B-900E-10C0E060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6</cp:revision>
  <dcterms:created xsi:type="dcterms:W3CDTF">2017-11-01T00:47:00Z</dcterms:created>
  <dcterms:modified xsi:type="dcterms:W3CDTF">2017-11-01T01:21:00Z</dcterms:modified>
</cp:coreProperties>
</file>