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E57" w:rsidRDefault="00480E57" w:rsidP="00480E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80E57" w:rsidRDefault="00480E57" w:rsidP="00480E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Ergonomics</w:t>
      </w:r>
      <w:r>
        <w:rPr>
          <w:rFonts w:ascii="Times New Roman" w:hAnsi="Times New Roman" w:cs="Times New Roman"/>
          <w:i/>
          <w:sz w:val="24"/>
          <w:szCs w:val="24"/>
        </w:rPr>
        <w:softHyphen/>
        <w:t xml:space="preserve"> </w:t>
      </w:r>
      <w:r>
        <w:rPr>
          <w:rFonts w:ascii="Times New Roman" w:hAnsi="Times New Roman" w:cs="Times New Roman"/>
          <w:sz w:val="24"/>
          <w:szCs w:val="24"/>
        </w:rPr>
        <w:t>- Posture, Reach, and Comfort</w:t>
      </w:r>
    </w:p>
    <w:p w:rsidR="00480E57" w:rsidRDefault="00480E57" w:rsidP="00480E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80E57" w:rsidRDefault="00480E57" w:rsidP="00480E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Ergonomics is the study of the relationship, in our case, </w:t>
      </w:r>
      <w:r w:rsidR="00107569">
        <w:rPr>
          <w:rFonts w:ascii="Times New Roman" w:hAnsi="Times New Roman" w:cs="Times New Roman"/>
          <w:sz w:val="24"/>
          <w:szCs w:val="24"/>
        </w:rPr>
        <w:t xml:space="preserve">between </w:t>
      </w:r>
      <w:r>
        <w:rPr>
          <w:rFonts w:ascii="Times New Roman" w:hAnsi="Times New Roman" w:cs="Times New Roman"/>
          <w:sz w:val="24"/>
          <w:szCs w:val="24"/>
        </w:rPr>
        <w:t>the driver and the Vehicle.</w:t>
      </w:r>
    </w:p>
    <w:p w:rsidR="00107569" w:rsidRDefault="00F4305E" w:rsidP="00107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2924175</wp:posOffset>
            </wp:positionH>
            <wp:positionV relativeFrom="paragraph">
              <wp:posOffset>160655</wp:posOffset>
            </wp:positionV>
            <wp:extent cx="2981960" cy="2638425"/>
            <wp:effectExtent l="19050" t="0" r="8890" b="0"/>
            <wp:wrapSquare wrapText="left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52000" contrast="6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7569" w:rsidRDefault="00107569" w:rsidP="00107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Posture:</w:t>
      </w:r>
    </w:p>
    <w:p w:rsidR="00107569" w:rsidRDefault="00107569" w:rsidP="0010756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Seated posture for long commutes</w:t>
      </w:r>
      <w:r w:rsidR="00D47C02">
        <w:rPr>
          <w:rFonts w:ascii="Times New Roman" w:hAnsi="Times New Roman" w:cs="Times New Roman"/>
          <w:sz w:val="24"/>
          <w:szCs w:val="24"/>
        </w:rPr>
        <w:t>.</w:t>
      </w:r>
    </w:p>
    <w:p w:rsidR="007A7A41" w:rsidRDefault="00D47C02" w:rsidP="0010756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Lumbar Support for seated comfort.</w:t>
      </w:r>
    </w:p>
    <w:p w:rsidR="00107569" w:rsidRDefault="00107569" w:rsidP="001075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7569" w:rsidRDefault="00107569" w:rsidP="00107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Reach</w:t>
      </w:r>
    </w:p>
    <w:p w:rsidR="00107569" w:rsidRDefault="00107569" w:rsidP="0010756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of Vehicle</w:t>
      </w:r>
      <w:r w:rsidR="00D47C02">
        <w:rPr>
          <w:rFonts w:ascii="Times New Roman" w:hAnsi="Times New Roman" w:cs="Times New Roman"/>
          <w:sz w:val="24"/>
          <w:szCs w:val="24"/>
        </w:rPr>
        <w:t>.</w:t>
      </w:r>
    </w:p>
    <w:p w:rsidR="00107569" w:rsidRDefault="00107569" w:rsidP="0010756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response to roadway conditions</w:t>
      </w:r>
      <w:r w:rsidR="00D47C02">
        <w:rPr>
          <w:rFonts w:ascii="Times New Roman" w:hAnsi="Times New Roman" w:cs="Times New Roman"/>
          <w:sz w:val="24"/>
          <w:szCs w:val="24"/>
        </w:rPr>
        <w:t>.</w:t>
      </w:r>
    </w:p>
    <w:p w:rsidR="00107569" w:rsidRDefault="00107569" w:rsidP="001075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7569" w:rsidRDefault="00107569" w:rsidP="00107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Comfort</w:t>
      </w:r>
    </w:p>
    <w:p w:rsidR="00107569" w:rsidRPr="00D47C02" w:rsidRDefault="00107569" w:rsidP="0010756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Comfort is the combination of the </w:t>
      </w:r>
      <w:r w:rsidRPr="00D47C02">
        <w:rPr>
          <w:rFonts w:ascii="Times New Roman" w:hAnsi="Times New Roman" w:cs="Times New Roman"/>
          <w:sz w:val="24"/>
          <w:szCs w:val="24"/>
        </w:rPr>
        <w:t>above parameters.</w:t>
      </w:r>
    </w:p>
    <w:p w:rsidR="00107569" w:rsidRPr="00D47C02" w:rsidRDefault="00107569" w:rsidP="0010756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47C02">
        <w:rPr>
          <w:rFonts w:ascii="Times New Roman" w:hAnsi="Times New Roman" w:cs="Times New Roman"/>
          <w:sz w:val="24"/>
          <w:szCs w:val="24"/>
        </w:rPr>
        <w:t>Driver attentiveness</w:t>
      </w:r>
      <w:r w:rsidR="00D47C02">
        <w:rPr>
          <w:rFonts w:ascii="Times New Roman" w:hAnsi="Times New Roman" w:cs="Times New Roman"/>
          <w:sz w:val="24"/>
          <w:szCs w:val="24"/>
        </w:rPr>
        <w:t xml:space="preserve"> because of comfort</w:t>
      </w:r>
      <w:r w:rsidRPr="00D47C02">
        <w:rPr>
          <w:rFonts w:ascii="Times New Roman" w:hAnsi="Times New Roman" w:cs="Times New Roman"/>
          <w:sz w:val="24"/>
          <w:szCs w:val="24"/>
        </w:rPr>
        <w:t xml:space="preserve"> is crucial to ensure roadway safety.</w:t>
      </w:r>
    </w:p>
    <w:p w:rsidR="00107569" w:rsidRDefault="00107569" w:rsidP="001075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7569" w:rsidRDefault="00107569" w:rsidP="00107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Adjustability</w:t>
      </w:r>
      <w:r>
        <w:rPr>
          <w:rFonts w:ascii="Times New Roman" w:hAnsi="Times New Roman" w:cs="Times New Roman"/>
          <w:sz w:val="24"/>
          <w:szCs w:val="24"/>
        </w:rPr>
        <w:t xml:space="preserve"> – Individualize </w:t>
      </w:r>
      <w:r w:rsidR="00F4305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river Comfort</w:t>
      </w:r>
    </w:p>
    <w:p w:rsidR="00C17178" w:rsidRDefault="00C17178" w:rsidP="001075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7178" w:rsidRDefault="00C17178" w:rsidP="00107569">
      <w:pPr>
        <w:spacing w:after="0"/>
        <w:rPr>
          <w:noProof/>
          <w:lang w:eastAsia="en-CA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2877185</wp:posOffset>
            </wp:positionH>
            <wp:positionV relativeFrom="paragraph">
              <wp:posOffset>85090</wp:posOffset>
            </wp:positionV>
            <wp:extent cx="3028950" cy="2266950"/>
            <wp:effectExtent l="19050" t="0" r="0" b="0"/>
            <wp:wrapSquare wrapText="left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Most important areas that should be able to adjust are based upon the angles of the </w:t>
      </w:r>
      <w:r w:rsidRPr="00C17178">
        <w:rPr>
          <w:rFonts w:ascii="Times New Roman" w:hAnsi="Times New Roman" w:cs="Times New Roman"/>
          <w:sz w:val="24"/>
          <w:szCs w:val="24"/>
        </w:rPr>
        <w:t>seated posture.</w:t>
      </w:r>
      <w:r w:rsidRPr="00C17178">
        <w:rPr>
          <w:rFonts w:ascii="Times New Roman" w:hAnsi="Times New Roman" w:cs="Times New Roman"/>
          <w:noProof/>
          <w:sz w:val="24"/>
          <w:szCs w:val="24"/>
          <w:lang w:eastAsia="en-CA"/>
        </w:rPr>
        <w:t xml:space="preserve"> Knowing where the critical angles are will allow you to decide on what </w:t>
      </w:r>
      <w:r w:rsidR="000A0AD8">
        <w:rPr>
          <w:rFonts w:ascii="Times New Roman" w:hAnsi="Times New Roman" w:cs="Times New Roman"/>
          <w:noProof/>
          <w:sz w:val="24"/>
          <w:szCs w:val="24"/>
          <w:lang w:eastAsia="en-CA"/>
        </w:rPr>
        <w:t xml:space="preserve">functions </w:t>
      </w:r>
      <w:r w:rsidRPr="00C17178">
        <w:rPr>
          <w:rFonts w:ascii="Times New Roman" w:hAnsi="Times New Roman" w:cs="Times New Roman"/>
          <w:noProof/>
          <w:sz w:val="24"/>
          <w:szCs w:val="24"/>
          <w:lang w:eastAsia="en-CA"/>
        </w:rPr>
        <w:t>should be adjustable.</w:t>
      </w:r>
    </w:p>
    <w:p w:rsidR="00C17178" w:rsidRDefault="00C17178" w:rsidP="00C1717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Allowing for the seat to move closer or further from the pedals affects the Knee Angle (C)</w:t>
      </w:r>
      <w:r w:rsidR="00D47C02">
        <w:rPr>
          <w:rFonts w:ascii="Times New Roman" w:hAnsi="Times New Roman" w:cs="Times New Roman"/>
          <w:sz w:val="24"/>
          <w:szCs w:val="24"/>
        </w:rPr>
        <w:t>.</w:t>
      </w:r>
    </w:p>
    <w:p w:rsidR="00C17178" w:rsidRDefault="00C17178" w:rsidP="00C1717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Allowing for the back rest to angle closer or further from the wheel affects the Back Angle (A).</w:t>
      </w:r>
    </w:p>
    <w:p w:rsidR="00C17178" w:rsidRDefault="00C17178" w:rsidP="00C1717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Allowing for both of these to adjust will coincidentally affect the Thigh Angle (B).</w:t>
      </w:r>
    </w:p>
    <w:p w:rsidR="00C17178" w:rsidRPr="00C17178" w:rsidRDefault="00C17178" w:rsidP="00C1717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17178" w:rsidRPr="00C17178" w:rsidSect="00B50711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7931" w:rsidRDefault="00177931" w:rsidP="00F4305E">
      <w:pPr>
        <w:spacing w:after="0" w:line="240" w:lineRule="auto"/>
      </w:pPr>
      <w:r>
        <w:separator/>
      </w:r>
    </w:p>
  </w:endnote>
  <w:endnote w:type="continuationSeparator" w:id="0">
    <w:p w:rsidR="00177931" w:rsidRDefault="00177931" w:rsidP="00F43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7931" w:rsidRDefault="00177931" w:rsidP="00F4305E">
      <w:pPr>
        <w:spacing w:after="0" w:line="240" w:lineRule="auto"/>
      </w:pPr>
      <w:r>
        <w:separator/>
      </w:r>
    </w:p>
  </w:footnote>
  <w:footnote w:type="continuationSeparator" w:id="0">
    <w:p w:rsidR="00177931" w:rsidRDefault="00177931" w:rsidP="00F43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05E" w:rsidRDefault="00F4305E" w:rsidP="00F4305E">
    <w:pPr>
      <w:spacing w:after="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Body Group</w:t>
    </w:r>
  </w:p>
  <w:p w:rsidR="00F4305E" w:rsidRPr="00480E57" w:rsidRDefault="00F4305E" w:rsidP="00F4305E">
    <w:pPr>
      <w:spacing w:after="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Interior</w:t>
    </w:r>
  </w:p>
  <w:p w:rsidR="00F4305E" w:rsidRPr="00F4305E" w:rsidRDefault="00F4305E" w:rsidP="00F4305E">
    <w:pPr>
      <w:spacing w:after="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Will Rose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34199"/>
    <w:multiLevelType w:val="hybridMultilevel"/>
    <w:tmpl w:val="83BAE2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DC1E8D"/>
    <w:multiLevelType w:val="hybridMultilevel"/>
    <w:tmpl w:val="9C2018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F20089"/>
    <w:multiLevelType w:val="hybridMultilevel"/>
    <w:tmpl w:val="9370D8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01209"/>
    <w:multiLevelType w:val="hybridMultilevel"/>
    <w:tmpl w:val="23886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0E57"/>
    <w:rsid w:val="000114AE"/>
    <w:rsid w:val="000A0AD8"/>
    <w:rsid w:val="00107569"/>
    <w:rsid w:val="00177931"/>
    <w:rsid w:val="00480E57"/>
    <w:rsid w:val="007A7A41"/>
    <w:rsid w:val="00871202"/>
    <w:rsid w:val="00B50711"/>
    <w:rsid w:val="00C17178"/>
    <w:rsid w:val="00D47C02"/>
    <w:rsid w:val="00DE1AA4"/>
    <w:rsid w:val="00F43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5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3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0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3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05E"/>
  </w:style>
  <w:style w:type="paragraph" w:styleId="Footer">
    <w:name w:val="footer"/>
    <w:basedOn w:val="Normal"/>
    <w:link w:val="FooterChar"/>
    <w:uiPriority w:val="99"/>
    <w:semiHidden/>
    <w:unhideWhenUsed/>
    <w:rsid w:val="00F43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30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Will</cp:lastModifiedBy>
  <cp:revision>4</cp:revision>
  <dcterms:created xsi:type="dcterms:W3CDTF">2013-11-28T22:01:00Z</dcterms:created>
  <dcterms:modified xsi:type="dcterms:W3CDTF">2013-12-02T01:46:00Z</dcterms:modified>
</cp:coreProperties>
</file>