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8EEF" w14:textId="0ACCDCA9" w:rsidR="00C6654A" w:rsidRPr="00B91553" w:rsidRDefault="00C6654A" w:rsidP="00C6654A">
      <w:pPr>
        <w:rPr>
          <w:sz w:val="24"/>
          <w:szCs w:val="24"/>
          <w:shd w:val="clear" w:color="auto" w:fill="FFFFFF"/>
        </w:rPr>
      </w:pPr>
      <w:r>
        <w:rPr>
          <w:sz w:val="24"/>
          <w:szCs w:val="24"/>
        </w:rPr>
        <w:t xml:space="preserve">Formatação da página: </w:t>
      </w:r>
      <w:r>
        <w:rPr>
          <w:sz w:val="24"/>
          <w:szCs w:val="24"/>
          <w:shd w:val="clear" w:color="auto" w:fill="FFFFFF"/>
        </w:rPr>
        <w:t>Tamanho do papel: A4 (21 cm x 29,7 cm). ATENÇÃO: As margens já estão configuradas neste template e NÃO devem ser alteradas (configuração: superior 3,0 cm abaixo do cabeçalho, inferior 2,0 cm, esquerda 3,0 cm, direita 3,0 cm). ENVIAR NO FORMATO WORD (</w:t>
      </w:r>
      <w:r>
        <w:t>FORMATO DO ARQUIVO: O MANUSCRITO DEVE SER SUBMETIDO EXCLUSIVAMENTE EM FORMATO MICROSOFT WORD (.DOCX). NÃO SERÃO ACEITOS ARQUIVOS EM .DOC, PDF OU OUTROS FORMATOS PARA A ETAPA DE EDITORAÇÃO).</w:t>
      </w:r>
    </w:p>
    <w:p w14:paraId="25422039" w14:textId="77777777" w:rsidR="00C6654A" w:rsidRPr="00B91553" w:rsidRDefault="00C6654A" w:rsidP="00C6654A">
      <w:pPr>
        <w:jc w:val="both"/>
        <w:rPr>
          <w:shd w:val="clear" w:color="auto" w:fill="FFFFFF"/>
        </w:rPr>
      </w:pPr>
    </w:p>
    <w:p w14:paraId="0B363CDD" w14:textId="77777777" w:rsidR="00DB0A31" w:rsidRPr="00B91553" w:rsidRDefault="00DB0A31" w:rsidP="00C6654A">
      <w:pPr>
        <w:jc w:val="both"/>
        <w:rPr>
          <w:b/>
          <w:bCs/>
          <w:shd w:val="clear" w:color="auto" w:fill="FFFFFF"/>
        </w:rPr>
      </w:pPr>
      <w:bookmarkStart w:id="0" w:name="_Hlk213658254"/>
      <w:bookmarkEnd w:id="0"/>
    </w:p>
    <w:p w14:paraId="74DAE36D" w14:textId="6962B7E8" w:rsidR="00C6654A" w:rsidRPr="00B91553" w:rsidRDefault="00C6654A" w:rsidP="00C6654A">
      <w:pPr>
        <w:jc w:val="both"/>
        <w:rPr>
          <w:b/>
          <w:bCs/>
          <w:shd w:val="clear" w:color="auto" w:fill="FFFFFF"/>
        </w:rPr>
      </w:pPr>
      <w:r>
        <w:rPr>
          <w:b/>
          <w:bCs/>
          <w:shd w:val="clear" w:color="auto" w:fill="FFFFFF"/>
        </w:rPr>
        <w:t xml:space="preserve">ATENÇÃO: Evite o excesso de fotos e gráficos, sempre faça uma leitura final antes de enviar a última versão. Evite ser prolixo, </w:t>
      </w:r>
      <w:r>
        <w:rPr>
          <w:b/>
          <w:bCs/>
        </w:rPr>
        <w:t>o texto científico precisa ser objetivo</w:t>
      </w:r>
      <w:r>
        <w:rPr>
          <w:b/>
          <w:bCs/>
          <w:shd w:val="clear" w:color="auto" w:fill="FFFFFF"/>
        </w:rPr>
        <w:t xml:space="preserve"> e referenciado. Palavras estrangeiras sempre em </w:t>
      </w:r>
      <w:r>
        <w:rPr>
          <w:b/>
          <w:bCs/>
          <w:i/>
          <w:iCs/>
          <w:shd w:val="clear" w:color="auto" w:fill="FFFFFF"/>
        </w:rPr>
        <w:t>itálico</w:t>
      </w:r>
      <w:r>
        <w:rPr>
          <w:b/>
          <w:bCs/>
          <w:shd w:val="clear" w:color="auto" w:fill="FFFFFF"/>
        </w:rPr>
        <w:t>.</w:t>
      </w:r>
      <w:r>
        <w:rPr>
          <w:b/>
          <w:bCs/>
        </w:rPr>
        <w:t xml:space="preserve"> Atenção: recomenda-se limitar o artigo a no máximo 20 páginas. Artigos excessivamente longos tendem a ter menor alcance de leitura</w:t>
      </w:r>
      <w:r>
        <w:rPr>
          <w:b/>
          <w:bCs/>
          <w:shd w:val="clear" w:color="auto" w:fill="FFFFFF"/>
        </w:rPr>
        <w:t>.</w:t>
      </w:r>
    </w:p>
    <w:p w14:paraId="0C53B9B2" w14:textId="77777777" w:rsidR="00C6654A" w:rsidRPr="00B91553" w:rsidRDefault="00C6654A" w:rsidP="00C6654A">
      <w:pPr>
        <w:rPr>
          <w:b/>
          <w:bCs/>
          <w:shd w:val="clear" w:color="auto" w:fill="FFFFFF"/>
        </w:rPr>
      </w:pPr>
    </w:p>
    <w:p w14:paraId="0307A720" w14:textId="77777777" w:rsidR="00C6654A" w:rsidRDefault="00C6654A" w:rsidP="00C6654A">
      <w:pPr>
        <w:spacing w:before="240" w:line="276" w:lineRule="auto"/>
        <w:jc w:val="both"/>
        <w:rPr>
          <w:b/>
        </w:rPr>
      </w:pPr>
      <w:bookmarkStart w:id="1" w:name="_Hlk213658254_Copy_1"/>
      <w:bookmarkEnd w:id="1"/>
      <w:r>
        <w:rPr>
          <w:b/>
          <w:bCs/>
          <w:sz w:val="32"/>
          <w:szCs w:val="32"/>
        </w:rPr>
        <w:t>ATENÇÃO:</w:t>
      </w:r>
      <w:r>
        <w:rPr>
          <w:b/>
          <w:bCs/>
        </w:rPr>
        <w:t xml:space="preserve"> No momento da submissão, todos os autores devem estar devidamente cadastrados na plataforma. O arquivo do artigo enviado para avaliação não deve conter a identificação dos autores no Word, pois a submissão já é vinculada ao login do responsável. Após o processo de avaliação e eventuais correções, no segundo envio — ou seja, na versão final — o arquivo deverá conter os nomes completos e as respectivas biografias de todos os autores no Word.</w:t>
      </w:r>
    </w:p>
    <w:p w14:paraId="00C4D635" w14:textId="77777777" w:rsidR="003E1FE3" w:rsidRDefault="003E1FE3" w:rsidP="00C6654A">
      <w:pPr>
        <w:spacing w:before="240" w:line="276" w:lineRule="auto"/>
        <w:ind w:left="-567" w:right="-568"/>
        <w:jc w:val="center"/>
        <w:rPr>
          <w:b/>
        </w:rPr>
      </w:pPr>
    </w:p>
    <w:p w14:paraId="2BC37FE7" w14:textId="78A1CB9E" w:rsidR="00C6654A" w:rsidRDefault="00C6654A" w:rsidP="003E1FE3">
      <w:pPr>
        <w:spacing w:before="240" w:line="276" w:lineRule="auto"/>
        <w:ind w:left="-567" w:right="-568"/>
        <w:jc w:val="center"/>
        <w:rPr>
          <w:b/>
        </w:rPr>
      </w:pPr>
      <w:r>
        <w:rPr>
          <w:b/>
        </w:rPr>
        <w:t>TÍTULO DO ARTIGO (em 3 idiomas, Português, Inglês e Espanhol)</w:t>
      </w:r>
    </w:p>
    <w:p w14:paraId="060E8CF9" w14:textId="77777777" w:rsidR="00C6654A" w:rsidRDefault="00C6654A" w:rsidP="00C6654A">
      <w:pPr>
        <w:spacing w:line="276" w:lineRule="auto"/>
        <w:ind w:left="-567" w:right="-568"/>
        <w:jc w:val="center"/>
      </w:pPr>
      <w:r>
        <w:t>(Tamanho da Letra 10 – Fonte Arial – centralizado –Tudo em Maiúsculo, negrito)</w:t>
      </w:r>
    </w:p>
    <w:p w14:paraId="07C5B4E7" w14:textId="77777777" w:rsidR="003E1FE3" w:rsidRDefault="003E1FE3" w:rsidP="00C6654A">
      <w:pPr>
        <w:spacing w:line="276" w:lineRule="auto"/>
        <w:ind w:left="-567" w:right="-568"/>
        <w:jc w:val="center"/>
        <w:rPr>
          <w:i/>
          <w:iCs/>
        </w:rPr>
      </w:pPr>
    </w:p>
    <w:p w14:paraId="7742EDF1" w14:textId="77777777" w:rsidR="00C6654A" w:rsidRDefault="00C6654A" w:rsidP="00C6654A">
      <w:pPr>
        <w:spacing w:line="276" w:lineRule="auto"/>
        <w:ind w:left="-567" w:right="-568"/>
        <w:jc w:val="center"/>
        <w:rPr>
          <w:i/>
          <w:iCs/>
        </w:rPr>
      </w:pPr>
    </w:p>
    <w:p w14:paraId="5DAF2D50" w14:textId="77777777" w:rsidR="00C6654A" w:rsidRPr="00072318" w:rsidRDefault="00C6654A" w:rsidP="00C6654A">
      <w:pPr>
        <w:spacing w:line="276" w:lineRule="auto"/>
        <w:jc w:val="both"/>
        <w:rPr>
          <w:i/>
          <w:iCs/>
          <w:color w:val="D0CECE"/>
          <w:sz w:val="32"/>
          <w:szCs w:val="32"/>
        </w:rPr>
      </w:pPr>
      <w:r>
        <w:rPr>
          <w:b/>
          <w:bCs/>
          <w:i/>
          <w:iCs/>
        </w:rPr>
        <w:t>DADOS DOS AUTORES [ATENÇÃO: Deixar este campo em BRANCO na submissão inicial (avaliação cega). Preencher apenas na versão final, após aprovação.] (NOME COMPLETO E BIOGRAFIA – nome da instituição e qual formação obteve: graduado, especialista, mestre ou doutor. Ex.: João Souza, UNIPP, mestre</w:t>
      </w:r>
      <w:r>
        <w:rPr>
          <w:i/>
          <w:iCs/>
          <w:sz w:val="32"/>
          <w:szCs w:val="32"/>
        </w:rPr>
        <w:t>. Não incluir outras informações!!)</w:t>
      </w:r>
    </w:p>
    <w:p w14:paraId="246A2C28" w14:textId="77777777" w:rsidR="00C6654A" w:rsidRDefault="00C6654A" w:rsidP="00C6654A">
      <w:pPr>
        <w:spacing w:line="276" w:lineRule="auto"/>
        <w:ind w:right="-568"/>
        <w:jc w:val="both"/>
        <w:rPr>
          <w:b/>
          <w:bCs/>
          <w:i/>
          <w:iCs/>
          <w:color w:val="D0CECE"/>
        </w:rPr>
      </w:pPr>
    </w:p>
    <w:p w14:paraId="182CC90F" w14:textId="77777777" w:rsidR="00C6654A" w:rsidRDefault="00C6654A" w:rsidP="00C6654A">
      <w:pPr>
        <w:spacing w:line="276" w:lineRule="auto"/>
        <w:ind w:right="-568"/>
        <w:jc w:val="both"/>
        <w:rPr>
          <w:color w:val="D0CECE"/>
        </w:rPr>
      </w:pPr>
    </w:p>
    <w:p w14:paraId="092A05B7" w14:textId="77777777" w:rsidR="00C6654A" w:rsidRDefault="00C6654A" w:rsidP="00C6654A">
      <w:pPr>
        <w:spacing w:line="276" w:lineRule="auto"/>
        <w:ind w:left="-567" w:right="-568"/>
        <w:jc w:val="both"/>
        <w:rPr>
          <w:color w:val="D0CECE"/>
        </w:rPr>
      </w:pPr>
    </w:p>
    <w:p w14:paraId="2C29F8FA" w14:textId="77777777" w:rsidR="00C6654A" w:rsidRDefault="00C6654A" w:rsidP="00C6654A">
      <w:pPr>
        <w:spacing w:line="276" w:lineRule="auto"/>
        <w:ind w:right="-568"/>
        <w:jc w:val="both"/>
      </w:pPr>
      <w:r>
        <w:rPr>
          <w:b/>
        </w:rPr>
        <w:t>RESUMO</w:t>
      </w:r>
      <w:r>
        <w:t xml:space="preserve"> (Tamanho da Letra 10 – Arial – 250 palavras no máximo, espaço simples)</w:t>
      </w:r>
    </w:p>
    <w:p w14:paraId="20E0E08A" w14:textId="77777777" w:rsidR="00C6654A" w:rsidRDefault="00C6654A" w:rsidP="00C6654A">
      <w:pPr>
        <w:ind w:right="-23"/>
        <w:jc w:val="both"/>
        <w:rPr>
          <w:b/>
        </w:rPr>
      </w:pPr>
      <w:r>
        <w:t>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</w:t>
      </w:r>
    </w:p>
    <w:p w14:paraId="6E12DE14" w14:textId="77777777" w:rsidR="00C6654A" w:rsidRDefault="00C6654A" w:rsidP="00C6654A">
      <w:pPr>
        <w:spacing w:line="276" w:lineRule="auto"/>
        <w:ind w:right="-23"/>
        <w:jc w:val="both"/>
        <w:rPr>
          <w:b/>
          <w:bCs/>
        </w:rPr>
      </w:pPr>
      <w:r>
        <w:rPr>
          <w:b/>
        </w:rPr>
        <w:t>(Tamanho da Letra 10 , Fonte Arial)</w:t>
      </w:r>
    </w:p>
    <w:p w14:paraId="64DE9E33" w14:textId="77777777" w:rsidR="00C6654A" w:rsidRDefault="00C6654A" w:rsidP="00C6654A">
      <w:pPr>
        <w:spacing w:line="276" w:lineRule="auto"/>
        <w:ind w:right="-23"/>
        <w:jc w:val="both"/>
      </w:pPr>
      <w:r>
        <w:rPr>
          <w:b/>
          <w:bCs/>
        </w:rPr>
        <w:lastRenderedPageBreak/>
        <w:t>PALAVRAS-CHAVE</w:t>
      </w:r>
      <w:r>
        <w:t>: Primeira palavra. Segunda palavra. Terceira palavra. (Mínimo 3 e máximo 6 descritores, separados por ponto final)</w:t>
      </w:r>
    </w:p>
    <w:p w14:paraId="4B67EAF6" w14:textId="77777777" w:rsidR="00C6654A" w:rsidRDefault="00C6654A" w:rsidP="00C6654A">
      <w:pPr>
        <w:spacing w:line="276" w:lineRule="auto"/>
        <w:ind w:right="-23"/>
        <w:jc w:val="both"/>
      </w:pPr>
    </w:p>
    <w:p w14:paraId="6CADB070" w14:textId="77777777" w:rsidR="00C6654A" w:rsidRDefault="00C6654A" w:rsidP="00C6654A">
      <w:pPr>
        <w:spacing w:line="276" w:lineRule="auto"/>
        <w:ind w:right="-23"/>
        <w:jc w:val="both"/>
        <w:rPr>
          <w:b/>
        </w:rPr>
      </w:pPr>
    </w:p>
    <w:p w14:paraId="5E56A70E" w14:textId="77777777" w:rsidR="00C6654A" w:rsidRDefault="00C6654A" w:rsidP="00C6654A">
      <w:pPr>
        <w:spacing w:line="276" w:lineRule="auto"/>
        <w:ind w:right="-23"/>
        <w:jc w:val="both"/>
      </w:pPr>
      <w:r>
        <w:rPr>
          <w:b/>
        </w:rPr>
        <w:t>ABSTRACT</w:t>
      </w:r>
      <w:r>
        <w:t xml:space="preserve"> (Tamanho da Letra 10 – Arial – justificado, 250 palavras no máximo, espaço simples)</w:t>
      </w:r>
    </w:p>
    <w:p w14:paraId="3D53B35B" w14:textId="77777777" w:rsidR="00C6654A" w:rsidRDefault="00C6654A" w:rsidP="00C6654A">
      <w:pPr>
        <w:ind w:right="-23"/>
        <w:jc w:val="both"/>
        <w:rPr>
          <w:b/>
        </w:rPr>
      </w:pPr>
      <w:r>
        <w:t>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</w:t>
      </w:r>
    </w:p>
    <w:p w14:paraId="4F1479C8" w14:textId="77777777" w:rsidR="00C6654A" w:rsidRDefault="00C6654A" w:rsidP="00C6654A">
      <w:pPr>
        <w:spacing w:line="276" w:lineRule="auto"/>
        <w:ind w:right="-568"/>
        <w:jc w:val="both"/>
        <w:rPr>
          <w:b/>
        </w:rPr>
      </w:pPr>
      <w:r>
        <w:rPr>
          <w:b/>
        </w:rPr>
        <w:t>(Tamanho da Letra 10 , Fonte Arial)</w:t>
      </w:r>
    </w:p>
    <w:p w14:paraId="5F90D1AF" w14:textId="77777777" w:rsidR="00C6654A" w:rsidRDefault="00C6654A" w:rsidP="00C6654A">
      <w:pPr>
        <w:spacing w:line="276" w:lineRule="auto"/>
        <w:ind w:right="-568"/>
        <w:jc w:val="both"/>
        <w:rPr>
          <w:b/>
        </w:rPr>
      </w:pPr>
      <w:r>
        <w:rPr>
          <w:b/>
        </w:rPr>
        <w:t>KEYWORDS:</w:t>
      </w:r>
      <w:r>
        <w:t xml:space="preserve"> Primeira palavra. Segunda palavra. Terceira palavra.</w:t>
      </w:r>
    </w:p>
    <w:p w14:paraId="51C91338" w14:textId="77777777" w:rsidR="00C6654A" w:rsidRDefault="00C6654A" w:rsidP="00C6654A">
      <w:pPr>
        <w:spacing w:line="276" w:lineRule="auto"/>
        <w:ind w:right="-568"/>
        <w:jc w:val="both"/>
        <w:rPr>
          <w:b/>
        </w:rPr>
      </w:pPr>
    </w:p>
    <w:p w14:paraId="29F333B8" w14:textId="77777777" w:rsidR="00C6654A" w:rsidRDefault="00C6654A" w:rsidP="00C6654A">
      <w:pPr>
        <w:spacing w:line="276" w:lineRule="auto"/>
        <w:ind w:right="-568"/>
        <w:jc w:val="both"/>
        <w:rPr>
          <w:b/>
        </w:rPr>
      </w:pPr>
    </w:p>
    <w:p w14:paraId="7213F4A7" w14:textId="77777777" w:rsidR="00C6654A" w:rsidRDefault="00C6654A" w:rsidP="00C6654A">
      <w:pPr>
        <w:spacing w:line="276" w:lineRule="auto"/>
        <w:ind w:right="-568"/>
        <w:jc w:val="both"/>
      </w:pPr>
      <w:r>
        <w:rPr>
          <w:b/>
        </w:rPr>
        <w:t xml:space="preserve">RESUMEN </w:t>
      </w:r>
      <w:r>
        <w:t xml:space="preserve"> (Tamanho da Letra 10 – Arial – 250 palavras no máximo, espaço simples)</w:t>
      </w:r>
    </w:p>
    <w:p w14:paraId="029DB092" w14:textId="77777777" w:rsidR="00C6654A" w:rsidRDefault="00C6654A" w:rsidP="00C6654A">
      <w:pPr>
        <w:ind w:right="-23"/>
        <w:jc w:val="both"/>
        <w:rPr>
          <w:b/>
        </w:rPr>
      </w:pPr>
      <w:r>
        <w:t>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</w:t>
      </w:r>
    </w:p>
    <w:p w14:paraId="768B74ED" w14:textId="77777777" w:rsidR="00C6654A" w:rsidRDefault="00C6654A" w:rsidP="00C6654A">
      <w:pPr>
        <w:spacing w:line="276" w:lineRule="auto"/>
        <w:ind w:right="-23"/>
        <w:jc w:val="both"/>
        <w:rPr>
          <w:b/>
          <w:bCs/>
        </w:rPr>
      </w:pPr>
      <w:r>
        <w:rPr>
          <w:b/>
        </w:rPr>
        <w:t>(Tamanho da Letra 10 , Fonte Arial)</w:t>
      </w:r>
    </w:p>
    <w:p w14:paraId="5F11A887" w14:textId="1B485582" w:rsidR="00C6654A" w:rsidRDefault="00C6654A" w:rsidP="00C6654A">
      <w:pPr>
        <w:spacing w:line="276" w:lineRule="auto"/>
        <w:ind w:right="-23"/>
        <w:jc w:val="both"/>
      </w:pPr>
      <w:r>
        <w:rPr>
          <w:b/>
          <w:bCs/>
        </w:rPr>
        <w:t>PALABRAS CLAVE</w:t>
      </w:r>
      <w:r>
        <w:t>: Primeira palavra. Segunda palavra. Terceira palavra.</w:t>
      </w:r>
    </w:p>
    <w:p w14:paraId="437B1A56" w14:textId="77777777" w:rsidR="00C6654A" w:rsidRDefault="00C6654A" w:rsidP="00C6654A">
      <w:pPr>
        <w:spacing w:line="276" w:lineRule="auto"/>
        <w:ind w:right="-23"/>
        <w:jc w:val="both"/>
      </w:pPr>
    </w:p>
    <w:p w14:paraId="4C48B51F" w14:textId="77777777" w:rsidR="00C6654A" w:rsidRDefault="00C6654A" w:rsidP="00C6654A">
      <w:pPr>
        <w:spacing w:line="276" w:lineRule="auto"/>
        <w:ind w:right="-568"/>
        <w:jc w:val="both"/>
        <w:rPr>
          <w:b/>
        </w:rPr>
      </w:pPr>
    </w:p>
    <w:p w14:paraId="1C5936AA" w14:textId="77777777" w:rsidR="00C6654A" w:rsidRDefault="00C6654A" w:rsidP="00C6654A">
      <w:pPr>
        <w:spacing w:line="276" w:lineRule="auto"/>
        <w:ind w:right="-568"/>
        <w:jc w:val="both"/>
        <w:rPr>
          <w:b/>
        </w:rPr>
      </w:pPr>
      <w:r>
        <w:rPr>
          <w:b/>
        </w:rPr>
        <w:t xml:space="preserve">INTRODUÇÃO </w:t>
      </w:r>
      <w:r>
        <w:t>(Tamanho da Letra 10, Fonte Arial – negrito – justificado, espaço 1,5)</w:t>
      </w:r>
    </w:p>
    <w:p w14:paraId="2592C76A" w14:textId="77777777" w:rsidR="00C6654A" w:rsidRDefault="00C6654A" w:rsidP="00C6654A">
      <w:pPr>
        <w:spacing w:line="276" w:lineRule="auto"/>
        <w:ind w:right="-568"/>
        <w:jc w:val="both"/>
      </w:pPr>
      <w:r>
        <w:rPr>
          <w:b/>
        </w:rPr>
        <w:t>(Elementos obrigatórios na Introdução: Objetivo Geral e Específico, Justificativa, Problema)</w:t>
      </w:r>
    </w:p>
    <w:p w14:paraId="0AF8F511" w14:textId="77777777" w:rsidR="00C6654A" w:rsidRDefault="00C6654A" w:rsidP="00C6654A">
      <w:pPr>
        <w:spacing w:line="360" w:lineRule="auto"/>
        <w:ind w:firstLine="709"/>
        <w:jc w:val="both"/>
      </w:pPr>
      <w:r>
        <w:t>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</w:t>
      </w:r>
    </w:p>
    <w:p w14:paraId="0BDE5290" w14:textId="77777777" w:rsidR="00C6654A" w:rsidRDefault="00C6654A" w:rsidP="00C6654A">
      <w:pPr>
        <w:spacing w:line="360" w:lineRule="auto"/>
        <w:ind w:firstLine="709"/>
        <w:jc w:val="both"/>
      </w:pPr>
      <w:r>
        <w:t xml:space="preserve">ccccccccccccccccccccccccccccccccccccccccccccccccccccccccccccccccccccccccccccccccccccccccccccccccccccccccccccccccccccccccccccccccccccccccccccccccccccccccccccccccccccccccccccccccccccccccccccccccccccccccccccccccccccccccccccccccc </w:t>
      </w:r>
    </w:p>
    <w:p w14:paraId="6B12196E" w14:textId="77777777" w:rsidR="00C6654A" w:rsidRDefault="00C6654A" w:rsidP="00C6654A">
      <w:pPr>
        <w:spacing w:line="360" w:lineRule="auto"/>
        <w:ind w:firstLine="709"/>
        <w:jc w:val="both"/>
      </w:pPr>
    </w:p>
    <w:p w14:paraId="306676DD" w14:textId="77777777" w:rsidR="00C6654A" w:rsidRDefault="00C6654A" w:rsidP="00C6654A">
      <w:pPr>
        <w:spacing w:line="360" w:lineRule="auto"/>
        <w:jc w:val="both"/>
      </w:pPr>
      <w:r>
        <w:rPr>
          <w:b/>
          <w:bCs/>
        </w:rPr>
        <w:t>1 – REFERENCIAL TEÓRICO (revisão da literatura e fundamentação teórica)</w:t>
      </w:r>
    </w:p>
    <w:p w14:paraId="65EAD752" w14:textId="77777777" w:rsidR="00C6654A" w:rsidRDefault="00C6654A" w:rsidP="00C6654A">
      <w:pPr>
        <w:spacing w:line="360" w:lineRule="auto"/>
        <w:jc w:val="both"/>
        <w:rPr>
          <w:b/>
          <w:bCs/>
        </w:rPr>
      </w:pPr>
      <w:r>
        <w:t xml:space="preserve">       </w:t>
      </w:r>
      <w:r>
        <w:rPr>
          <w:color w:val="FFFFFF"/>
        </w:rPr>
        <w:t>Cccccc</w:t>
      </w:r>
      <w:r>
        <w:t>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</w:t>
      </w:r>
    </w:p>
    <w:p w14:paraId="7D535939" w14:textId="77777777" w:rsidR="00C6654A" w:rsidRDefault="00C6654A" w:rsidP="00C6654A">
      <w:pPr>
        <w:spacing w:line="360" w:lineRule="auto"/>
        <w:ind w:right="-567"/>
        <w:jc w:val="both"/>
        <w:rPr>
          <w:b/>
          <w:bCs/>
        </w:rPr>
      </w:pPr>
    </w:p>
    <w:p w14:paraId="0192EA41" w14:textId="77777777" w:rsidR="00C6654A" w:rsidRDefault="00C6654A" w:rsidP="00C6654A">
      <w:pPr>
        <w:tabs>
          <w:tab w:val="left" w:pos="567"/>
        </w:tabs>
        <w:spacing w:line="360" w:lineRule="auto"/>
        <w:jc w:val="both"/>
      </w:pPr>
      <w:r>
        <w:rPr>
          <w:b/>
        </w:rPr>
        <w:t>2 – METODOLOGIA (sempre em negrito, todo em maiúsculo, Arial 10, espaço 1,5; a numeração dos títulos e subtítulos internos é opcional)</w:t>
      </w:r>
    </w:p>
    <w:p w14:paraId="7C316D8A" w14:textId="77777777" w:rsidR="00C6654A" w:rsidRDefault="00C6654A" w:rsidP="00C6654A">
      <w:pPr>
        <w:spacing w:line="360" w:lineRule="auto"/>
        <w:ind w:firstLine="709"/>
        <w:jc w:val="both"/>
      </w:pPr>
      <w:r>
        <w:t>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.</w:t>
      </w:r>
    </w:p>
    <w:p w14:paraId="0F44549A" w14:textId="77777777" w:rsidR="00C6654A" w:rsidRDefault="00C6654A" w:rsidP="00C6654A">
      <w:pPr>
        <w:spacing w:line="360" w:lineRule="auto"/>
        <w:ind w:left="-567" w:right="-567"/>
        <w:jc w:val="both"/>
      </w:pPr>
    </w:p>
    <w:p w14:paraId="4B6E5490" w14:textId="77777777" w:rsidR="00C6654A" w:rsidRDefault="00C6654A" w:rsidP="00C6654A">
      <w:pPr>
        <w:tabs>
          <w:tab w:val="left" w:pos="567"/>
        </w:tabs>
        <w:spacing w:line="360" w:lineRule="auto"/>
        <w:jc w:val="both"/>
      </w:pPr>
      <w:r>
        <w:rPr>
          <w:b/>
        </w:rPr>
        <w:t>3 – RESULTADOS E DISCUSSÃO (sempre em negrito, todo em maiúsculo, Arial 10, espaço 1,5; a numeração dos títulos e subtítulos internos é opcional)</w:t>
      </w:r>
    </w:p>
    <w:p w14:paraId="62AEF020" w14:textId="77777777" w:rsidR="00C6654A" w:rsidRDefault="00C6654A" w:rsidP="00C6654A">
      <w:pPr>
        <w:spacing w:line="360" w:lineRule="auto"/>
        <w:ind w:firstLine="709"/>
        <w:jc w:val="both"/>
      </w:pPr>
      <w:r>
        <w:t>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.</w:t>
      </w:r>
    </w:p>
    <w:p w14:paraId="73DFF0D3" w14:textId="77777777" w:rsidR="00B76FAE" w:rsidRDefault="00B76FAE" w:rsidP="00B76FAE">
      <w:pPr>
        <w:spacing w:line="360" w:lineRule="auto"/>
        <w:ind w:firstLine="709"/>
        <w:jc w:val="both"/>
      </w:pPr>
      <w:r>
        <w:t>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.</w:t>
      </w:r>
    </w:p>
    <w:p w14:paraId="4190012B" w14:textId="77777777" w:rsidR="00B76FAE" w:rsidRDefault="00B76FAE" w:rsidP="00B76FAE">
      <w:pPr>
        <w:spacing w:line="360" w:lineRule="auto"/>
        <w:ind w:firstLine="709"/>
        <w:jc w:val="both"/>
      </w:pPr>
      <w:r>
        <w:t>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.</w:t>
      </w:r>
    </w:p>
    <w:p w14:paraId="44C3ED3C" w14:textId="77777777" w:rsidR="00B76FAE" w:rsidRDefault="00B76FAE" w:rsidP="00B76FAE">
      <w:pPr>
        <w:spacing w:line="360" w:lineRule="auto"/>
        <w:ind w:firstLine="709"/>
        <w:jc w:val="both"/>
      </w:pPr>
      <w:r>
        <w:t>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c.</w:t>
      </w:r>
    </w:p>
    <w:p w14:paraId="76013B67" w14:textId="77777777" w:rsidR="00B76FAE" w:rsidRDefault="00B76FAE" w:rsidP="00B76FAE">
      <w:pPr>
        <w:spacing w:line="360" w:lineRule="auto"/>
        <w:ind w:firstLine="709"/>
        <w:jc w:val="both"/>
      </w:pPr>
      <w:r>
        <w:t>Ccccccccccccccccccccccccccccccccccccccccccccccccccccccccccccccccccccccccccccccccccccccccccccccccccccccccccccccccccccccccccccccccccccccccccccccccccccccccccccccccccccccccccccccccccccccccccccccccccccccccccccccccccccccccccccccccccccccccccccccccccccccc</w:t>
      </w:r>
      <w:r>
        <w:lastRenderedPageBreak/>
        <w:t>cccccccccccccccccccccccccccccccccccccccccccccccccccccccccccccccccccccccccccccccccccccccccccccc.</w:t>
      </w:r>
    </w:p>
    <w:p w14:paraId="0C06971D" w14:textId="77777777" w:rsidR="00B76FAE" w:rsidRDefault="00B76FAE" w:rsidP="00C6654A">
      <w:pPr>
        <w:spacing w:line="360" w:lineRule="auto"/>
        <w:ind w:firstLine="709"/>
        <w:jc w:val="both"/>
      </w:pPr>
    </w:p>
    <w:p w14:paraId="0DB0FBA6" w14:textId="4EE4CD59" w:rsidR="00F32411" w:rsidRPr="00F32411" w:rsidRDefault="00F32411" w:rsidP="00C6654A">
      <w:pPr>
        <w:spacing w:line="360" w:lineRule="auto"/>
        <w:ind w:firstLine="709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NESTE ESPAÇO, INSERIR OS GRÁFICOS, TABELAS, FIGURAS E QUADROS, RESPEITANDO AS MARGENS E O PADRÃO DE FORMATAÇÃO DO TEXTO. CERTIFIQUE-SE DE QUE TODOS OS ELEMENTOS ESTEJAM CORRETAMENTE NUMERADOS, EM ORDEM SEQUENCIAL, E DEVIDAMENTE IDENTIFICADOS COM TÍTULO E FONTE. CONFERIR TAMBÉM SE TODOS OS GRÁFICOS, TABELAS, FIGURAS E QUADROS SÃO MENCIONADOS E DISCUTIDOS NO CORPO DO TEXTO.</w:t>
      </w:r>
    </w:p>
    <w:p w14:paraId="424430B3" w14:textId="77777777" w:rsidR="006E2AC6" w:rsidRDefault="006E2AC6" w:rsidP="006E2AC6">
      <w:pPr>
        <w:pStyle w:val="NormalWeb"/>
      </w:pPr>
      <w:r>
        <w:rPr>
          <w:noProof/>
        </w:rPr>
        <w:drawing>
          <wp:inline distT="0" distB="0" distL="0" distR="0" wp14:anchorId="4D0D1526" wp14:editId="5CE2DBC5">
            <wp:extent cx="5391150" cy="3765550"/>
            <wp:effectExtent l="0" t="0" r="0" b="635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EF754" w14:textId="77777777" w:rsidR="00C6654A" w:rsidRDefault="00C6654A" w:rsidP="00C6654A">
      <w:pPr>
        <w:spacing w:line="360" w:lineRule="auto"/>
        <w:ind w:right="-567"/>
        <w:jc w:val="both"/>
      </w:pPr>
    </w:p>
    <w:p w14:paraId="46A34D72" w14:textId="1FE8D505" w:rsidR="00C6654A" w:rsidRDefault="00C6654A" w:rsidP="00C6654A">
      <w:pPr>
        <w:tabs>
          <w:tab w:val="left" w:pos="567"/>
        </w:tabs>
        <w:spacing w:line="360" w:lineRule="auto"/>
        <w:jc w:val="both"/>
        <w:rPr>
          <w:b/>
        </w:rPr>
      </w:pPr>
      <w:r>
        <w:rPr>
          <w:b/>
        </w:rPr>
        <w:t>4 – CONSIDERAÇÕES FINAIS (sempre em negrito, todo em maiúsculo, Arial 10, espaço 1,5; a numeração dos títulos e subtítulos internos é opcional)</w:t>
      </w:r>
    </w:p>
    <w:p w14:paraId="01DEF90B" w14:textId="77777777" w:rsidR="00C6654A" w:rsidRDefault="00C6654A" w:rsidP="00C6654A">
      <w:pPr>
        <w:spacing w:line="360" w:lineRule="auto"/>
        <w:ind w:left="-567" w:right="-567"/>
        <w:jc w:val="both"/>
        <w:rPr>
          <w:b/>
        </w:rPr>
      </w:pPr>
    </w:p>
    <w:p w14:paraId="6204BA50" w14:textId="77777777" w:rsidR="00C6654A" w:rsidRDefault="00C6654A" w:rsidP="00C6654A">
      <w:pPr>
        <w:spacing w:line="360" w:lineRule="auto"/>
        <w:ind w:firstLine="709"/>
        <w:jc w:val="both"/>
        <w:rPr>
          <w:b/>
        </w:rPr>
      </w:pPr>
      <w:r>
        <w:t>Ccccccccccccccccccccccccccccccccccccccccccccccccccccccccccccccccccccccccccccccccccccccccccccccccccccccccccccccccccccccccccccccccccccccccccccccccccccccccccccccccccccccccccccccccccccccccccccccccccccccccccccccccccccccccccccccccccccccccccccccccccccccc</w:t>
      </w:r>
      <w:r>
        <w:lastRenderedPageBreak/>
        <w:t>cccccccccccccccccccccccccccccccccccccccccccccccccccccccccccccccccccccccccccccccccccccccccccccc.</w:t>
      </w:r>
    </w:p>
    <w:p w14:paraId="6A6C8C6B" w14:textId="77777777" w:rsidR="00C6654A" w:rsidRDefault="00C6654A" w:rsidP="00C6654A">
      <w:pPr>
        <w:tabs>
          <w:tab w:val="left" w:pos="567"/>
        </w:tabs>
        <w:spacing w:line="360" w:lineRule="auto"/>
        <w:jc w:val="both"/>
        <w:rPr>
          <w:b/>
        </w:rPr>
      </w:pPr>
    </w:p>
    <w:p w14:paraId="0B9D1071" w14:textId="77777777" w:rsidR="00123DF3" w:rsidRDefault="00C6654A" w:rsidP="00C6654A">
      <w:pPr>
        <w:tabs>
          <w:tab w:val="left" w:pos="567"/>
        </w:tabs>
        <w:spacing w:line="360" w:lineRule="auto"/>
        <w:jc w:val="both"/>
        <w:rPr>
          <w:b/>
        </w:rPr>
      </w:pPr>
      <w:r>
        <w:rPr>
          <w:b/>
        </w:rPr>
        <w:t xml:space="preserve">REFERÊNCIAS (sempre em negrito todo em maiúsculo, Arial 10). </w:t>
      </w:r>
    </w:p>
    <w:p w14:paraId="6142D1FC" w14:textId="77777777" w:rsidR="00123DF3" w:rsidRDefault="00123DF3" w:rsidP="00C6654A">
      <w:pPr>
        <w:tabs>
          <w:tab w:val="left" w:pos="567"/>
        </w:tabs>
        <w:spacing w:line="360" w:lineRule="auto"/>
        <w:jc w:val="both"/>
        <w:rPr>
          <w:b/>
        </w:rPr>
      </w:pPr>
    </w:p>
    <w:p w14:paraId="6153D14A" w14:textId="4C02344B" w:rsidR="00C6654A" w:rsidRDefault="00123DF3" w:rsidP="00C6654A">
      <w:pPr>
        <w:tabs>
          <w:tab w:val="left" w:pos="567"/>
        </w:tabs>
        <w:spacing w:line="360" w:lineRule="auto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EVITAR A INCLUSÃO DE REFERÊNCIAS QUE NÃO TENHAM SIDO CITADAS NO CORPO DO ARTIGO. DURANTE O PROCESSO DE EDITORAÇÃO, TODAS AS REFERÊNCIAS NÃO CITADAS SERÃO IDENTIFICADAS E RETIRADAS. RECOMENDA-SE, PORTANTO, CONFERIR CUIDADOSAMENTE A CORRESPONDÊNCIA ENTRE AS CITAÇÕES PRESENTES NO TEXTO E A LISTA FINAL DE REFERÊNCIAS.</w:t>
      </w:r>
    </w:p>
    <w:p w14:paraId="2352E9D3" w14:textId="77777777" w:rsidR="00123DF3" w:rsidRPr="00123DF3" w:rsidRDefault="00123DF3" w:rsidP="00C6654A">
      <w:pPr>
        <w:tabs>
          <w:tab w:val="left" w:pos="567"/>
        </w:tabs>
        <w:spacing w:line="360" w:lineRule="auto"/>
        <w:jc w:val="both"/>
        <w:rPr>
          <w:b/>
          <w:bCs/>
          <w:i/>
          <w:iCs/>
        </w:rPr>
      </w:pPr>
    </w:p>
    <w:p w14:paraId="6790FDB7" w14:textId="77777777" w:rsidR="00C6654A" w:rsidRDefault="00C6654A" w:rsidP="00C6654A">
      <w:r>
        <w:rPr>
          <w:b/>
        </w:rPr>
        <w:t>Em ordem alfabética e cronológica, listando-se as obras de autores citados no corpo do texto, seguindo as Normas ABNT, APA, VANCOUVER ou outras conforme o caso e tema, espaço simples e entre títulos de livro, espaço 1,5)</w:t>
      </w:r>
      <w:r>
        <w:rPr>
          <w:sz w:val="21"/>
          <w:szCs w:val="21"/>
          <w:shd w:val="clear" w:color="auto" w:fill="FFFFFF"/>
        </w:rPr>
        <w:t> </w:t>
      </w:r>
    </w:p>
    <w:p w14:paraId="40623CA8" w14:textId="77777777" w:rsidR="00C6654A" w:rsidRDefault="00C6654A" w:rsidP="00C6654A">
      <w:pPr>
        <w:spacing w:line="360" w:lineRule="auto"/>
        <w:ind w:right="-567"/>
        <w:jc w:val="both"/>
      </w:pPr>
    </w:p>
    <w:p w14:paraId="13BDD772" w14:textId="77777777" w:rsidR="00C6654A" w:rsidRDefault="00C6654A" w:rsidP="00C6654A">
      <w:pPr>
        <w:jc w:val="both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>BECKER, S.; KUNZE, C.; VANCEA, M. Community energy and social entrepreneurship: Addressing purpose, organisation and embeddedness of renewable energy projects. Journal of Cleaner Production, v. 147, p. 25–36, 2017.</w:t>
      </w:r>
    </w:p>
    <w:p w14:paraId="74FEDECB" w14:textId="77777777" w:rsidR="00C6654A" w:rsidRDefault="00C6654A" w:rsidP="00C6654A">
      <w:pPr>
        <w:jc w:val="both"/>
        <w:rPr>
          <w:shd w:val="clear" w:color="auto" w:fill="FFFFFF"/>
          <w:lang w:val="en-US"/>
        </w:rPr>
      </w:pPr>
    </w:p>
    <w:p w14:paraId="70B5FC4B" w14:textId="77777777" w:rsidR="00C6654A" w:rsidRDefault="00C6654A" w:rsidP="00C6654A">
      <w:pPr>
        <w:jc w:val="both"/>
        <w:rPr>
          <w:shd w:val="clear" w:color="auto" w:fill="FFFFFF"/>
        </w:rPr>
      </w:pPr>
      <w:r>
        <w:rPr>
          <w:shd w:val="clear" w:color="auto" w:fill="FFFFFF"/>
        </w:rPr>
        <w:t>BOFF, Leonardo. Sustentabilidade: o que é – o que não é. 2. ed. Petrópolis: Vozes, 2013. p. 107.</w:t>
      </w:r>
    </w:p>
    <w:p w14:paraId="109CAE7A" w14:textId="77777777" w:rsidR="00C6654A" w:rsidRDefault="00C6654A" w:rsidP="00C6654A">
      <w:pPr>
        <w:jc w:val="both"/>
        <w:rPr>
          <w:shd w:val="clear" w:color="auto" w:fill="FFFFFF"/>
        </w:rPr>
      </w:pPr>
    </w:p>
    <w:p w14:paraId="65DE4114" w14:textId="77777777" w:rsidR="00C6654A" w:rsidRDefault="00C6654A" w:rsidP="00C6654A">
      <w:pPr>
        <w:jc w:val="both"/>
        <w:rPr>
          <w:shd w:val="clear" w:color="auto" w:fill="FFFFFF"/>
        </w:rPr>
      </w:pPr>
      <w:r>
        <w:rPr>
          <w:shd w:val="clear" w:color="auto" w:fill="FFFFFF"/>
        </w:rPr>
        <w:t>FERREIRA, L. C. Sustentabilidade: uma abordagem histórica da sustentabilidade. In: BRASIL. Encontros e Caminhos: Formação de Educadoras(es) Ambientais e Coletivos Educadores. Brasília: Ministério do Meio Ambiente, 2005. Disponível em: https://www.aedb.br/seget/arquivos/artigos10/31_cons%20teor%20bacha.pdf. Acesso em: 14 nov. 2020.</w:t>
      </w:r>
    </w:p>
    <w:p w14:paraId="1A739667" w14:textId="77777777" w:rsidR="00C6654A" w:rsidRDefault="00C6654A" w:rsidP="00C6654A">
      <w:pPr>
        <w:jc w:val="both"/>
        <w:rPr>
          <w:shd w:val="clear" w:color="auto" w:fill="FFFFFF"/>
        </w:rPr>
      </w:pPr>
    </w:p>
    <w:p w14:paraId="5F5DA3BD" w14:textId="77777777" w:rsidR="00C6654A" w:rsidRDefault="00C6654A" w:rsidP="00C6654A">
      <w:pPr>
        <w:jc w:val="both"/>
        <w:rPr>
          <w:shd w:val="clear" w:color="auto" w:fill="FFFFFF"/>
        </w:rPr>
      </w:pPr>
      <w:r>
        <w:rPr>
          <w:shd w:val="clear" w:color="auto" w:fill="FFFFFF"/>
        </w:rPr>
        <w:t>IPIRANGA, Ana Silva Rocha; GODOY, Arilda Schmidt. Relatório Brundtland. RAM, Rev. Adm. Mackenzie (Online), São Paulo, v. 12, n. 3, jun. 2011. Disponível em: https://www.scielo.br/scielo.php?script=sci_arttext&amp;pid=S1678-69712011000300002&amp;lng=pt&amp;tlng=pt. Acesso em: 14 nov. 2020.</w:t>
      </w:r>
    </w:p>
    <w:p w14:paraId="265F7DF3" w14:textId="77777777" w:rsidR="00C6654A" w:rsidRDefault="00C6654A" w:rsidP="00C6654A">
      <w:pPr>
        <w:jc w:val="both"/>
        <w:rPr>
          <w:shd w:val="clear" w:color="auto" w:fill="FFFFFF"/>
        </w:rPr>
      </w:pPr>
    </w:p>
    <w:p w14:paraId="386FA985" w14:textId="77777777" w:rsidR="00C6654A" w:rsidRDefault="00C6654A" w:rsidP="00C6654A">
      <w:pPr>
        <w:jc w:val="both"/>
        <w:rPr>
          <w:shd w:val="clear" w:color="auto" w:fill="FFFFFF"/>
        </w:rPr>
      </w:pPr>
      <w:r>
        <w:rPr>
          <w:shd w:val="clear" w:color="auto" w:fill="FFFFFF"/>
        </w:rPr>
        <w:t>ROCHA, Thelma; GOLDSCHMIDT, Andrea (Coords.). Gestão dos Stakeholders: como gerenciar o relacionamento e a comunicação entre as empresas e seus públicos de interesse. São Paulo: Saraiva, 2010. p. 1.</w:t>
      </w:r>
    </w:p>
    <w:p w14:paraId="2EC72FC7" w14:textId="77777777" w:rsidR="00C6654A" w:rsidRDefault="00C6654A" w:rsidP="00C6654A">
      <w:pPr>
        <w:jc w:val="both"/>
        <w:rPr>
          <w:shd w:val="clear" w:color="auto" w:fill="FFFFFF"/>
        </w:rPr>
      </w:pPr>
    </w:p>
    <w:p w14:paraId="2A80C4AE" w14:textId="77777777" w:rsidR="00C6654A" w:rsidRDefault="00C6654A" w:rsidP="00C6654A">
      <w:pPr>
        <w:jc w:val="both"/>
        <w:rPr>
          <w:shd w:val="clear" w:color="auto" w:fill="FFFFFF"/>
          <w:lang w:val="en-US"/>
        </w:rPr>
      </w:pPr>
      <w:r>
        <w:rPr>
          <w:shd w:val="clear" w:color="auto" w:fill="FFFFFF"/>
        </w:rPr>
        <w:t xml:space="preserve">SANTOS, F. M. A positive theory of social entrepreneurship. </w:t>
      </w:r>
      <w:r>
        <w:rPr>
          <w:shd w:val="clear" w:color="auto" w:fill="FFFFFF"/>
          <w:lang w:val="en-US"/>
        </w:rPr>
        <w:t>Journal of Business Ethics, v. 111, p. 335–351, 2012.</w:t>
      </w:r>
    </w:p>
    <w:p w14:paraId="29060374" w14:textId="77777777" w:rsidR="00C6654A" w:rsidRDefault="00C6654A" w:rsidP="00C6654A">
      <w:pPr>
        <w:jc w:val="both"/>
        <w:rPr>
          <w:shd w:val="clear" w:color="auto" w:fill="FFFFFF"/>
          <w:lang w:val="en-US"/>
        </w:rPr>
      </w:pPr>
    </w:p>
    <w:p w14:paraId="66BF547A" w14:textId="77777777" w:rsidR="00C6654A" w:rsidRPr="00790EF2" w:rsidRDefault="00C6654A" w:rsidP="00C6654A">
      <w:pPr>
        <w:jc w:val="both"/>
        <w:rPr>
          <w:i/>
          <w:iCs/>
          <w:sz w:val="28"/>
          <w:szCs w:val="28"/>
        </w:rPr>
      </w:pPr>
      <w:r>
        <w:rPr>
          <w:b/>
          <w:bCs/>
          <w:sz w:val="32"/>
          <w:szCs w:val="32"/>
        </w:rPr>
        <w:t>ATENÇÃO:</w:t>
      </w:r>
      <w:r>
        <w:rPr>
          <w:sz w:val="32"/>
          <w:szCs w:val="32"/>
        </w:rPr>
        <w:t xml:space="preserve"> </w:t>
      </w:r>
      <w:r>
        <w:rPr>
          <w:i/>
          <w:iCs/>
          <w:sz w:val="28"/>
          <w:szCs w:val="28"/>
        </w:rPr>
        <w:t xml:space="preserve">autores e coautores: na versão final enviada à revista, já na fase de publicação e </w:t>
      </w:r>
      <w:r>
        <w:rPr>
          <w:b/>
          <w:bCs/>
          <w:i/>
          <w:iCs/>
          <w:sz w:val="28"/>
          <w:szCs w:val="28"/>
        </w:rPr>
        <w:t>após a avaliação e as correções</w:t>
      </w:r>
      <w:r>
        <w:rPr>
          <w:i/>
          <w:iCs/>
          <w:sz w:val="28"/>
          <w:szCs w:val="28"/>
        </w:rPr>
        <w:t xml:space="preserve">, é indispensável que constem todos os nomes dos autores, bem como suas titulações, formações e biografias completas. Caso seja </w:t>
      </w:r>
      <w:r>
        <w:rPr>
          <w:i/>
          <w:iCs/>
          <w:sz w:val="28"/>
          <w:szCs w:val="28"/>
        </w:rPr>
        <w:lastRenderedPageBreak/>
        <w:t>necessária a retirada da publicação para inclusão de nomes ou informações adicionais, a revista terá de aplicar uma taxa adicional, uma vez que todo o processo de editoração, atribuição de DOI e indexação é impactado. Todo o excesso será retirado na editoração para manter o padrão de qualidade da revista. Agradecemos a compreensão.</w:t>
      </w:r>
    </w:p>
    <w:p w14:paraId="6F034ECA" w14:textId="77777777" w:rsidR="00F32069" w:rsidRPr="00790EF2" w:rsidRDefault="00F32069">
      <w:pPr>
        <w:rPr>
          <w:sz w:val="28"/>
          <w:szCs w:val="28"/>
        </w:rPr>
      </w:pPr>
    </w:p>
    <w:sectPr w:rsidR="00F32069" w:rsidRPr="00790EF2" w:rsidSect="00713131">
      <w:headerReference w:type="default" r:id="rId8"/>
      <w:footerReference w:type="default" r:id="rId9"/>
      <w:pgSz w:w="11906" w:h="16838"/>
      <w:pgMar w:top="3388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F944F" w14:textId="77777777" w:rsidR="00EC656B" w:rsidRDefault="00EC656B" w:rsidP="00713131">
      <w:r>
        <w:separator/>
      </w:r>
    </w:p>
  </w:endnote>
  <w:endnote w:type="continuationSeparator" w:id="0">
    <w:p w14:paraId="483288CB" w14:textId="77777777" w:rsidR="00EC656B" w:rsidRDefault="00EC656B" w:rsidP="00713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6980564"/>
      <w:docPartObj>
        <w:docPartGallery w:val="Page Numbers (Bottom of Page)"/>
        <w:docPartUnique/>
      </w:docPartObj>
    </w:sdtPr>
    <w:sdtEndPr/>
    <w:sdtContent>
      <w:p w14:paraId="31B5F251" w14:textId="11EA9121" w:rsidR="00BE1C21" w:rsidRDefault="00BE1C2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34979F" w14:textId="6C371833" w:rsidR="00586AA4" w:rsidRPr="00586AA4" w:rsidRDefault="00BE1C21">
    <w:pPr>
      <w:pStyle w:val="Rodap"/>
      <w:rPr>
        <w:sz w:val="16"/>
        <w:szCs w:val="16"/>
      </w:rPr>
    </w:pPr>
    <w:r w:rsidRPr="007931DE">
      <w:rPr>
        <w:rFonts w:ascii="Arial" w:hAnsi="Arial" w:cs="Arial"/>
        <w:sz w:val="16"/>
        <w:szCs w:val="16"/>
      </w:rPr>
      <w:t xml:space="preserve">Este artigo é publicado em acesso aberto (Open Access) sob a licença </w:t>
    </w:r>
    <w:proofErr w:type="spellStart"/>
    <w:r w:rsidRPr="007931DE">
      <w:rPr>
        <w:rFonts w:ascii="Arial" w:hAnsi="Arial" w:cs="Arial"/>
        <w:sz w:val="16"/>
        <w:szCs w:val="16"/>
      </w:rPr>
      <w:t>Creative</w:t>
    </w:r>
    <w:proofErr w:type="spellEnd"/>
    <w:r w:rsidRPr="007931DE">
      <w:rPr>
        <w:rFonts w:ascii="Arial" w:hAnsi="Arial" w:cs="Arial"/>
        <w:sz w:val="16"/>
        <w:szCs w:val="16"/>
      </w:rPr>
      <w:t xml:space="preserve"> Commons Atribuição 4.0 Internacional (CC-BY), que permite uso, distribuição e reprodução irrestritos em qualquer meio, desde que o autor original e a fonte sejam creditados</w:t>
    </w:r>
    <w:r w:rsidR="00140B25">
      <w:rPr>
        <w:rFonts w:ascii="Arial" w:hAnsi="Arial" w:cs="Arial"/>
        <w:sz w:val="16"/>
        <w:szCs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F8759" w14:textId="77777777" w:rsidR="00EC656B" w:rsidRDefault="00EC656B" w:rsidP="00713131">
      <w:r>
        <w:separator/>
      </w:r>
    </w:p>
  </w:footnote>
  <w:footnote w:type="continuationSeparator" w:id="0">
    <w:p w14:paraId="66C573F5" w14:textId="77777777" w:rsidR="00EC656B" w:rsidRDefault="00EC656B" w:rsidP="007131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9A04C" w14:textId="36AB216B" w:rsidR="007649E1" w:rsidRDefault="002E6E91" w:rsidP="00C727D3">
    <w:pPr>
      <w:tabs>
        <w:tab w:val="left" w:pos="2268"/>
        <w:tab w:val="center" w:pos="4252"/>
        <w:tab w:val="right" w:pos="8504"/>
      </w:tabs>
      <w:ind w:left="2268"/>
      <w:rPr>
        <w:b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60DE4A69" wp14:editId="7E4FE035">
          <wp:simplePos x="0" y="0"/>
          <wp:positionH relativeFrom="column">
            <wp:posOffset>-203517</wp:posOffset>
          </wp:positionH>
          <wp:positionV relativeFrom="paragraph">
            <wp:posOffset>158750</wp:posOffset>
          </wp:positionV>
          <wp:extent cx="1309688" cy="1309688"/>
          <wp:effectExtent l="0" t="0" r="5080" b="5080"/>
          <wp:wrapNone/>
          <wp:docPr id="845724082" name="Imagem 9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9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8" t="-8" r="-8" b="-8"/>
                  <a:stretch>
                    <a:fillRect/>
                  </a:stretch>
                </pic:blipFill>
                <pic:spPr bwMode="auto">
                  <a:xfrm>
                    <a:off x="0" y="0"/>
                    <a:ext cx="1309688" cy="130968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D9B984E" w14:textId="030A3A9F" w:rsidR="002E6E91" w:rsidRDefault="00D13B79" w:rsidP="00C727D3">
    <w:pPr>
      <w:tabs>
        <w:tab w:val="left" w:pos="2268"/>
        <w:tab w:val="center" w:pos="4252"/>
        <w:tab w:val="right" w:pos="8504"/>
      </w:tabs>
      <w:ind w:left="2268"/>
      <w:rPr>
        <w:b/>
      </w:rPr>
    </w:pPr>
    <w:r>
      <w:rPr>
        <w:b/>
      </w:rPr>
      <w:t xml:space="preserve">                                                                                  </w:t>
    </w:r>
    <w:r w:rsidR="00403654">
      <w:rPr>
        <w:b/>
      </w:rPr>
      <w:t>vx.nx.2026</w:t>
    </w:r>
  </w:p>
  <w:p w14:paraId="225EEA1C" w14:textId="77777777" w:rsidR="002E6E91" w:rsidRDefault="002E6E91" w:rsidP="00C727D3">
    <w:pPr>
      <w:tabs>
        <w:tab w:val="left" w:pos="2268"/>
        <w:tab w:val="center" w:pos="4252"/>
        <w:tab w:val="right" w:pos="8504"/>
      </w:tabs>
      <w:ind w:left="2268"/>
      <w:rPr>
        <w:b/>
      </w:rPr>
    </w:pPr>
  </w:p>
  <w:p w14:paraId="184F3450" w14:textId="77777777" w:rsidR="002E6E91" w:rsidRDefault="002E6E91" w:rsidP="00C727D3">
    <w:pPr>
      <w:tabs>
        <w:tab w:val="left" w:pos="2268"/>
        <w:tab w:val="center" w:pos="4252"/>
        <w:tab w:val="right" w:pos="8504"/>
      </w:tabs>
      <w:ind w:left="2268"/>
      <w:rPr>
        <w:b/>
      </w:rPr>
    </w:pPr>
  </w:p>
  <w:p w14:paraId="2ECBD992" w14:textId="3196B2E3" w:rsidR="00C727D3" w:rsidRPr="00140B25" w:rsidRDefault="00C727D3" w:rsidP="00C727D3">
    <w:pPr>
      <w:tabs>
        <w:tab w:val="left" w:pos="2268"/>
        <w:tab w:val="center" w:pos="4252"/>
        <w:tab w:val="right" w:pos="8504"/>
      </w:tabs>
      <w:ind w:left="2268"/>
      <w:rPr>
        <w:b/>
        <w:sz w:val="24"/>
        <w:szCs w:val="24"/>
      </w:rPr>
    </w:pPr>
    <w:r w:rsidRPr="00140B25">
      <w:rPr>
        <w:b/>
        <w:sz w:val="24"/>
        <w:szCs w:val="24"/>
      </w:rPr>
      <w:t>REVISTA CIENTÍFICA - RECIMA21 ISSN 2675-6218</w:t>
    </w:r>
  </w:p>
  <w:p w14:paraId="557E48CA" w14:textId="3A77A647" w:rsidR="00713131" w:rsidRDefault="00D13B79" w:rsidP="00D13B79">
    <w:pPr>
      <w:pStyle w:val="Cabealho"/>
      <w:tabs>
        <w:tab w:val="clear" w:pos="4252"/>
        <w:tab w:val="clear" w:pos="8504"/>
        <w:tab w:val="left" w:pos="1043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F31"/>
    <w:rsid w:val="00053D55"/>
    <w:rsid w:val="00062AE7"/>
    <w:rsid w:val="000917A1"/>
    <w:rsid w:val="00123DF3"/>
    <w:rsid w:val="001331EA"/>
    <w:rsid w:val="00140B25"/>
    <w:rsid w:val="0015061A"/>
    <w:rsid w:val="00171CAC"/>
    <w:rsid w:val="001F1711"/>
    <w:rsid w:val="002006DA"/>
    <w:rsid w:val="0020591F"/>
    <w:rsid w:val="002145B4"/>
    <w:rsid w:val="002315E9"/>
    <w:rsid w:val="00233331"/>
    <w:rsid w:val="002E6E91"/>
    <w:rsid w:val="00303625"/>
    <w:rsid w:val="0035708E"/>
    <w:rsid w:val="003E1FE3"/>
    <w:rsid w:val="00403654"/>
    <w:rsid w:val="00442B49"/>
    <w:rsid w:val="00476706"/>
    <w:rsid w:val="00483D6F"/>
    <w:rsid w:val="004C75EE"/>
    <w:rsid w:val="005363DC"/>
    <w:rsid w:val="0054181C"/>
    <w:rsid w:val="00586AA4"/>
    <w:rsid w:val="005D3D6C"/>
    <w:rsid w:val="005D68FC"/>
    <w:rsid w:val="005E6BA3"/>
    <w:rsid w:val="006335F1"/>
    <w:rsid w:val="006400CA"/>
    <w:rsid w:val="00653072"/>
    <w:rsid w:val="00660BA3"/>
    <w:rsid w:val="006B3EBD"/>
    <w:rsid w:val="006E2AC6"/>
    <w:rsid w:val="00700FAD"/>
    <w:rsid w:val="00705FA3"/>
    <w:rsid w:val="00713131"/>
    <w:rsid w:val="007649E1"/>
    <w:rsid w:val="00790EF2"/>
    <w:rsid w:val="007A1C74"/>
    <w:rsid w:val="007B36C6"/>
    <w:rsid w:val="009264CF"/>
    <w:rsid w:val="009632F7"/>
    <w:rsid w:val="009A78CF"/>
    <w:rsid w:val="009C642E"/>
    <w:rsid w:val="009D3E9F"/>
    <w:rsid w:val="00A224EF"/>
    <w:rsid w:val="00A42C82"/>
    <w:rsid w:val="00A73E80"/>
    <w:rsid w:val="00B0343A"/>
    <w:rsid w:val="00B47892"/>
    <w:rsid w:val="00B76FAE"/>
    <w:rsid w:val="00B86F31"/>
    <w:rsid w:val="00B91553"/>
    <w:rsid w:val="00B96440"/>
    <w:rsid w:val="00BA3BCA"/>
    <w:rsid w:val="00BE1C21"/>
    <w:rsid w:val="00C577EE"/>
    <w:rsid w:val="00C6654A"/>
    <w:rsid w:val="00C727D3"/>
    <w:rsid w:val="00CD006B"/>
    <w:rsid w:val="00CE30F1"/>
    <w:rsid w:val="00D13B79"/>
    <w:rsid w:val="00D61997"/>
    <w:rsid w:val="00DB0A31"/>
    <w:rsid w:val="00E0437A"/>
    <w:rsid w:val="00E238CF"/>
    <w:rsid w:val="00E72806"/>
    <w:rsid w:val="00E801CB"/>
    <w:rsid w:val="00EC5C3E"/>
    <w:rsid w:val="00EC656B"/>
    <w:rsid w:val="00F32069"/>
    <w:rsid w:val="00F32411"/>
    <w:rsid w:val="00FD2F99"/>
    <w:rsid w:val="00FE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EE470F"/>
  <w15:chartTrackingRefBased/>
  <w15:docId w15:val="{84C7AA0D-36A6-471B-8B46-A1CFC69F7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54A"/>
    <w:pPr>
      <w:suppressAutoHyphens/>
      <w:spacing w:after="0" w:line="240" w:lineRule="auto"/>
    </w:pPr>
    <w:rPr>
      <w:rFonts w:ascii="Arial" w:eastAsia="Arial" w:hAnsi="Arial" w:cs="Arial"/>
      <w:kern w:val="0"/>
      <w:sz w:val="20"/>
      <w:szCs w:val="20"/>
      <w:lang w:eastAsia="zh-CN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86F31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6F31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6F31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6F31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6F31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6F31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6F31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6F31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6F31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6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6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6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6F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6F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6F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6F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6F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6F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6F31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B86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6F31"/>
    <w:pPr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B86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6F31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B86F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6F31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B86F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6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6F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6F3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13131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713131"/>
  </w:style>
  <w:style w:type="paragraph" w:styleId="Rodap">
    <w:name w:val="footer"/>
    <w:basedOn w:val="Normal"/>
    <w:link w:val="RodapChar"/>
    <w:uiPriority w:val="99"/>
    <w:unhideWhenUsed/>
    <w:rsid w:val="00713131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713131"/>
  </w:style>
  <w:style w:type="paragraph" w:styleId="NormalWeb">
    <w:name w:val="Normal (Web)"/>
    <w:basedOn w:val="Normal"/>
    <w:uiPriority w:val="99"/>
    <w:semiHidden/>
    <w:unhideWhenUsed/>
    <w:rsid w:val="006E2AC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hyperlink" Target="https://recima21.com.b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E1FBC-9E98-4143-9F40-0B588EE4C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1609</Words>
  <Characters>8690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RECIMA21</dc:title>
  <dc:subject>Template para submissão de artigos científicos</dc:subject>
  <dc:creator>marcio magera conceicao</dc:creator>
  <cp:keywords/>
  <dc:description/>
  <cp:lastModifiedBy>marcio magera conceicao</cp:lastModifiedBy>
  <cp:revision>2</cp:revision>
  <dcterms:created xsi:type="dcterms:W3CDTF">2026-08-13T22:18:00Z</dcterms:created>
  <dcterms:modified xsi:type="dcterms:W3CDTF">2026-08-13T22:18:00Z</dcterms:modified>
</cp:coreProperties>
</file>