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4a86e8"/>
          <w:rtl w:val="0"/>
        </w:rPr>
        <w:t xml:space="preserve">TUTORIAL GIT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4a86e8"/>
          <w:rtl w:val="0"/>
        </w:rPr>
        <w:t xml:space="preserve">http://rogerdudler.github.io/git-guide/index.pt_BR.html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04/03/2014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Entendimento do negócio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banca vende produtos como livros, refrigerantes, doces, correio do estado, passes de ônibus, recarga de celulares, venda de chips, equipamentos em geral.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banca faz contato com seus fornecedores solicitando produtos, que serão entregues no dia posterior. Do fornecedor sabemos somente o nome do representante e o telefone. São exemplos de fornecedores: coca-cola (rodrigo, tel: 92267626), sorvetes dale, arcor, maciel livros, tendência, assetur. No dia posterior os produtos chegam e são conferidos pelo cara da banca. Eles são anotados em um papel para o controle de estoque.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obs.: como o giro de mercadoria é grande, não é preciso ficar guardando a data de validade.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 cada saída de produto, ele é anotado no papel e no final do dia o estoque é atualizado.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Quando o produto está perto de acabar, fazemos contato novamente com o fornecedor.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 fechamento do caixa, somamos quanto tem no caixa + despesa - quanto começou no caixa = venda do dia.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Para saber o lucro, é feito a multiplicação da quantidade vendida do produto vezes o lucro unitário do produto. E depois soma o lucro de todos os produtos.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caixa + despesa - começo de caixa = venda do dia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Para o controle da venda dos passes de ônibus da assetur: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No final do dia a máquina imprime o resumo da venda de recarga e é anotado na folha de venda esse valor.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----------------------------------------------------------------------------------------------------------------------------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/* ideias  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Para cada </w:t>
      </w:r>
      <w:r w:rsidRPr="00000000" w:rsidR="00000000" w:rsidDel="00000000">
        <w:rPr>
          <w:b w:val="1"/>
          <w:rtl w:val="0"/>
        </w:rPr>
        <w:t xml:space="preserve">produto</w:t>
      </w:r>
      <w:r w:rsidRPr="00000000" w:rsidR="00000000" w:rsidDel="00000000">
        <w:rPr>
          <w:rtl w:val="0"/>
        </w:rPr>
        <w:t xml:space="preserve"> é interessante saber: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nome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u w:val="single"/>
          <w:rtl w:val="0"/>
        </w:rPr>
        <w:t xml:space="preserve">fornecedor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u w:val="single"/>
          <w:rtl w:val="0"/>
        </w:rPr>
        <w:t xml:space="preserve">quantidade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u w:val="single"/>
          <w:rtl w:val="0"/>
        </w:rPr>
        <w:t xml:space="preserve">preço na compra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u w:val="single"/>
          <w:rtl w:val="0"/>
        </w:rPr>
        <w:t xml:space="preserve">preço na venda</w:t>
      </w:r>
      <w:r w:rsidRPr="00000000" w:rsidR="00000000" w:rsidDel="00000000">
        <w:rPr>
          <w:rtl w:val="0"/>
        </w:rPr>
        <w:t xml:space="preserve">, (lucro).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Para cada </w:t>
      </w:r>
      <w:r w:rsidRPr="00000000" w:rsidR="00000000" w:rsidDel="00000000">
        <w:rPr>
          <w:b w:val="1"/>
          <w:rtl w:val="0"/>
        </w:rPr>
        <w:t xml:space="preserve">fornecedor</w:t>
      </w:r>
      <w:r w:rsidRPr="00000000" w:rsidR="00000000" w:rsidDel="00000000">
        <w:rPr>
          <w:rtl w:val="0"/>
        </w:rPr>
        <w:t xml:space="preserve"> é interessante saber: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u w:val="single"/>
          <w:rtl w:val="0"/>
        </w:rPr>
        <w:t xml:space="preserve">nome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u w:val="single"/>
          <w:rtl w:val="0"/>
        </w:rPr>
        <w:t xml:space="preserve">marca representada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u w:val="single"/>
          <w:rtl w:val="0"/>
        </w:rPr>
        <w:t xml:space="preserve">telefone</w:t>
      </w:r>
      <w:r w:rsidRPr="00000000" w:rsidR="00000000" w:rsidDel="00000000">
        <w:rPr>
          <w:rtl w:val="0"/>
        </w:rPr>
        <w:t xml:space="preserve"> e o </w:t>
      </w:r>
      <w:r w:rsidRPr="00000000" w:rsidR="00000000" w:rsidDel="00000000">
        <w:rPr>
          <w:u w:val="single"/>
          <w:rtl w:val="0"/>
        </w:rPr>
        <w:t xml:space="preserve">email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Os </w:t>
      </w:r>
      <w:r w:rsidRPr="00000000" w:rsidR="00000000" w:rsidDel="00000000">
        <w:rPr>
          <w:b w:val="1"/>
          <w:rtl w:val="0"/>
        </w:rPr>
        <w:t xml:space="preserve">pedidos</w:t>
      </w:r>
      <w:r w:rsidRPr="00000000" w:rsidR="00000000" w:rsidDel="00000000">
        <w:rPr>
          <w:rtl w:val="0"/>
        </w:rPr>
        <w:t xml:space="preserve"> são feitos a esses fornecedores, alguns são feitos por </w:t>
      </w:r>
      <w:r w:rsidRPr="00000000" w:rsidR="00000000" w:rsidDel="00000000">
        <w:rPr>
          <w:i w:val="1"/>
          <w:u w:val="single"/>
          <w:rtl w:val="0"/>
        </w:rPr>
        <w:t xml:space="preserve">atacado</w:t>
      </w:r>
      <w:r w:rsidRPr="00000000" w:rsidR="00000000" w:rsidDel="00000000">
        <w:rPr>
          <w:rtl w:val="0"/>
        </w:rPr>
        <w:t xml:space="preserve"> (caixas) como, por exemplo, os pedidos da dale e da coca. Os pedidos para maciel são feitos por </w:t>
      </w:r>
      <w:r w:rsidRPr="00000000" w:rsidR="00000000" w:rsidDel="00000000">
        <w:rPr>
          <w:i w:val="1"/>
          <w:u w:val="single"/>
          <w:rtl w:val="0"/>
        </w:rPr>
        <w:t xml:space="preserve">varejo</w:t>
      </w:r>
      <w:r w:rsidRPr="00000000" w:rsidR="00000000" w:rsidDel="00000000">
        <w:rPr>
          <w:rtl w:val="0"/>
        </w:rPr>
        <w:t xml:space="preserve"> mesmo.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Seria interessante gerarmos relatórios com gráficos sobre as </w:t>
      </w:r>
      <w:r w:rsidRPr="00000000" w:rsidR="00000000" w:rsidDel="00000000">
        <w:rPr>
          <w:b w:val="1"/>
          <w:rtl w:val="0"/>
        </w:rPr>
        <w:t xml:space="preserve">vendas</w:t>
      </w:r>
      <w:r w:rsidRPr="00000000" w:rsidR="00000000" w:rsidDel="00000000">
        <w:rPr>
          <w:rtl w:val="0"/>
        </w:rPr>
        <w:t xml:space="preserve">, o lucro em cada período/mês do ano, para uma análise posterior sobre qual período que vende mais, qual produto vende mais e em que período e etc.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Seria interessante a cada baixa (lançamento de venda) já irmos calculando o lucro do dia.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Explicação do negócio.docx</dc:title>
</cp:coreProperties>
</file>