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54BA" w:rsidRDefault="00AA54BA" w:rsidP="001E492D">
      <w:pPr>
        <w:jc w:val="center"/>
        <w:rPr>
          <w:rFonts w:ascii="Arial" w:hAnsi="Arial" w:cs="Arial"/>
          <w:b/>
          <w:bCs/>
          <w:sz w:val="24"/>
          <w:szCs w:val="24"/>
          <w:shd w:val="clear" w:color="auto" w:fill="F3F3F3"/>
        </w:rPr>
      </w:pPr>
      <w:bookmarkStart w:id="0" w:name="_GoBack"/>
      <w:r>
        <w:rPr>
          <w:rFonts w:ascii="Arial" w:hAnsi="Arial" w:cs="Arial"/>
          <w:b/>
          <w:bCs/>
          <w:noProof/>
          <w:sz w:val="24"/>
          <w:szCs w:val="24"/>
        </w:rPr>
        <mc:AlternateContent>
          <mc:Choice Requires="wpg">
            <w:drawing>
              <wp:anchor distT="0" distB="0" distL="114300" distR="114300" simplePos="0" relativeHeight="251658240" behindDoc="1" locked="0" layoutInCell="1" allowOverlap="1" wp14:anchorId="45F5CCF6">
                <wp:simplePos x="0" y="0"/>
                <wp:positionH relativeFrom="page">
                  <wp:posOffset>0</wp:posOffset>
                </wp:positionH>
                <wp:positionV relativeFrom="page">
                  <wp:posOffset>-1</wp:posOffset>
                </wp:positionV>
                <wp:extent cx="7772400" cy="10659533"/>
                <wp:effectExtent l="0" t="0" r="0" b="8890"/>
                <wp:wrapNone/>
                <wp:docPr id="76" name="Grupo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659533"/>
                          <a:chOff x="0" y="0"/>
                          <a:chExt cx="12240" cy="15840"/>
                        </a:xfrm>
                      </wpg:grpSpPr>
                      <pic:pic xmlns:pic="http://schemas.openxmlformats.org/drawingml/2006/picture">
                        <pic:nvPicPr>
                          <pic:cNvPr id="77" name="Picture 3" descr="fondo caratula diana.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40" cy="15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8" name="Picture 4" descr="logotipo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965" y="3290"/>
                            <a:ext cx="4461" cy="3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CED051C" id="Grupo 76" o:spid="_x0000_s1026" style="position:absolute;margin-left:0;margin-top:0;width:612pt;height:839.35pt;z-index:-251658240;mso-position-horizontal-relative:page;mso-position-vertical-relative:page" coordsize="12240,158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4k0UUV+WH95hRRRQAUUUUAFKoJIHcnvSYzx1q1pWmXGtara&#10;6faxGa6vJFhhjHUsxC4/Wmk5NRXUyq1Y0YOUtuvkj66/4J/fC032p6n46vISYbfNlYk9GJ2lnA9g&#10;cfifSvuxAAB7DFcX8H/AVt8OPh5omgW0f/HrCDKw/wCWkxJMjfixJx0HQcAV3Gwelfo2DoKhRjHq&#10;fxlxBmUs2zGriJO8b2Xohuc9KkpAoFLXYfPhRRRQ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8SaKKK/LD+8wooooAKKKKAAjcMevHXFf&#10;Sn7C/wAMv+Ew+JsviO6jMmn6FHvRmHD3EmVX8trN7YFfNZAYYIJB4wvU/Sv1J/ZV+GrfDX4R6Xa3&#10;EQi1O/UXt72IlcA7Mf7K4HHofU17GWUPbVVJrRH5lx5m7y7K5UqbtOpp8up7NGAqjHWp6iRdpwOK&#10;lr7s/lhKwUUUUD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xJooor8sP7zCiiigAowT0GT2FFBO0E+lDbRLdtXsj1j9mT4cf8LN+&#10;MOj2TRebpti/2+7zna0SMuAfqxUfQmv1YjhREQBQNvIA+lfKf7A3w1Hh3wBeeKZ4tt1rcw8otwVt&#10;48qnHu24/l7V9YAcZr77LaCo0brqfyfxvmjzLNZ007xp+6v1GjkipKbtFOr1T89QUUUUD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xJooor8sP7zCiiinYBVGWAPTNbPgbwndeOvFmj+H7QsLrUZ44AyjPlgnDN+Gc/hWL196+sf2AP&#10;hyNY8aal4wuIi0GlxC2t2I+UzOPmYfRQP++/YV14Si61dQPm+IcxjleW1cS90nb1eiPujwp4dtfD&#10;Og6bpNlGsVpZwLAiKcgBQAOv0rcxUMMQQLjqBU9fosYqMUkfxjKcqknUnu9WFFFFU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xJooor8sP7zCiijBPA69qaYulxVGWAwTz0UZJr9WP2afhyfhl8ItC0udBHfzJ9rvMcfvpPmZ&#10;f+A52/8AAa/Pn9mL4fn4kfGTw/ZMhlsLWT+0LrI48qIhsH/econ4mv1digVI0UDgCvq8noaOsz+f&#10;/EzM+epTy2D0XvS/QFGe/U5qamhAO1Or6fofhnW4UUUUD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8SaKKK/LD+8wpRkkY&#10;GT2BpMgdenfFWtL0m41vVbTTLUF7u7mW1jTHPmMQB/MVUU3JJdTOrUjSg6k9o6n3T/wT7+HS6Z4N&#10;1fxfcp8+ryi2tGIwTBGTk+252P8A3wK+wUUKoxXJfDbwhbeB/A+haDaoFisbZI22/wATgfOfxbJ/&#10;GuuxX6PhaapUYw6n8U5xj5Znj6uKm7uTf/AFooorqPG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Emiiivy1an95X&#10;A9DX0B+xL8Ph40+MlvqEyb7HQomu2LDIaRvljH1zl/8AgA9a+f8AGQQe9foz+wt8Pk8M/Cg65NFt&#10;vtduHufmyCsK/Ii/+Olvxr08souviF2R+e8cZl9RyiUYu0p+6v69D6XiRRjHbFTVGowRjgVJX35/&#10;JyCiiig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4k0c9utFKCVORyR0r8sbsj+8Xtpuavhbw/N4r8T6TotqSZ7+7&#10;S1RgM4LOBn6AGv2D8MaDbeGPDunaTaxiK3s4EhjRSeFVQAPevz5/YS8Ar4o+K1xrVxH5lpotvvRi&#10;MAyyfKn44WQ/lX6PrEoUcfrX2eT0eSn7V9T+a/EbMvrOYRwsXpBa+rEz2qWmhADnFOr6A/IV5hRR&#10;RQM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8SaMleQMkdvWjGfatXwp4fn8W+JtK0W2BE+o3UduhUZ27yBn8Ac1+X&#10;wXNJR7n92V6yw9N1X0T/ACP0O/Yb8ADwl8HLbU5Y2W61qZrslhg+VnbH+BUb/wDgRr6RTkVjeG9E&#10;tvD+h6bp1nH5NraW8cCRgkgKoAHWtoDHSv0jD0/ZUow7H8S5li3jsXUxLfxNi0UUV0Hm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4k5xzX0d+wr4FPij4vyavKnmWuiW7TByOPOcbE/Nd5/4CK+cT0Nfot+wb4G&#10;Xw98J5dZmi23mtXbS7jkHykJRP8A0Fj/AMCr4LK6Xta6fY/rDjnMPqWTzivin7q/X8D6aiUKqgdA&#10;ABU1RgDOOwqSvvOtz+TkFFFFMY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KemaZcazq1pptrGZbm7njgjUd&#10;3dgqj8SRX7DeA/DFt4M8I6RolqNsVhbR26gEn7ihep57V+cH7GvglPGHxz0d5Yt9npMT3z5zjKgB&#10;AT672Rvz7V+oMca7c4r57J6XLB1O5+y+JWYOrjaeDT0grv5idz9alpu0U6voT8aWw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wDwT18Dm18Ja54qni2PqFyLeDPeNFBJH/AnP/fNfYy8KK81/Z+8D/8A&#10;CAfCDwtozxeTdQ2qvcoGJCzNlpBz/tu35V6XiuTCU/ZUIRPoM+xrx+ZVq97pydvRbC0UUV1nz4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VrSEW0KRf3VANWajA+apKOmg27tsKKKKB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Gp4Hc1JUQyPzqWkJdgooop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BlPpMCl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kPApu73oAf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I33TUeDUh6&#10;Gm00LmsPooopD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D0qn5k/8AdP5VcIyKr+a/92mhOxZooopD&#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kNNyfWgQSE4IBxmsz+2E/55n86uXU/2aCWVyAqKWJPQYr5k/4a&#10;l0//AJ9D/wB9VxYiuqLSZ6+BwFTG8zpq9rH1LRRRXaeS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ITgGoy3U&#10;e1SN0NRsODgc9KFuD1TPPfjl4mbwx8LPEV4rFJWtWgjPcO58sEfQtn8K/PHJ9TX11+2n4jNn4a0b&#10;Q1f95eXJuHUf880AAB/4EwP/AAGvkSvj81qv2yiuh+58EYCCy51qi+J/lofqtRRRX2B+G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CHpUbPgnHOO1SN901S1C6jsLO4uZWCRxIXZj0GByamWzGk5OyPhv9q/xN/b&#10;XxXltFcvFptvHa47bzl2P5Mo/CvG61vFetP4l8Tatq0mQb25lmAPUBnDAfkAPwrJr8+xVT2taUj+&#10;qMpwqweBpUV0SP1Wooor9DP5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EPSvKv2j/E3/CNfCPWnDbJruIWi&#10;AHnMnynH0BavVHG5SD0IxXyb+2r4qMkmg+Ho3AxuvpkJ7/dT9PM/KuLGVPZUZSPfyHCfXMyo0ul9&#10;fkfL2SWY92OT+v8AiaSg89KK/P8A1P6hSUUkuh+q1FFFfpp/H4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SGmliK&#10;AGzsQjfQ1+ePx+8UN4r+LGu3AcS20En2SE4HAjG04+pDn8a+6PiH4m/4RDwZrOsSSBRZ2zyrwOWC&#10;HA/FsV+a807XEsk0pLvIxcse5LE/yNfPZxUtBU0fq3AeDVSvUxMuisvVjBxRRRXyZ+0x2P1Wooor&#10;9NP5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Q9DUZPUe1SHoaiZtvPp1oEz54/bF8Xf2X4LtNDjkxNqVwC6jHMaY&#10;Y/8AjxWvjYHOR2zn8a9j/ap8WHxF8UZbRH3waXAtsG7eYfnc/wDjwH4V45XwuZVXVrO3Q/pDhPAx&#10;weWwlb3pasKKKK8w+wWisfqtRRRX6afy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h6HnHvWL4k1eLQtC1HUp22w2&#10;sDzyZ7KAT/Sto8g14R+1p4ufw78N3sIpNs+rTLbYGM7B8zfhgY/4HXPiKipUnJndgMK8bi6VCPVn&#10;xdrOqy69q99qM7BpbmeW4Yk/e3OTn2qlSBQowBxgD8Ac0tfntSTlNy7n9V0IKlSjTS0WgUUUVBuf&#10;qtRRRX6afx+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SNwDTST60gEZjkiviH9rnxf/b3xETSI5CYNKhAKjp5r4Yn/vnA&#10;/CvszW9VTRtJvr+eTy4beBpmduAoUEn+Vfmj4l12XxL4h1DV5z+8vriS4weuGJx+QrxM1qqFPk7n&#10;6TwRgVXxkq8lpFaepm0UUV8d0R+7hRRRQB+q1FFFfpp/H4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IehqNuRUjfdOKhYkh&#10;h+FFupMtrHiH7WPjFvD3w4l0+Fttxq0gtcA8hMEuf++VI/4FXxBnknjJz2r2z9rTxk3iD4lf2XC+&#10;+30qERnB4818M3/juB+FeJV8PmVV1a7S2R/RfCGC+p5fGdtZ6hRRRXlH262CiiigD9VqKKK/TT+P&#10;w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Q9DWF4r1yPw94c1LVJuIrS2e4fPoqk/wBK3WOAc9K+eP2wfGI0bwNbaJFIVudW&#10;lHmKp5ESYLf+PMg/E1z4ip7Kk5Ho5bhHjcZToLq/+HPj7XNVl17Wr/UZ3LzXc73DMepYsf6dulUq&#10;U84z25pK/PJyc5OT6n9VUacaVNU4LRBRRRUmoUUUUAfqtRRRX6afx+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IeAaZuOaAB24&#10;YZwK+Av2lfGX/CYfFLUAkha205RZxYPGVYlz/wB9ZX8B6Cvs34o+Ml8C+B9X1h3IkghJjBxy5+VB&#10;+JIr84JZ5Lmd5JWLyuWkdz1LE8/pXzubV+WPsl1P1LgXA+0rSxkltovUZRRRXyS2P27q2FFFFUAU&#10;UUUAfqtRRRX6afx+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IelMY7QT/Kntwp+lVLy4W0glmlkEccalix6D3pXBRctEfLP7ZnjY&#10;50zwvbybs/6XcjP8Iyqg/iCfwFfLfcH0rqvil4tk8dePda1h2JjmmKRA9o0IVR+S5rla+Cx9b21d&#10;yWx/TnD2B/s7AQpW95q7+YUUUVwH0gUUUUAFFFFAH6rUUUV+mn8f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IehpoJyPSgBzcA14z+1&#10;D43/AOEP+Gl1FFIVu9Vb7FGB1AYHe3/fII/GvYHkODk8V8NftWeOv+Eq+Ip06CXfY6OnkBhjBlbB&#10;b9CB7YrzsfX9hRb7n1HDWB/tDMacbe6nd/I8VHp6f4Yooor4P1P6XVktNgooooGFFFFABRRRQB+q&#10;1FFFfpp/H4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CN900zOB+FPb7pqJvlGSeAKW2or6nJfEnxfF4K8GatrDvkW9uXjUkfO54Rf+BMwF&#10;fnFe3s2o3tzeXDmSa5kaZ2P8TliT+QJr6a/bL8c5k0zwnbyc5F5dBDwvUID+p/Ee1fL/AK+5zXx2&#10;a1nOp7NdD934Jy76thPrUlrN6egUUUV4r1Z+ldQooopAFFFFABRRRQB+q1FFFfpp/H4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CNyDg4r&#10;M1nVIdI0y6vrlxHBbxGWQt/CoHX9K02GVPOOOor57/a78fHw34Kh0O2k23usMVcZ5SFMFv1ZR+Jr&#10;nr1FSpuTPQy/Byx+Lp4eP2mfJnj3xZceN/F+q63cA5u5Syg/wpn5B+Crj8awaRCcDnpnFLX57Obn&#10;Jykf1Rh6McPRjRgrKOgUUUVB0BRRRQAUUUUAFFFFAH6rUUUV+mn8f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h6UN0NRkvzz9KFqIbcymGGSQ&#10;uFVBkk+nevzx+Onjp/iD8RtRvA5eztmNra56FEJU4/4Flvfj0FfWv7SfxCbwN8OrtYJSt/qWbSDG&#10;NwyDufHsM18E9cZJOPWvmM1xC/hRP2DgbLE+fHzXlH/MAMdKKKK+YW2p+wavVhRRRTGFFFFABRRR&#10;QAUUUUAfqtRRRX6afx+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CN901A/3G9MEVO33TXmvxz8fj4dfD+/vUm8u9mQ21qRgkysCAcEfU/8AAazq&#10;TVOLkzow+Hniq0aNPeTsfKf7TnxAbxr8SLi1gk3abpW60h54Mg5kb8wV/CvIKfNK87yySZLSPuJY&#10;5JOc5plfnteo6tRyP6my3CRwOEp4eG0V/wAOFFFFYHpBRRRQAUUUUAFFFFABRRRQB+q1FFFfpp/H&#10;4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h6Uws&#10;RznigTdglYqODivhz9qv4hnxd47/ALItpN+n6PujJB+VpT94++Dlfw96+p/jH8Q4/hx4E1LVnf8A&#10;0ny/LtFwDumbhRj0zivzturiW6uJJpn3ySSNIzA55bsfWvnc1xHKlTjuz9Q4Kyx1q7xklpHRerGA&#10;4pKKK+UP3F7hRRRQAUUUUAFFFFABRRRQAUUUUAfqtRRRX6afx+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IwyDUExCKxJwuOcVOehrgPjP4+T4deBdR1&#10;QsBcBPKtlOPnlbhfwBwaic1CLbN6FGWIqxpQV29D5d/at+I//CUeNk0O2k3WGkZV9hyGnIG7P+7u&#10;ArwoKF6CprmeS6mlmmYmV5GeRyc7iSSOep5NRV+e16zrzc+h/UeU4GOW4Onh4LZahRRRXOesFFFF&#10;ABRRRQAUUUUAFFFFABRRRQB+q1FFFfpp/H4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SE4BNMMmAST0GaAEnk8tGY9AMmvhz9qj4kHxf42bRrWXzNO0livyN&#10;kNKRhifXByv4Zr6b+OvxKX4ceA769WQfb5h9mtU4yZWHXGOwy34V+fMsjTTPI5JkZmdiTk5PXJ7/&#10;AI187m2J5IqnHdn6jwVlXtq312ovdWwzr/hRRRXyj3P3B7hRRRQIKKKKACiiigAooooAKKKKACii&#10;igD9VqKKK/TT+P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BCN901VmfygzNwAOtWWzg56V41+0j8T18BeB5re1lxqmpKbeDkZRSMM4+gI/Osa01SpubOzB4aeM&#10;rxoU1rJ2+R81ftKfEo+PvHc1tbyb9K0tzbwAH70n8bfow/4D715Kec5780oJOQTnktk8kk9Tmkr8&#10;+rVXWm5M/qTLsHDL8LDDU1pEKKKKxPR0CiiigAooooAKKKKACiiigAooooAKKKKAP1Wooor9NP4/&#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pM8Z6UHocVGSRnJ4NF&#10;7CZVvr5bO1muJX2RRx72JxhQOp/Kvzz+M/xDl+JPjq81EOTp8Ltb2aHoqDOCP94Ddn/ax2FfRP7W&#10;fxUfw/oKeGLCYrf6kM3BjPMUGT1/3vu/ga+O+gA7AbR9M5r5bNcT73sofM/aeCcq9nfMKi30Xp3C&#10;iiivmkfrHSwUUUUwCiiigAooooAKKKKACiiigAooooAKKKKAP1Wooor9NP4/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kPSm5PFACv901z3i/xVZ+D9Bv9Vv5RFa20bO5P&#10;qBnA+tbsjlQecCvjr9rb4q/23qyeEbCYG1smEl7t6PL1CZ9uv865MTXVCm5SPcyXLXmmNjQW3X0P&#10;EPG/i298ceKtR1q/LC5uJG/dnpGvA8sey4H5k9zWHQBjHt3PJ9KK/P5TdRuT6n9O0KUMPTVGCso6&#10;BRRRUm4UUo689PakIKjB6k8Z70Bp3CilO3HcHvyB/MUgIZiVYFQOgIY/oadn2I547XCiiilp3L06&#10;hRRRQO1gooooEFFFFABRRRQB+q1FFFfpp/H4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fondo caratula diana.jpg" style="position:absolute;width:12240;height:15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">
                  <v:imagedata r:id="rId9" o:title="fondo caratula diana"/>
                </v:shape>
                <v:shape id="Picture 4" o:spid="_x0000_s1028" type="#_x0000_t75" alt="logotipo1.jpg" style="position:absolute;left:3965;top:3290;width:4461;height:3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">
                  <v:imagedata r:id="rId10" o:title="logotipo1"/>
                </v:shape>
                <w10:wrap anchorx="page" anchory="page"/>
              </v:group>
            </w:pict>
          </mc:Fallback>
        </mc:AlternateContent>
      </w:r>
      <w:bookmarkEnd w:id="0"/>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AA54BA">
      <w:pPr>
        <w:spacing w:before="200" w:line="360" w:lineRule="auto"/>
        <w:ind w:left="377" w:right="951" w:hanging="1"/>
        <w:jc w:val="center"/>
        <w:rPr>
          <w:rFonts w:ascii="Times New Roman" w:hAnsi="Times New Roman"/>
          <w:b/>
          <w:sz w:val="28"/>
        </w:rPr>
      </w:pPr>
      <w:r>
        <w:rPr>
          <w:rFonts w:ascii="Times New Roman" w:hAnsi="Times New Roman"/>
          <w:b/>
          <w:sz w:val="32"/>
        </w:rPr>
        <w:t>TRABAJO DE INVESTIGACION</w:t>
      </w:r>
    </w:p>
    <w:p w:rsidR="0006433A" w:rsidRDefault="00AA54BA" w:rsidP="0006433A">
      <w:pPr>
        <w:pStyle w:val="Prrafodelista"/>
        <w:rPr>
          <w:spacing w:val="-57"/>
        </w:rPr>
      </w:pPr>
      <w:proofErr w:type="spellStart"/>
      <w:r>
        <w:rPr>
          <w:b/>
        </w:rPr>
        <w:t>Matéria</w:t>
      </w:r>
      <w:proofErr w:type="spellEnd"/>
      <w:r>
        <w:rPr>
          <w:b/>
        </w:rPr>
        <w:t xml:space="preserve">: </w:t>
      </w:r>
      <w:proofErr w:type="spellStart"/>
      <w:r>
        <w:t>Fisica</w:t>
      </w:r>
      <w:proofErr w:type="spellEnd"/>
      <w:r>
        <w:t xml:space="preserve"> I</w:t>
      </w:r>
      <w:r>
        <w:rPr>
          <w:spacing w:val="-57"/>
        </w:rPr>
        <w:t xml:space="preserve"> </w:t>
      </w:r>
    </w:p>
    <w:p w:rsidR="0006433A" w:rsidRDefault="0006433A" w:rsidP="0006433A">
      <w:pPr>
        <w:pStyle w:val="Prrafodelista"/>
        <w:rPr>
          <w:b/>
        </w:rPr>
      </w:pPr>
    </w:p>
    <w:p w:rsidR="0006433A" w:rsidRDefault="00AA54BA" w:rsidP="0006433A">
      <w:pPr>
        <w:pStyle w:val="Prrafodelista"/>
      </w:pPr>
      <w:r>
        <w:rPr>
          <w:b/>
        </w:rPr>
        <w:t xml:space="preserve">Docente: </w:t>
      </w:r>
      <w:r>
        <w:t xml:space="preserve">   </w:t>
      </w:r>
      <w:proofErr w:type="spellStart"/>
      <w:r>
        <w:t>MSc</w:t>
      </w:r>
      <w:proofErr w:type="spellEnd"/>
      <w:r>
        <w:t xml:space="preserve">. Carlos </w:t>
      </w:r>
      <w:proofErr w:type="spellStart"/>
      <w:r>
        <w:t>Jesus</w:t>
      </w:r>
      <w:proofErr w:type="spellEnd"/>
      <w:r w:rsidR="0006433A">
        <w:t xml:space="preserve"> Torrez Tapia</w:t>
      </w:r>
    </w:p>
    <w:p w:rsidR="0006433A" w:rsidRDefault="0006433A" w:rsidP="0006433A">
      <w:pPr>
        <w:pStyle w:val="Prrafodelista"/>
        <w:rPr>
          <w:spacing w:val="-57"/>
        </w:rPr>
      </w:pPr>
    </w:p>
    <w:p w:rsidR="00AA54BA" w:rsidRDefault="00AA54BA" w:rsidP="0006433A">
      <w:pPr>
        <w:pStyle w:val="Prrafodelista"/>
        <w:rPr>
          <w:b/>
        </w:rPr>
      </w:pPr>
      <w:r>
        <w:rPr>
          <w:spacing w:val="-57"/>
        </w:rPr>
        <w:t xml:space="preserve"> </w:t>
      </w:r>
      <w:r>
        <w:rPr>
          <w:b/>
        </w:rPr>
        <w:t>Estudiante:</w:t>
      </w:r>
    </w:p>
    <w:p w:rsidR="00AA54BA" w:rsidRDefault="0006433A" w:rsidP="0006433A">
      <w:pPr>
        <w:pStyle w:val="Prrafodelista"/>
        <w:tabs>
          <w:tab w:val="left" w:pos="881"/>
          <w:tab w:val="left" w:pos="882"/>
        </w:tabs>
        <w:spacing w:line="293" w:lineRule="exact"/>
        <w:ind w:left="882" w:firstLine="0"/>
        <w:rPr>
          <w:rFonts w:ascii="Times New Roman" w:hAnsi="Times New Roman"/>
          <w:sz w:val="24"/>
        </w:rPr>
      </w:pPr>
      <w:r>
        <w:rPr>
          <w:rFonts w:ascii="Times New Roman" w:hAnsi="Times New Roman"/>
          <w:sz w:val="24"/>
        </w:rPr>
        <w:t xml:space="preserve">                  </w:t>
      </w:r>
      <w:r w:rsidR="00AA54BA">
        <w:rPr>
          <w:rFonts w:ascii="Times New Roman" w:hAnsi="Times New Roman"/>
          <w:sz w:val="24"/>
        </w:rPr>
        <w:t>Douglas</w:t>
      </w:r>
      <w:r w:rsidR="00AA54BA">
        <w:rPr>
          <w:rFonts w:ascii="Times New Roman" w:hAnsi="Times New Roman"/>
          <w:spacing w:val="-2"/>
          <w:sz w:val="24"/>
        </w:rPr>
        <w:t xml:space="preserve"> </w:t>
      </w:r>
      <w:r w:rsidR="00AA54BA">
        <w:rPr>
          <w:rFonts w:ascii="Times New Roman" w:hAnsi="Times New Roman"/>
          <w:sz w:val="24"/>
        </w:rPr>
        <w:t>Flor</w:t>
      </w:r>
      <w:r w:rsidR="00AA54BA">
        <w:rPr>
          <w:rFonts w:ascii="Times New Roman" w:hAnsi="Times New Roman"/>
          <w:spacing w:val="-1"/>
          <w:sz w:val="24"/>
        </w:rPr>
        <w:t xml:space="preserve"> </w:t>
      </w:r>
      <w:r w:rsidR="00AA54BA">
        <w:rPr>
          <w:rFonts w:ascii="Times New Roman" w:hAnsi="Times New Roman"/>
          <w:sz w:val="24"/>
        </w:rPr>
        <w:t>Hernandez.</w:t>
      </w:r>
      <w:r w:rsidR="00AA54BA">
        <w:rPr>
          <w:rFonts w:ascii="Times New Roman" w:hAnsi="Times New Roman"/>
          <w:color w:val="0462C1"/>
          <w:spacing w:val="57"/>
          <w:sz w:val="24"/>
        </w:rPr>
        <w:t xml:space="preserve"> </w:t>
      </w:r>
      <w:hyperlink r:id="rId11" w:history="1">
        <w:r w:rsidRPr="00C1027B">
          <w:rPr>
            <w:rStyle w:val="Hipervnculo"/>
            <w:rFonts w:ascii="Times New Roman" w:hAnsi="Times New Roman"/>
            <w:sz w:val="24"/>
          </w:rPr>
          <w:t>https://orcid.org/my-orcid?orcid=0009-0009-9479-9653</w:t>
        </w:r>
      </w:hyperlink>
    </w:p>
    <w:p w:rsidR="00AA54BA" w:rsidRPr="0006433A" w:rsidRDefault="00AA54BA" w:rsidP="0006433A">
      <w:pPr>
        <w:pStyle w:val="Prrafodelista"/>
        <w:tabs>
          <w:tab w:val="left" w:pos="881"/>
          <w:tab w:val="left" w:pos="882"/>
        </w:tabs>
        <w:spacing w:before="138"/>
        <w:ind w:left="882" w:firstLine="0"/>
        <w:rPr>
          <w:rFonts w:ascii="Times New Roman" w:hAnsi="Times New Roman"/>
          <w:sz w:val="24"/>
        </w:rPr>
      </w:pPr>
    </w:p>
    <w:p w:rsidR="00AA54BA" w:rsidRDefault="00AA54BA" w:rsidP="00AA54BA">
      <w:pPr>
        <w:pStyle w:val="Ttulo1"/>
        <w:spacing w:before="138"/>
        <w:ind w:left="3589"/>
        <w:rPr>
          <w:rFonts w:ascii="Times New Roman"/>
        </w:rPr>
      </w:pPr>
      <w:r>
        <w:rPr>
          <w:rFonts w:ascii="Arial"/>
          <w:noProof/>
        </w:rPr>
        <mc:AlternateContent>
          <mc:Choice Requires="wps">
            <w:drawing>
              <wp:anchor distT="0" distB="0" distL="114300" distR="114300" simplePos="0" relativeHeight="251660288" behindDoc="1" locked="0" layoutInCell="1" allowOverlap="1">
                <wp:simplePos x="0" y="0"/>
                <wp:positionH relativeFrom="page">
                  <wp:posOffset>6805295</wp:posOffset>
                </wp:positionH>
                <wp:positionV relativeFrom="paragraph">
                  <wp:posOffset>1097280</wp:posOffset>
                </wp:positionV>
                <wp:extent cx="67945" cy="133350"/>
                <wp:effectExtent l="4445" t="0" r="3810" b="4445"/>
                <wp:wrapNone/>
                <wp:docPr id="79" name="Cuadro de texto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54BA" w:rsidRDefault="00AA54BA" w:rsidP="00AA54BA">
                            <w:pPr>
                              <w:spacing w:line="210" w:lineRule="exact"/>
                              <w:rPr>
                                <w:rFonts w:ascii="Calibri"/>
                                <w:sz w:val="21"/>
                              </w:rPr>
                            </w:pPr>
                            <w:r>
                              <w:rPr>
                                <w:rFonts w:ascii="Calibri"/>
                                <w:sz w:val="21"/>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79" o:spid="_x0000_s1026" type="#_x0000_t202" style="position:absolute;left:0;text-align:left;margin-left:535.85pt;margin-top:86.4pt;width:5.35pt;height:1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" filled="f" stroked="f">
                <v:textbox inset="0,0,0,0">
                  <w:txbxContent>
                    <w:p w:rsidR="00AA54BA" w:rsidRDefault="00AA54BA" w:rsidP="00AA54BA">
                      <w:pPr>
                        <w:spacing w:line="210" w:lineRule="exact"/>
                        <w:rPr>
                          <w:rFonts w:ascii="Calibri"/>
                          <w:sz w:val="21"/>
                        </w:rPr>
                      </w:pPr>
                      <w:r>
                        <w:rPr>
                          <w:rFonts w:ascii="Calibri"/>
                          <w:sz w:val="21"/>
                        </w:rPr>
                        <w:t>1</w:t>
                      </w:r>
                    </w:p>
                  </w:txbxContent>
                </v:textbox>
                <w10:wrap anchorx="page"/>
              </v:shape>
            </w:pict>
          </mc:Fallback>
        </mc:AlternateContent>
      </w:r>
      <w:r>
        <w:rPr>
          <w:rFonts w:ascii="Times New Roman"/>
        </w:rPr>
        <w:t>Santa</w:t>
      </w:r>
      <w:r>
        <w:rPr>
          <w:rFonts w:ascii="Times New Roman"/>
          <w:spacing w:val="-1"/>
        </w:rPr>
        <w:t xml:space="preserve"> </w:t>
      </w:r>
      <w:r>
        <w:rPr>
          <w:rFonts w:ascii="Times New Roman"/>
        </w:rPr>
        <w:t>Cruz-Bolivia 2024</w:t>
      </w: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1E492D">
      <w:pPr>
        <w:jc w:val="center"/>
        <w:rPr>
          <w:rFonts w:ascii="Arial" w:hAnsi="Arial" w:cs="Arial"/>
          <w:b/>
          <w:bCs/>
          <w:sz w:val="24"/>
          <w:szCs w:val="24"/>
          <w:shd w:val="clear" w:color="auto" w:fill="F3F3F3"/>
        </w:rPr>
      </w:pPr>
    </w:p>
    <w:p w:rsidR="00AA54BA" w:rsidRDefault="00AA54BA" w:rsidP="0006433A">
      <w:pPr>
        <w:rPr>
          <w:rFonts w:ascii="Arial" w:hAnsi="Arial" w:cs="Arial"/>
          <w:b/>
          <w:bCs/>
          <w:sz w:val="24"/>
          <w:szCs w:val="24"/>
          <w:shd w:val="clear" w:color="auto" w:fill="F3F3F3"/>
        </w:rPr>
      </w:pPr>
    </w:p>
    <w:p w:rsidR="00CE3E31" w:rsidRPr="001E492D" w:rsidRDefault="001E492D" w:rsidP="001E492D">
      <w:pPr>
        <w:jc w:val="center"/>
        <w:rPr>
          <w:rFonts w:ascii="Arial" w:hAnsi="Arial" w:cs="Arial"/>
          <w:b/>
          <w:bCs/>
          <w:sz w:val="24"/>
          <w:szCs w:val="24"/>
          <w:shd w:val="clear" w:color="auto" w:fill="F3F3F3"/>
        </w:rPr>
      </w:pPr>
      <w:r w:rsidRPr="001E492D">
        <w:rPr>
          <w:rFonts w:ascii="Arial" w:hAnsi="Arial" w:cs="Arial"/>
          <w:b/>
          <w:bCs/>
          <w:sz w:val="24"/>
          <w:szCs w:val="24"/>
          <w:shd w:val="clear" w:color="auto" w:fill="F3F3F3"/>
        </w:rPr>
        <w:lastRenderedPageBreak/>
        <w:t>TRABAJO DE INVESTIGACIÓN</w:t>
      </w:r>
    </w:p>
    <w:p w:rsidR="003F68BA" w:rsidRPr="001E492D" w:rsidRDefault="003F68BA" w:rsidP="001E492D">
      <w:pPr>
        <w:jc w:val="both"/>
        <w:rPr>
          <w:rFonts w:ascii="Arial" w:hAnsi="Arial" w:cs="Arial"/>
          <w:b/>
          <w:bCs/>
          <w:sz w:val="24"/>
          <w:szCs w:val="24"/>
          <w:shd w:val="clear" w:color="auto" w:fill="F3F3F3"/>
        </w:rPr>
      </w:pPr>
      <w:r w:rsidRPr="001E492D">
        <w:rPr>
          <w:rFonts w:ascii="Arial" w:hAnsi="Arial" w:cs="Arial"/>
          <w:b/>
          <w:bCs/>
          <w:sz w:val="24"/>
          <w:szCs w:val="24"/>
          <w:shd w:val="clear" w:color="auto" w:fill="F3F3F3"/>
        </w:rPr>
        <w:t xml:space="preserve">1. MEDICIONES Y UNIDADES </w:t>
      </w:r>
    </w:p>
    <w:p w:rsidR="00667E31" w:rsidRPr="001E492D" w:rsidRDefault="003F68BA" w:rsidP="001E492D">
      <w:pPr>
        <w:jc w:val="both"/>
        <w:rPr>
          <w:rFonts w:ascii="Arial" w:hAnsi="Arial" w:cs="Arial"/>
          <w:b/>
          <w:bCs/>
          <w:sz w:val="24"/>
          <w:szCs w:val="24"/>
          <w:shd w:val="clear" w:color="auto" w:fill="F3F3F3"/>
        </w:rPr>
      </w:pPr>
      <w:r w:rsidRPr="001E492D">
        <w:rPr>
          <w:rFonts w:ascii="Arial" w:hAnsi="Arial" w:cs="Arial"/>
          <w:b/>
          <w:bCs/>
          <w:sz w:val="24"/>
          <w:szCs w:val="24"/>
          <w:shd w:val="clear" w:color="auto" w:fill="F3F3F3"/>
        </w:rPr>
        <w:t>1.1 Unidades del Sistema Internacional.</w:t>
      </w:r>
    </w:p>
    <w:p w:rsidR="003F68BA" w:rsidRPr="001E492D" w:rsidRDefault="003F68BA" w:rsidP="001E492D">
      <w:pPr>
        <w:jc w:val="both"/>
        <w:rPr>
          <w:rFonts w:ascii="Arial" w:hAnsi="Arial" w:cs="Arial"/>
          <w:sz w:val="24"/>
          <w:szCs w:val="24"/>
        </w:rPr>
      </w:pPr>
      <w:r w:rsidRPr="001E492D">
        <w:rPr>
          <w:rFonts w:ascii="Arial" w:hAnsi="Arial" w:cs="Arial"/>
          <w:sz w:val="24"/>
          <w:szCs w:val="24"/>
        </w:rPr>
        <w:t>El </w:t>
      </w:r>
      <w:r w:rsidRPr="001E492D">
        <w:rPr>
          <w:rFonts w:ascii="Arial" w:hAnsi="Arial" w:cs="Arial"/>
          <w:sz w:val="24"/>
          <w:szCs w:val="24"/>
          <w:bdr w:val="none" w:sz="0" w:space="0" w:color="auto" w:frame="1"/>
        </w:rPr>
        <w:t>Sistema Internacional de Unidades</w:t>
      </w:r>
      <w:r w:rsidRPr="001E492D">
        <w:rPr>
          <w:rFonts w:ascii="Arial" w:hAnsi="Arial" w:cs="Arial"/>
          <w:sz w:val="24"/>
          <w:szCs w:val="24"/>
        </w:rPr>
        <w:t>, abreviado S.I., también denominado </w:t>
      </w:r>
      <w:r w:rsidRPr="001E492D">
        <w:rPr>
          <w:rFonts w:ascii="Arial" w:hAnsi="Arial" w:cs="Arial"/>
          <w:sz w:val="24"/>
          <w:szCs w:val="24"/>
          <w:bdr w:val="none" w:sz="0" w:space="0" w:color="auto" w:frame="1"/>
        </w:rPr>
        <w:t>Sistema Internacional de Medidas</w:t>
      </w:r>
      <w:r w:rsidRPr="001E492D">
        <w:rPr>
          <w:rFonts w:ascii="Arial" w:hAnsi="Arial" w:cs="Arial"/>
          <w:sz w:val="24"/>
          <w:szCs w:val="24"/>
        </w:rPr>
        <w:t>, es el heredero del antiguo sistema métrico decimal, por lo que el S.I. también es conocido de forma genérica como </w:t>
      </w:r>
      <w:r w:rsidRPr="001E492D">
        <w:rPr>
          <w:rFonts w:ascii="Arial" w:hAnsi="Arial" w:cs="Arial"/>
          <w:sz w:val="24"/>
          <w:szCs w:val="24"/>
          <w:bdr w:val="none" w:sz="0" w:space="0" w:color="auto" w:frame="1"/>
        </w:rPr>
        <w:t>sistema métrico</w:t>
      </w:r>
      <w:r w:rsidRPr="001E492D">
        <w:rPr>
          <w:rFonts w:ascii="Arial" w:hAnsi="Arial" w:cs="Arial"/>
          <w:sz w:val="24"/>
          <w:szCs w:val="24"/>
        </w:rPr>
        <w:t>.</w:t>
      </w:r>
    </w:p>
    <w:p w:rsidR="003F68BA" w:rsidRPr="001E492D" w:rsidRDefault="003F68BA" w:rsidP="001E492D">
      <w:pPr>
        <w:jc w:val="both"/>
        <w:rPr>
          <w:rFonts w:ascii="Arial" w:hAnsi="Arial" w:cs="Arial"/>
          <w:sz w:val="24"/>
          <w:szCs w:val="24"/>
        </w:rPr>
      </w:pPr>
      <w:r w:rsidRPr="001E492D">
        <w:rPr>
          <w:rFonts w:ascii="Arial" w:hAnsi="Arial" w:cs="Arial"/>
          <w:sz w:val="24"/>
          <w:szCs w:val="24"/>
        </w:rPr>
        <w:t>Una de las principales características del Sistema Internacional de Medidas es que sus unidades están basadas en fenómenos físicos fundamentales. Las unidades del S.I. son la referencia internacional de las indicaciones de todos los instrumentos de medida, y a las que están referidas a través de una cadena ininterrumpida de calibraciones o comparaciones.</w:t>
      </w:r>
    </w:p>
    <w:p w:rsidR="003F68BA" w:rsidRPr="001E492D" w:rsidRDefault="003F68BA" w:rsidP="001E492D">
      <w:pPr>
        <w:jc w:val="both"/>
        <w:rPr>
          <w:rFonts w:ascii="Arial" w:hAnsi="Arial" w:cs="Arial"/>
          <w:sz w:val="24"/>
          <w:szCs w:val="24"/>
        </w:rPr>
      </w:pPr>
      <w:r w:rsidRPr="001E492D">
        <w:rPr>
          <w:rFonts w:ascii="Arial" w:hAnsi="Arial" w:cs="Arial"/>
          <w:sz w:val="24"/>
          <w:szCs w:val="24"/>
        </w:rPr>
        <w:t>El Sistema Internacional de Unidades consta de </w:t>
      </w:r>
      <w:r w:rsidRPr="001E492D">
        <w:rPr>
          <w:rFonts w:ascii="Arial" w:hAnsi="Arial" w:cs="Arial"/>
          <w:sz w:val="24"/>
          <w:szCs w:val="24"/>
          <w:bdr w:val="none" w:sz="0" w:space="0" w:color="auto" w:frame="1"/>
        </w:rPr>
        <w:t>siete unidades básicas</w:t>
      </w:r>
      <w:r w:rsidRPr="001E492D">
        <w:rPr>
          <w:rFonts w:ascii="Arial" w:hAnsi="Arial" w:cs="Arial"/>
          <w:sz w:val="24"/>
          <w:szCs w:val="24"/>
        </w:rPr>
        <w:t>, también denominadas </w:t>
      </w:r>
      <w:r w:rsidRPr="001E492D">
        <w:rPr>
          <w:rFonts w:ascii="Arial" w:hAnsi="Arial" w:cs="Arial"/>
          <w:sz w:val="24"/>
          <w:szCs w:val="24"/>
          <w:bdr w:val="none" w:sz="0" w:space="0" w:color="auto" w:frame="1"/>
        </w:rPr>
        <w:t>unidades fundamentales</w:t>
      </w:r>
      <w:r w:rsidRPr="001E492D">
        <w:rPr>
          <w:rFonts w:ascii="Arial" w:hAnsi="Arial" w:cs="Arial"/>
          <w:sz w:val="24"/>
          <w:szCs w:val="24"/>
        </w:rPr>
        <w:t>, que definen a las correspondientes </w:t>
      </w:r>
      <w:r w:rsidRPr="001E492D">
        <w:rPr>
          <w:rFonts w:ascii="Arial" w:hAnsi="Arial" w:cs="Arial"/>
          <w:sz w:val="24"/>
          <w:szCs w:val="24"/>
          <w:bdr w:val="none" w:sz="0" w:space="0" w:color="auto" w:frame="1"/>
        </w:rPr>
        <w:t>magnitudes físicas fundamentales</w:t>
      </w:r>
      <w:r w:rsidRPr="001E492D">
        <w:rPr>
          <w:rFonts w:ascii="Arial" w:hAnsi="Arial" w:cs="Arial"/>
          <w:sz w:val="24"/>
          <w:szCs w:val="24"/>
        </w:rPr>
        <w:t>, que han sido elegidas por convención, y que permiten expresar cualquier magnitud física en términos o como combinación de ellas. Las magnitudes físicas fundamentales se complementan con dos magnitudes físicas más, denominadas </w:t>
      </w:r>
      <w:r w:rsidRPr="001E492D">
        <w:rPr>
          <w:rFonts w:ascii="Arial" w:hAnsi="Arial" w:cs="Arial"/>
          <w:sz w:val="24"/>
          <w:szCs w:val="24"/>
          <w:bdr w:val="none" w:sz="0" w:space="0" w:color="auto" w:frame="1"/>
        </w:rPr>
        <w:t>suplementarias</w:t>
      </w:r>
      <w:r w:rsidRPr="001E492D">
        <w:rPr>
          <w:rFonts w:ascii="Arial" w:hAnsi="Arial" w:cs="Arial"/>
          <w:sz w:val="24"/>
          <w:szCs w:val="24"/>
        </w:rPr>
        <w:t>.</w:t>
      </w:r>
    </w:p>
    <w:p w:rsidR="003F68BA" w:rsidRPr="001E492D" w:rsidRDefault="003F68BA" w:rsidP="001E492D">
      <w:pPr>
        <w:jc w:val="both"/>
        <w:rPr>
          <w:rFonts w:ascii="Arial" w:hAnsi="Arial" w:cs="Arial"/>
          <w:sz w:val="24"/>
          <w:szCs w:val="24"/>
        </w:rPr>
      </w:pPr>
      <w:r w:rsidRPr="001E492D">
        <w:rPr>
          <w:rFonts w:ascii="Arial" w:hAnsi="Arial" w:cs="Arial"/>
          <w:sz w:val="24"/>
          <w:szCs w:val="24"/>
        </w:rPr>
        <w:t>Por combinación de las unidades básicas se obtienen las demás unidades, denominadas </w:t>
      </w:r>
      <w:r w:rsidRPr="001E492D">
        <w:rPr>
          <w:rFonts w:ascii="Arial" w:hAnsi="Arial" w:cs="Arial"/>
          <w:sz w:val="24"/>
          <w:szCs w:val="24"/>
          <w:bdr w:val="none" w:sz="0" w:space="0" w:color="auto" w:frame="1"/>
        </w:rPr>
        <w:t>unidades derivadas</w:t>
      </w:r>
      <w:r w:rsidRPr="001E492D">
        <w:rPr>
          <w:rFonts w:ascii="Arial" w:hAnsi="Arial" w:cs="Arial"/>
          <w:sz w:val="24"/>
          <w:szCs w:val="24"/>
        </w:rPr>
        <w:t> del Sistema Internacional, y que permiten definir a cualquier magnitud física.</w:t>
      </w:r>
    </w:p>
    <w:p w:rsidR="003F68BA" w:rsidRPr="001E492D" w:rsidRDefault="003F68BA" w:rsidP="001E492D">
      <w:pPr>
        <w:jc w:val="both"/>
        <w:rPr>
          <w:rFonts w:ascii="Arial" w:hAnsi="Arial" w:cs="Arial"/>
          <w:sz w:val="24"/>
          <w:szCs w:val="24"/>
        </w:rPr>
      </w:pPr>
      <w:r w:rsidRPr="001E492D">
        <w:rPr>
          <w:rFonts w:ascii="Arial" w:hAnsi="Arial" w:cs="Arial"/>
          <w:sz w:val="24"/>
          <w:szCs w:val="24"/>
        </w:rPr>
        <w:t>En la siguiente Tabla se puede seleccionar cualquier magnitud física para acceder a definiciones, sus unidades de medida expresadas en el S.I. y su equivalencia con otros sistemas de medida.</w:t>
      </w:r>
    </w:p>
    <w:p w:rsidR="003F68BA" w:rsidRPr="001E492D" w:rsidRDefault="003F68BA" w:rsidP="001E492D">
      <w:pPr>
        <w:jc w:val="both"/>
        <w:rPr>
          <w:rFonts w:ascii="Arial" w:hAnsi="Arial" w:cs="Arial"/>
          <w:sz w:val="24"/>
          <w:szCs w:val="24"/>
        </w:rPr>
      </w:pPr>
      <w:r w:rsidRPr="001E492D">
        <w:rPr>
          <w:rFonts w:ascii="Arial" w:hAnsi="Arial" w:cs="Arial"/>
          <w:sz w:val="24"/>
          <w:szCs w:val="24"/>
        </w:rPr>
        <w:drawing>
          <wp:inline distT="0" distB="0" distL="0" distR="0" wp14:anchorId="3C7B014B" wp14:editId="1A5E063B">
            <wp:extent cx="5400040" cy="28041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804160"/>
                    </a:xfrm>
                    <a:prstGeom prst="rect">
                      <a:avLst/>
                    </a:prstGeom>
                  </pic:spPr>
                </pic:pic>
              </a:graphicData>
            </a:graphic>
          </wp:inline>
        </w:drawing>
      </w:r>
    </w:p>
    <w:p w:rsidR="003F68BA" w:rsidRPr="001E492D" w:rsidRDefault="003F68BA" w:rsidP="001E492D">
      <w:pPr>
        <w:jc w:val="both"/>
        <w:rPr>
          <w:rFonts w:ascii="Arial" w:hAnsi="Arial" w:cs="Arial"/>
          <w:sz w:val="24"/>
          <w:szCs w:val="24"/>
        </w:rPr>
      </w:pPr>
    </w:p>
    <w:p w:rsidR="003F68BA" w:rsidRPr="001E492D" w:rsidRDefault="002438CB" w:rsidP="001E492D">
      <w:pPr>
        <w:jc w:val="both"/>
        <w:rPr>
          <w:rFonts w:ascii="Arial" w:hAnsi="Arial" w:cs="Arial"/>
          <w:sz w:val="24"/>
          <w:szCs w:val="24"/>
        </w:rPr>
      </w:pPr>
      <w:r w:rsidRPr="001E492D">
        <w:rPr>
          <w:rFonts w:ascii="Arial" w:hAnsi="Arial" w:cs="Arial"/>
          <w:sz w:val="24"/>
          <w:szCs w:val="24"/>
        </w:rPr>
        <w:lastRenderedPageBreak/>
        <w:drawing>
          <wp:inline distT="0" distB="0" distL="0" distR="0" wp14:anchorId="12C1EC29" wp14:editId="348D96FE">
            <wp:extent cx="5400040" cy="7645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764540"/>
                    </a:xfrm>
                    <a:prstGeom prst="rect">
                      <a:avLst/>
                    </a:prstGeom>
                  </pic:spPr>
                </pic:pic>
              </a:graphicData>
            </a:graphic>
          </wp:inline>
        </w:drawing>
      </w:r>
    </w:p>
    <w:p w:rsidR="002438CB" w:rsidRPr="001E492D" w:rsidRDefault="002438CB" w:rsidP="001E492D">
      <w:pPr>
        <w:jc w:val="both"/>
        <w:rPr>
          <w:rFonts w:ascii="Arial" w:hAnsi="Arial" w:cs="Arial"/>
          <w:sz w:val="24"/>
          <w:szCs w:val="24"/>
          <w:shd w:val="clear" w:color="auto" w:fill="FAFAFA"/>
        </w:rPr>
      </w:pPr>
      <w:r w:rsidRPr="001E492D">
        <w:rPr>
          <w:rFonts w:ascii="Arial" w:hAnsi="Arial" w:cs="Arial"/>
          <w:sz w:val="24"/>
          <w:szCs w:val="24"/>
          <w:shd w:val="clear" w:color="auto" w:fill="FAFAFA"/>
        </w:rPr>
        <w:t>ángulo plano comprendido entre dos </w:t>
      </w:r>
      <w:hyperlink r:id="rId14" w:tooltip="Radio (geometría)" w:history="1">
        <w:r w:rsidRPr="001E492D">
          <w:rPr>
            <w:rStyle w:val="Hipervnculo"/>
            <w:rFonts w:ascii="Arial" w:hAnsi="Arial" w:cs="Arial"/>
            <w:color w:val="auto"/>
            <w:sz w:val="24"/>
            <w:szCs w:val="24"/>
            <w:u w:val="none"/>
            <w:bdr w:val="none" w:sz="0" w:space="0" w:color="auto" w:frame="1"/>
          </w:rPr>
          <w:t>radios</w:t>
        </w:r>
      </w:hyperlink>
      <w:r w:rsidRPr="001E492D">
        <w:rPr>
          <w:rFonts w:ascii="Arial" w:hAnsi="Arial" w:cs="Arial"/>
          <w:sz w:val="24"/>
          <w:szCs w:val="24"/>
          <w:shd w:val="clear" w:color="auto" w:fill="FAFAFA"/>
        </w:rPr>
        <w:t> de un </w:t>
      </w:r>
      <w:hyperlink r:id="rId15" w:tooltip="Círculo" w:history="1">
        <w:r w:rsidRPr="001E492D">
          <w:rPr>
            <w:rStyle w:val="Hipervnculo"/>
            <w:rFonts w:ascii="Arial" w:hAnsi="Arial" w:cs="Arial"/>
            <w:color w:val="auto"/>
            <w:sz w:val="24"/>
            <w:szCs w:val="24"/>
            <w:u w:val="none"/>
            <w:bdr w:val="none" w:sz="0" w:space="0" w:color="auto" w:frame="1"/>
          </w:rPr>
          <w:t>círculo</w:t>
        </w:r>
      </w:hyperlink>
      <w:r w:rsidRPr="001E492D">
        <w:rPr>
          <w:rFonts w:ascii="Arial" w:hAnsi="Arial" w:cs="Arial"/>
          <w:sz w:val="24"/>
          <w:szCs w:val="24"/>
          <w:shd w:val="clear" w:color="auto" w:fill="FAFAFA"/>
        </w:rPr>
        <w:t> que, sobre la </w:t>
      </w:r>
      <w:hyperlink r:id="rId16" w:tooltip="Circunferencia" w:history="1">
        <w:r w:rsidRPr="001E492D">
          <w:rPr>
            <w:rStyle w:val="Hipervnculo"/>
            <w:rFonts w:ascii="Arial" w:hAnsi="Arial" w:cs="Arial"/>
            <w:color w:val="auto"/>
            <w:sz w:val="24"/>
            <w:szCs w:val="24"/>
            <w:u w:val="none"/>
            <w:bdr w:val="none" w:sz="0" w:space="0" w:color="auto" w:frame="1"/>
          </w:rPr>
          <w:t>circunferencia</w:t>
        </w:r>
      </w:hyperlink>
      <w:r w:rsidRPr="001E492D">
        <w:rPr>
          <w:rFonts w:ascii="Arial" w:hAnsi="Arial" w:cs="Arial"/>
          <w:sz w:val="24"/>
          <w:szCs w:val="24"/>
          <w:shd w:val="clear" w:color="auto" w:fill="FAFAFA"/>
        </w:rPr>
        <w:t> de dicho círculo, interceptan un </w:t>
      </w:r>
      <w:hyperlink r:id="rId17" w:tooltip="Arco (geometría)" w:history="1">
        <w:r w:rsidRPr="001E492D">
          <w:rPr>
            <w:rStyle w:val="Hipervnculo"/>
            <w:rFonts w:ascii="Arial" w:hAnsi="Arial" w:cs="Arial"/>
            <w:color w:val="auto"/>
            <w:sz w:val="24"/>
            <w:szCs w:val="24"/>
            <w:u w:val="none"/>
            <w:bdr w:val="none" w:sz="0" w:space="0" w:color="auto" w:frame="1"/>
          </w:rPr>
          <w:t>arco</w:t>
        </w:r>
      </w:hyperlink>
      <w:r w:rsidRPr="001E492D">
        <w:rPr>
          <w:rFonts w:ascii="Arial" w:hAnsi="Arial" w:cs="Arial"/>
          <w:sz w:val="24"/>
          <w:szCs w:val="24"/>
          <w:shd w:val="clear" w:color="auto" w:fill="FAFAFA"/>
        </w:rPr>
        <w:t> de longitud igual a la del radio.</w:t>
      </w:r>
    </w:p>
    <w:p w:rsidR="002438CB" w:rsidRPr="001E492D" w:rsidRDefault="002438CB" w:rsidP="001E492D">
      <w:pPr>
        <w:jc w:val="both"/>
        <w:rPr>
          <w:rFonts w:ascii="Arial" w:hAnsi="Arial" w:cs="Arial"/>
          <w:sz w:val="24"/>
          <w:szCs w:val="24"/>
          <w:shd w:val="clear" w:color="auto" w:fill="FAFAFA"/>
        </w:rPr>
      </w:pPr>
      <w:r w:rsidRPr="001E492D">
        <w:rPr>
          <w:rFonts w:ascii="Arial" w:hAnsi="Arial" w:cs="Arial"/>
          <w:sz w:val="24"/>
          <w:szCs w:val="24"/>
          <w:shd w:val="clear" w:color="auto" w:fill="FAFAFA"/>
        </w:rPr>
        <w:t>ángulo sólido que, teniendo su </w:t>
      </w:r>
      <w:hyperlink r:id="rId18" w:tooltip="Vértice (geometría)" w:history="1">
        <w:r w:rsidRPr="001E492D">
          <w:rPr>
            <w:rStyle w:val="Hipervnculo"/>
            <w:rFonts w:ascii="Arial" w:hAnsi="Arial" w:cs="Arial"/>
            <w:color w:val="auto"/>
            <w:sz w:val="24"/>
            <w:szCs w:val="24"/>
            <w:u w:val="none"/>
            <w:bdr w:val="none" w:sz="0" w:space="0" w:color="auto" w:frame="1"/>
          </w:rPr>
          <w:t>vértice</w:t>
        </w:r>
      </w:hyperlink>
      <w:r w:rsidRPr="001E492D">
        <w:rPr>
          <w:rFonts w:ascii="Arial" w:hAnsi="Arial" w:cs="Arial"/>
          <w:sz w:val="24"/>
          <w:szCs w:val="24"/>
          <w:shd w:val="clear" w:color="auto" w:fill="FAFAFA"/>
        </w:rPr>
        <w:t> en el </w:t>
      </w:r>
      <w:hyperlink r:id="rId19" w:tooltip="Centro (geometría)" w:history="1">
        <w:r w:rsidRPr="001E492D">
          <w:rPr>
            <w:rStyle w:val="Hipervnculo"/>
            <w:rFonts w:ascii="Arial" w:hAnsi="Arial" w:cs="Arial"/>
            <w:color w:val="auto"/>
            <w:sz w:val="24"/>
            <w:szCs w:val="24"/>
            <w:u w:val="none"/>
            <w:bdr w:val="none" w:sz="0" w:space="0" w:color="auto" w:frame="1"/>
          </w:rPr>
          <w:t>centro</w:t>
        </w:r>
      </w:hyperlink>
      <w:r w:rsidRPr="001E492D">
        <w:rPr>
          <w:rFonts w:ascii="Arial" w:hAnsi="Arial" w:cs="Arial"/>
          <w:sz w:val="24"/>
          <w:szCs w:val="24"/>
          <w:shd w:val="clear" w:color="auto" w:fill="FAFAFA"/>
        </w:rPr>
        <w:t> de una </w:t>
      </w:r>
      <w:hyperlink r:id="rId20" w:tooltip="Esfera" w:history="1">
        <w:r w:rsidRPr="001E492D">
          <w:rPr>
            <w:rStyle w:val="Hipervnculo"/>
            <w:rFonts w:ascii="Arial" w:hAnsi="Arial" w:cs="Arial"/>
            <w:color w:val="auto"/>
            <w:sz w:val="24"/>
            <w:szCs w:val="24"/>
            <w:u w:val="none"/>
            <w:bdr w:val="none" w:sz="0" w:space="0" w:color="auto" w:frame="1"/>
          </w:rPr>
          <w:t>esfera</w:t>
        </w:r>
      </w:hyperlink>
      <w:r w:rsidRPr="001E492D">
        <w:rPr>
          <w:rFonts w:ascii="Arial" w:hAnsi="Arial" w:cs="Arial"/>
          <w:sz w:val="24"/>
          <w:szCs w:val="24"/>
          <w:shd w:val="clear" w:color="auto" w:fill="FAFAFA"/>
        </w:rPr>
        <w:t>, intercepta sobre la superficie de dicha esfera un </w:t>
      </w:r>
      <w:hyperlink r:id="rId21" w:tooltip="Área" w:history="1">
        <w:r w:rsidRPr="001E492D">
          <w:rPr>
            <w:rStyle w:val="Hipervnculo"/>
            <w:rFonts w:ascii="Arial" w:hAnsi="Arial" w:cs="Arial"/>
            <w:color w:val="auto"/>
            <w:sz w:val="24"/>
            <w:szCs w:val="24"/>
            <w:u w:val="none"/>
            <w:bdr w:val="none" w:sz="0" w:space="0" w:color="auto" w:frame="1"/>
          </w:rPr>
          <w:t>área</w:t>
        </w:r>
      </w:hyperlink>
      <w:r w:rsidRPr="001E492D">
        <w:rPr>
          <w:rFonts w:ascii="Arial" w:hAnsi="Arial" w:cs="Arial"/>
          <w:sz w:val="24"/>
          <w:szCs w:val="24"/>
          <w:shd w:val="clear" w:color="auto" w:fill="FAFAFA"/>
        </w:rPr>
        <w:t> igual a la de un </w:t>
      </w:r>
      <w:hyperlink r:id="rId22" w:tooltip="Cuadrado" w:history="1">
        <w:r w:rsidRPr="001E492D">
          <w:rPr>
            <w:rStyle w:val="Hipervnculo"/>
            <w:rFonts w:ascii="Arial" w:hAnsi="Arial" w:cs="Arial"/>
            <w:color w:val="auto"/>
            <w:sz w:val="24"/>
            <w:szCs w:val="24"/>
            <w:u w:val="none"/>
            <w:bdr w:val="none" w:sz="0" w:space="0" w:color="auto" w:frame="1"/>
          </w:rPr>
          <w:t>cuadrado</w:t>
        </w:r>
      </w:hyperlink>
      <w:r w:rsidRPr="001E492D">
        <w:rPr>
          <w:rFonts w:ascii="Arial" w:hAnsi="Arial" w:cs="Arial"/>
          <w:sz w:val="24"/>
          <w:szCs w:val="24"/>
          <w:shd w:val="clear" w:color="auto" w:fill="FAFAFA"/>
        </w:rPr>
        <w:t> que tenga por </w:t>
      </w:r>
      <w:hyperlink r:id="rId23" w:tooltip="Lado (geometría)" w:history="1">
        <w:r w:rsidRPr="001E492D">
          <w:rPr>
            <w:rStyle w:val="Hipervnculo"/>
            <w:rFonts w:ascii="Arial" w:hAnsi="Arial" w:cs="Arial"/>
            <w:color w:val="auto"/>
            <w:sz w:val="24"/>
            <w:szCs w:val="24"/>
            <w:u w:val="none"/>
            <w:bdr w:val="none" w:sz="0" w:space="0" w:color="auto" w:frame="1"/>
          </w:rPr>
          <w:t>lado</w:t>
        </w:r>
      </w:hyperlink>
      <w:r w:rsidRPr="001E492D">
        <w:rPr>
          <w:rFonts w:ascii="Arial" w:hAnsi="Arial" w:cs="Arial"/>
          <w:sz w:val="24"/>
          <w:szCs w:val="24"/>
          <w:shd w:val="clear" w:color="auto" w:fill="FAFAFA"/>
        </w:rPr>
        <w:t> el </w:t>
      </w:r>
      <w:hyperlink r:id="rId24" w:tooltip="Radio (geometría)" w:history="1">
        <w:r w:rsidRPr="001E492D">
          <w:rPr>
            <w:rStyle w:val="Hipervnculo"/>
            <w:rFonts w:ascii="Arial" w:hAnsi="Arial" w:cs="Arial"/>
            <w:color w:val="auto"/>
            <w:sz w:val="24"/>
            <w:szCs w:val="24"/>
            <w:u w:val="none"/>
            <w:bdr w:val="none" w:sz="0" w:space="0" w:color="auto" w:frame="1"/>
          </w:rPr>
          <w:t>radio</w:t>
        </w:r>
      </w:hyperlink>
      <w:r w:rsidRPr="001E492D">
        <w:rPr>
          <w:rFonts w:ascii="Arial" w:hAnsi="Arial" w:cs="Arial"/>
          <w:sz w:val="24"/>
          <w:szCs w:val="24"/>
          <w:shd w:val="clear" w:color="auto" w:fill="FAFAFA"/>
        </w:rPr>
        <w:t> de la esfera.</w:t>
      </w:r>
    </w:p>
    <w:p w:rsidR="003F68BA" w:rsidRPr="001E492D" w:rsidRDefault="003F68BA" w:rsidP="001E492D">
      <w:pPr>
        <w:jc w:val="both"/>
        <w:rPr>
          <w:rFonts w:ascii="Arial" w:hAnsi="Arial" w:cs="Arial"/>
          <w:sz w:val="24"/>
          <w:szCs w:val="24"/>
        </w:rPr>
      </w:pPr>
    </w:p>
    <w:p w:rsidR="002438CB" w:rsidRPr="001E492D" w:rsidRDefault="002438CB" w:rsidP="001E492D">
      <w:pPr>
        <w:jc w:val="both"/>
        <w:rPr>
          <w:rFonts w:ascii="Arial" w:hAnsi="Arial" w:cs="Arial"/>
          <w:sz w:val="24"/>
          <w:szCs w:val="24"/>
        </w:rPr>
      </w:pPr>
      <w:r w:rsidRPr="001E492D">
        <w:rPr>
          <w:rFonts w:ascii="Arial" w:hAnsi="Arial" w:cs="Arial"/>
          <w:sz w:val="24"/>
          <w:szCs w:val="24"/>
        </w:rPr>
        <w:drawing>
          <wp:inline distT="0" distB="0" distL="0" distR="0" wp14:anchorId="70929DC3" wp14:editId="227097AA">
            <wp:extent cx="5400040" cy="3345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3345180"/>
                    </a:xfrm>
                    <a:prstGeom prst="rect">
                      <a:avLst/>
                    </a:prstGeom>
                  </pic:spPr>
                </pic:pic>
              </a:graphicData>
            </a:graphic>
          </wp:inline>
        </w:drawing>
      </w:r>
    </w:p>
    <w:p w:rsidR="002438CB" w:rsidRPr="001E492D" w:rsidRDefault="002438CB" w:rsidP="001E492D">
      <w:pPr>
        <w:jc w:val="both"/>
        <w:rPr>
          <w:rFonts w:ascii="Arial" w:hAnsi="Arial" w:cs="Arial"/>
          <w:sz w:val="24"/>
          <w:szCs w:val="24"/>
        </w:rPr>
      </w:pPr>
    </w:p>
    <w:p w:rsidR="002438CB" w:rsidRPr="001E492D" w:rsidRDefault="002438CB" w:rsidP="001E492D">
      <w:pPr>
        <w:jc w:val="both"/>
        <w:rPr>
          <w:rFonts w:ascii="Arial" w:eastAsia="Times New Roman" w:hAnsi="Arial" w:cs="Arial"/>
          <w:sz w:val="24"/>
          <w:szCs w:val="24"/>
          <w:bdr w:val="none" w:sz="0" w:space="0" w:color="auto" w:frame="1"/>
          <w:lang w:eastAsia="es-BO"/>
        </w:rPr>
      </w:pPr>
      <w:bookmarkStart w:id="1" w:name="longitud"/>
      <w:r w:rsidRPr="001E492D">
        <w:rPr>
          <w:rFonts w:ascii="Arial" w:eastAsia="Times New Roman" w:hAnsi="Arial" w:cs="Arial"/>
          <w:sz w:val="24"/>
          <w:szCs w:val="24"/>
          <w:bdr w:val="none" w:sz="0" w:space="0" w:color="auto" w:frame="1"/>
          <w:lang w:eastAsia="es-BO"/>
        </w:rPr>
        <w:t>Longitud</w:t>
      </w:r>
    </w:p>
    <w:bookmarkEnd w:id="1"/>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Unidad Básica Sistema Internacional (S.I.):   metro</w:t>
      </w:r>
      <w:proofErr w:type="gramStart"/>
      <w:r w:rsidRPr="001E492D">
        <w:rPr>
          <w:rFonts w:ascii="Arial" w:eastAsia="Times New Roman" w:hAnsi="Arial" w:cs="Arial"/>
          <w:sz w:val="24"/>
          <w:szCs w:val="24"/>
          <w:lang w:eastAsia="es-BO"/>
        </w:rPr>
        <w:t xml:space="preserve">   (</w:t>
      </w:r>
      <w:proofErr w:type="gramEnd"/>
      <w:r w:rsidRPr="001E492D">
        <w:rPr>
          <w:rFonts w:ascii="Arial" w:eastAsia="Times New Roman" w:hAnsi="Arial" w:cs="Arial"/>
          <w:sz w:val="24"/>
          <w:szCs w:val="24"/>
          <w:bdr w:val="none" w:sz="0" w:space="0" w:color="auto" w:frame="1"/>
          <w:lang w:eastAsia="es-BO"/>
        </w:rPr>
        <w:t>m</w:t>
      </w:r>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Definición</w:t>
      </w:r>
      <w:r w:rsidRPr="001E492D">
        <w:rPr>
          <w:rFonts w:ascii="Arial" w:eastAsia="Times New Roman" w:hAnsi="Arial" w:cs="Arial"/>
          <w:sz w:val="24"/>
          <w:szCs w:val="24"/>
          <w:lang w:eastAsia="es-BO"/>
        </w:rPr>
        <w:t>: Un metro (</w:t>
      </w:r>
      <w:r w:rsidRPr="001E492D">
        <w:rPr>
          <w:rFonts w:ascii="Arial" w:eastAsia="Times New Roman" w:hAnsi="Arial" w:cs="Arial"/>
          <w:sz w:val="24"/>
          <w:szCs w:val="24"/>
          <w:bdr w:val="none" w:sz="0" w:space="0" w:color="auto" w:frame="1"/>
          <w:lang w:eastAsia="es-BO"/>
        </w:rPr>
        <w:t>m</w:t>
      </w:r>
      <w:r w:rsidRPr="001E492D">
        <w:rPr>
          <w:rFonts w:ascii="Arial" w:eastAsia="Times New Roman" w:hAnsi="Arial" w:cs="Arial"/>
          <w:sz w:val="24"/>
          <w:szCs w:val="24"/>
          <w:lang w:eastAsia="es-BO"/>
        </w:rPr>
        <w:t>) se define, según la Conferencia General de Pesas y Medidas, al fijar el valor numérico de la velocidad de la luz en el vacío, </w:t>
      </w:r>
      <w:r w:rsidRPr="001E492D">
        <w:rPr>
          <w:rFonts w:ascii="Arial" w:eastAsia="Times New Roman" w:hAnsi="Arial" w:cs="Arial"/>
          <w:sz w:val="24"/>
          <w:szCs w:val="24"/>
          <w:bdr w:val="none" w:sz="0" w:space="0" w:color="auto" w:frame="1"/>
          <w:lang w:eastAsia="es-BO"/>
        </w:rPr>
        <w:t>c</w:t>
      </w:r>
      <w:r w:rsidRPr="001E492D">
        <w:rPr>
          <w:rFonts w:ascii="Arial" w:eastAsia="Times New Roman" w:hAnsi="Arial" w:cs="Arial"/>
          <w:sz w:val="24"/>
          <w:szCs w:val="24"/>
          <w:lang w:eastAsia="es-BO"/>
        </w:rPr>
        <w:t>, en </w:t>
      </w:r>
      <w:r w:rsidRPr="001E492D">
        <w:rPr>
          <w:rFonts w:ascii="Arial" w:eastAsia="Times New Roman" w:hAnsi="Arial" w:cs="Arial"/>
          <w:sz w:val="24"/>
          <w:szCs w:val="24"/>
          <w:bdr w:val="none" w:sz="0" w:space="0" w:color="auto" w:frame="1"/>
          <w:lang w:eastAsia="es-BO"/>
        </w:rPr>
        <w:t>299 792 458</w:t>
      </w:r>
      <w:r w:rsidRPr="001E492D">
        <w:rPr>
          <w:rFonts w:ascii="Arial" w:eastAsia="Times New Roman" w:hAnsi="Arial" w:cs="Arial"/>
          <w:sz w:val="24"/>
          <w:szCs w:val="24"/>
          <w:lang w:eastAsia="es-BO"/>
        </w:rPr>
        <w:t>, cuando se expresa en la unidad </w:t>
      </w:r>
      <w:r w:rsidRPr="001E492D">
        <w:rPr>
          <w:rFonts w:ascii="Arial" w:eastAsia="Times New Roman" w:hAnsi="Arial" w:cs="Arial"/>
          <w:sz w:val="24"/>
          <w:szCs w:val="24"/>
          <w:bdr w:val="none" w:sz="0" w:space="0" w:color="auto" w:frame="1"/>
          <w:lang w:eastAsia="es-BO"/>
        </w:rPr>
        <w:t>m·s</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 donde el segundo se define en función de la frecuencia del cesio 133, </w:t>
      </w:r>
      <w:proofErr w:type="spellStart"/>
      <w:r w:rsidRPr="001E492D">
        <w:rPr>
          <w:rFonts w:ascii="Arial" w:eastAsia="Times New Roman" w:hAnsi="Arial" w:cs="Arial"/>
          <w:sz w:val="24"/>
          <w:szCs w:val="24"/>
          <w:bdr w:val="none" w:sz="0" w:space="0" w:color="auto" w:frame="1"/>
          <w:lang w:eastAsia="es-BO"/>
        </w:rPr>
        <w:t>Δν</w:t>
      </w:r>
      <w:r w:rsidRPr="001E492D">
        <w:rPr>
          <w:rFonts w:ascii="Arial" w:eastAsia="Times New Roman" w:hAnsi="Arial" w:cs="Arial"/>
          <w:sz w:val="24"/>
          <w:szCs w:val="24"/>
          <w:bdr w:val="none" w:sz="0" w:space="0" w:color="auto" w:frame="1"/>
          <w:vertAlign w:val="subscript"/>
          <w:lang w:eastAsia="es-BO"/>
        </w:rPr>
        <w:t>Cs</w:t>
      </w:r>
      <w:proofErr w:type="spellEnd"/>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De la relación exacta </w:t>
      </w:r>
      <w:r w:rsidRPr="001E492D">
        <w:rPr>
          <w:rFonts w:ascii="Arial" w:eastAsia="Times New Roman" w:hAnsi="Arial" w:cs="Arial"/>
          <w:sz w:val="24"/>
          <w:szCs w:val="24"/>
          <w:bdr w:val="none" w:sz="0" w:space="0" w:color="auto" w:frame="1"/>
          <w:lang w:eastAsia="es-BO"/>
        </w:rPr>
        <w:t>c</w:t>
      </w:r>
      <w:r w:rsidRPr="001E492D">
        <w:rPr>
          <w:rFonts w:ascii="Arial" w:eastAsia="Times New Roman" w:hAnsi="Arial" w:cs="Arial"/>
          <w:sz w:val="24"/>
          <w:szCs w:val="24"/>
          <w:lang w:eastAsia="es-BO"/>
        </w:rPr>
        <w:t> = </w:t>
      </w:r>
      <w:r w:rsidRPr="001E492D">
        <w:rPr>
          <w:rFonts w:ascii="Arial" w:eastAsia="Times New Roman" w:hAnsi="Arial" w:cs="Arial"/>
          <w:sz w:val="24"/>
          <w:szCs w:val="24"/>
          <w:bdr w:val="none" w:sz="0" w:space="0" w:color="auto" w:frame="1"/>
          <w:lang w:eastAsia="es-BO"/>
        </w:rPr>
        <w:t>299 792 458 m·s</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 xml:space="preserve"> se obtiene la siguiente expresión para el metro, expresada en función de las </w:t>
      </w:r>
      <w:proofErr w:type="gramStart"/>
      <w:r w:rsidRPr="001E492D">
        <w:rPr>
          <w:rFonts w:ascii="Arial" w:eastAsia="Times New Roman" w:hAnsi="Arial" w:cs="Arial"/>
          <w:sz w:val="24"/>
          <w:szCs w:val="24"/>
          <w:lang w:eastAsia="es-BO"/>
        </w:rPr>
        <w:t>constantes  </w:t>
      </w:r>
      <w:r w:rsidRPr="001E492D">
        <w:rPr>
          <w:rFonts w:ascii="Arial" w:eastAsia="Times New Roman" w:hAnsi="Arial" w:cs="Arial"/>
          <w:sz w:val="24"/>
          <w:szCs w:val="24"/>
          <w:bdr w:val="none" w:sz="0" w:space="0" w:color="auto" w:frame="1"/>
          <w:lang w:eastAsia="es-BO"/>
        </w:rPr>
        <w:t>c</w:t>
      </w:r>
      <w:proofErr w:type="gramEnd"/>
      <w:r w:rsidRPr="001E492D">
        <w:rPr>
          <w:rFonts w:ascii="Arial" w:eastAsia="Times New Roman" w:hAnsi="Arial" w:cs="Arial"/>
          <w:sz w:val="24"/>
          <w:szCs w:val="24"/>
          <w:lang w:eastAsia="es-BO"/>
        </w:rPr>
        <w:t>  y  </w:t>
      </w:r>
      <w:proofErr w:type="spellStart"/>
      <w:r w:rsidRPr="001E492D">
        <w:rPr>
          <w:rFonts w:ascii="Arial" w:eastAsia="Times New Roman" w:hAnsi="Arial" w:cs="Arial"/>
          <w:sz w:val="24"/>
          <w:szCs w:val="24"/>
          <w:bdr w:val="none" w:sz="0" w:space="0" w:color="auto" w:frame="1"/>
          <w:lang w:eastAsia="es-BO"/>
        </w:rPr>
        <w:t>Δν</w:t>
      </w:r>
      <w:r w:rsidRPr="001E492D">
        <w:rPr>
          <w:rFonts w:ascii="Arial" w:eastAsia="Times New Roman" w:hAnsi="Arial" w:cs="Arial"/>
          <w:sz w:val="24"/>
          <w:szCs w:val="24"/>
          <w:bdr w:val="none" w:sz="0" w:space="0" w:color="auto" w:frame="1"/>
          <w:vertAlign w:val="subscript"/>
          <w:lang w:eastAsia="es-BO"/>
        </w:rPr>
        <w:t>Cs</w:t>
      </w:r>
      <w:proofErr w:type="spellEnd"/>
      <w:r w:rsidRPr="001E492D">
        <w:rPr>
          <w:rFonts w:ascii="Arial" w:eastAsia="Times New Roman" w:hAnsi="Arial" w:cs="Arial"/>
          <w:sz w:val="24"/>
          <w:szCs w:val="24"/>
          <w:lang w:eastAsia="es-BO"/>
        </w:rPr>
        <w:t> :</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noProof/>
          <w:sz w:val="24"/>
          <w:szCs w:val="24"/>
          <w:lang w:eastAsia="es-BO"/>
        </w:rPr>
        <w:lastRenderedPageBreak/>
        <w:drawing>
          <wp:inline distT="0" distB="0" distL="0" distR="0">
            <wp:extent cx="5400040" cy="880110"/>
            <wp:effectExtent l="0" t="0" r="0" b="0"/>
            <wp:docPr id="5" name="Imagen 5" descr="Definición de 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finición de metr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880110"/>
                    </a:xfrm>
                    <a:prstGeom prst="rect">
                      <a:avLst/>
                    </a:prstGeom>
                    <a:noFill/>
                    <a:ln>
                      <a:noFill/>
                    </a:ln>
                  </pic:spPr>
                </pic:pic>
              </a:graphicData>
            </a:graphic>
          </wp:inline>
        </w:drawing>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Resultado de esta definición es que el metro es la longitud del trayecto recorrido por la luz en el vacío durante un intervalo de tiempo de </w:t>
      </w:r>
      <w:r w:rsidRPr="001E492D">
        <w:rPr>
          <w:rFonts w:ascii="Arial" w:eastAsia="Times New Roman" w:hAnsi="Arial" w:cs="Arial"/>
          <w:sz w:val="24"/>
          <w:szCs w:val="24"/>
          <w:bdr w:val="none" w:sz="0" w:space="0" w:color="auto" w:frame="1"/>
          <w:lang w:eastAsia="es-BO"/>
        </w:rPr>
        <w:t>1/299 792 458</w:t>
      </w:r>
      <w:r w:rsidRPr="001E492D">
        <w:rPr>
          <w:rFonts w:ascii="Arial" w:eastAsia="Times New Roman" w:hAnsi="Arial" w:cs="Arial"/>
          <w:sz w:val="24"/>
          <w:szCs w:val="24"/>
          <w:lang w:eastAsia="es-BO"/>
        </w:rPr>
        <w:t> de segundo.</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Equivalencias</w:t>
      </w:r>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1 </w:t>
      </w:r>
      <w:proofErr w:type="spellStart"/>
      <w:r w:rsidRPr="001E492D">
        <w:rPr>
          <w:rFonts w:ascii="Arial" w:eastAsia="Times New Roman" w:hAnsi="Arial" w:cs="Arial"/>
          <w:sz w:val="24"/>
          <w:szCs w:val="24"/>
          <w:lang w:eastAsia="es-BO"/>
        </w:rPr>
        <w:t>Amstrong</w:t>
      </w:r>
      <w:proofErr w:type="spellEnd"/>
      <w:r w:rsidRPr="001E492D">
        <w:rPr>
          <w:rFonts w:ascii="Arial" w:eastAsia="Times New Roman" w:hAnsi="Arial" w:cs="Arial"/>
          <w:sz w:val="24"/>
          <w:szCs w:val="24"/>
          <w:lang w:eastAsia="es-BO"/>
        </w:rPr>
        <w:t xml:space="preserve"> (Å) = 10</w:t>
      </w:r>
      <w:r w:rsidRPr="001E492D">
        <w:rPr>
          <w:rFonts w:ascii="Arial" w:eastAsia="Times New Roman" w:hAnsi="Arial" w:cs="Arial"/>
          <w:sz w:val="24"/>
          <w:szCs w:val="24"/>
          <w:bdr w:val="none" w:sz="0" w:space="0" w:color="auto" w:frame="1"/>
          <w:vertAlign w:val="superscript"/>
          <w:lang w:eastAsia="es-BO"/>
        </w:rPr>
        <w:t>-10</w:t>
      </w:r>
      <w:r w:rsidRPr="001E492D">
        <w:rPr>
          <w:rFonts w:ascii="Arial" w:eastAsia="Times New Roman" w:hAnsi="Arial" w:cs="Arial"/>
          <w:sz w:val="24"/>
          <w:szCs w:val="24"/>
          <w:lang w:eastAsia="es-BO"/>
        </w:rPr>
        <w:t> m</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nanómetro (nm) = 10</w:t>
      </w:r>
      <w:r w:rsidRPr="001E492D">
        <w:rPr>
          <w:rFonts w:ascii="Arial" w:eastAsia="Times New Roman" w:hAnsi="Arial" w:cs="Arial"/>
          <w:sz w:val="24"/>
          <w:szCs w:val="24"/>
          <w:bdr w:val="none" w:sz="0" w:space="0" w:color="auto" w:frame="1"/>
          <w:vertAlign w:val="superscript"/>
          <w:lang w:eastAsia="es-BO"/>
        </w:rPr>
        <w:t>-9</w:t>
      </w:r>
      <w:r w:rsidRPr="001E492D">
        <w:rPr>
          <w:rFonts w:ascii="Arial" w:eastAsia="Times New Roman" w:hAnsi="Arial" w:cs="Arial"/>
          <w:sz w:val="24"/>
          <w:szCs w:val="24"/>
          <w:lang w:eastAsia="es-BO"/>
        </w:rPr>
        <w:t> m</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Thou (thou) = 2,54 </w:t>
      </w:r>
      <w:r w:rsidRPr="001E492D">
        <w:rPr>
          <w:rFonts w:ascii="Arial" w:eastAsia="Times New Roman" w:hAnsi="Arial" w:cs="Arial"/>
          <w:sz w:val="24"/>
          <w:szCs w:val="24"/>
          <w:bdr w:val="none" w:sz="0" w:space="0" w:color="auto" w:frame="1"/>
          <w:lang w:val="en-US" w:eastAsia="es-BO"/>
        </w:rPr>
        <w:t>x</w:t>
      </w:r>
      <w:r w:rsidRPr="001E492D">
        <w:rPr>
          <w:rFonts w:ascii="Arial" w:eastAsia="Times New Roman" w:hAnsi="Arial" w:cs="Arial"/>
          <w:sz w:val="24"/>
          <w:szCs w:val="24"/>
          <w:lang w:val="en-US" w:eastAsia="es-BO"/>
        </w:rPr>
        <w:t> 10</w:t>
      </w:r>
      <w:r w:rsidRPr="001E492D">
        <w:rPr>
          <w:rFonts w:ascii="Arial" w:eastAsia="Times New Roman" w:hAnsi="Arial" w:cs="Arial"/>
          <w:sz w:val="24"/>
          <w:szCs w:val="24"/>
          <w:bdr w:val="none" w:sz="0" w:space="0" w:color="auto" w:frame="1"/>
          <w:vertAlign w:val="superscript"/>
          <w:lang w:val="en-US" w:eastAsia="es-BO"/>
        </w:rPr>
        <w:t>-5</w:t>
      </w:r>
      <w:r w:rsidRPr="001E492D">
        <w:rPr>
          <w:rFonts w:ascii="Arial" w:eastAsia="Times New Roman" w:hAnsi="Arial" w:cs="Arial"/>
          <w:sz w:val="24"/>
          <w:szCs w:val="24"/>
          <w:lang w:val="en-US" w:eastAsia="es-BO"/>
        </w:rPr>
        <w:t> m</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 xml:space="preserve">1 </w:t>
      </w:r>
      <w:proofErr w:type="spellStart"/>
      <w:r w:rsidRPr="001E492D">
        <w:rPr>
          <w:rFonts w:ascii="Arial" w:eastAsia="Times New Roman" w:hAnsi="Arial" w:cs="Arial"/>
          <w:sz w:val="24"/>
          <w:szCs w:val="24"/>
          <w:lang w:val="en-US" w:eastAsia="es-BO"/>
        </w:rPr>
        <w:t>píxel</w:t>
      </w:r>
      <w:proofErr w:type="spellEnd"/>
      <w:r w:rsidRPr="001E492D">
        <w:rPr>
          <w:rFonts w:ascii="Arial" w:eastAsia="Times New Roman" w:hAnsi="Arial" w:cs="Arial"/>
          <w:sz w:val="24"/>
          <w:szCs w:val="24"/>
          <w:lang w:val="en-US" w:eastAsia="es-BO"/>
        </w:rPr>
        <w:t xml:space="preserve"> (px) = 0,000264583 m (0,264583 mm)</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 xml:space="preserve">1 </w:t>
      </w:r>
      <w:proofErr w:type="spellStart"/>
      <w:r w:rsidRPr="001E492D">
        <w:rPr>
          <w:rFonts w:ascii="Arial" w:eastAsia="Times New Roman" w:hAnsi="Arial" w:cs="Arial"/>
          <w:sz w:val="24"/>
          <w:szCs w:val="24"/>
          <w:lang w:val="en-US" w:eastAsia="es-BO"/>
        </w:rPr>
        <w:t>pulgada</w:t>
      </w:r>
      <w:proofErr w:type="spellEnd"/>
      <w:r w:rsidRPr="001E492D">
        <w:rPr>
          <w:rFonts w:ascii="Arial" w:eastAsia="Times New Roman" w:hAnsi="Arial" w:cs="Arial"/>
          <w:sz w:val="24"/>
          <w:szCs w:val="24"/>
          <w:lang w:val="en-US" w:eastAsia="es-BO"/>
        </w:rPr>
        <w:t xml:space="preserve"> (inch, in) = 0,0254 m (25,4 mm)</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pie (foot, ft) = 12 in = 0,3048 m</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 xml:space="preserve">1 </w:t>
      </w:r>
      <w:proofErr w:type="spellStart"/>
      <w:r w:rsidRPr="001E492D">
        <w:rPr>
          <w:rFonts w:ascii="Arial" w:eastAsia="Times New Roman" w:hAnsi="Arial" w:cs="Arial"/>
          <w:sz w:val="24"/>
          <w:szCs w:val="24"/>
          <w:lang w:val="en-US" w:eastAsia="es-BO"/>
        </w:rPr>
        <w:t>yarda</w:t>
      </w:r>
      <w:proofErr w:type="spellEnd"/>
      <w:r w:rsidRPr="001E492D">
        <w:rPr>
          <w:rFonts w:ascii="Arial" w:eastAsia="Times New Roman" w:hAnsi="Arial" w:cs="Arial"/>
          <w:sz w:val="24"/>
          <w:szCs w:val="24"/>
          <w:lang w:val="en-US" w:eastAsia="es-BO"/>
        </w:rPr>
        <w:t xml:space="preserve"> (yard, yd) = 3 ft = 36 in = 0,9144 m</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1 </w:t>
      </w:r>
      <w:proofErr w:type="spellStart"/>
      <w:r w:rsidRPr="001E492D">
        <w:rPr>
          <w:rFonts w:ascii="Arial" w:eastAsia="Times New Roman" w:hAnsi="Arial" w:cs="Arial"/>
          <w:sz w:val="24"/>
          <w:szCs w:val="24"/>
          <w:lang w:eastAsia="es-BO"/>
        </w:rPr>
        <w:t>rod</w:t>
      </w:r>
      <w:proofErr w:type="spellEnd"/>
      <w:r w:rsidRPr="001E492D">
        <w:rPr>
          <w:rFonts w:ascii="Arial" w:eastAsia="Times New Roman" w:hAnsi="Arial" w:cs="Arial"/>
          <w:sz w:val="24"/>
          <w:szCs w:val="24"/>
          <w:lang w:eastAsia="es-BO"/>
        </w:rPr>
        <w:t xml:space="preserve"> = 1 </w:t>
      </w:r>
      <w:proofErr w:type="spellStart"/>
      <w:r w:rsidRPr="001E492D">
        <w:rPr>
          <w:rFonts w:ascii="Arial" w:eastAsia="Times New Roman" w:hAnsi="Arial" w:cs="Arial"/>
          <w:sz w:val="24"/>
          <w:szCs w:val="24"/>
          <w:lang w:eastAsia="es-BO"/>
        </w:rPr>
        <w:t>perch</w:t>
      </w:r>
      <w:proofErr w:type="spellEnd"/>
      <w:r w:rsidRPr="001E492D">
        <w:rPr>
          <w:rFonts w:ascii="Arial" w:eastAsia="Times New Roman" w:hAnsi="Arial" w:cs="Arial"/>
          <w:sz w:val="24"/>
          <w:szCs w:val="24"/>
          <w:lang w:eastAsia="es-BO"/>
        </w:rPr>
        <w:t xml:space="preserve"> = 5,5 yd = 5,0292 m</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milla (</w:t>
      </w:r>
      <w:proofErr w:type="spellStart"/>
      <w:r w:rsidRPr="001E492D">
        <w:rPr>
          <w:rFonts w:ascii="Arial" w:eastAsia="Times New Roman" w:hAnsi="Arial" w:cs="Arial"/>
          <w:sz w:val="24"/>
          <w:szCs w:val="24"/>
          <w:lang w:eastAsia="es-BO"/>
        </w:rPr>
        <w:t>mile</w:t>
      </w:r>
      <w:proofErr w:type="spellEnd"/>
      <w:r w:rsidRPr="001E492D">
        <w:rPr>
          <w:rFonts w:ascii="Arial" w:eastAsia="Times New Roman" w:hAnsi="Arial" w:cs="Arial"/>
          <w:sz w:val="24"/>
          <w:szCs w:val="24"/>
          <w:lang w:eastAsia="es-BO"/>
        </w:rPr>
        <w:t>, mi) = 1609,34 m</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milla marina = 1852 m</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braza = 1,83 m</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legua = 4828,03 m</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1 </w:t>
      </w:r>
      <w:proofErr w:type="gramStart"/>
      <w:r w:rsidRPr="001E492D">
        <w:rPr>
          <w:rFonts w:ascii="Arial" w:eastAsia="Times New Roman" w:hAnsi="Arial" w:cs="Arial"/>
          <w:sz w:val="24"/>
          <w:szCs w:val="24"/>
          <w:lang w:eastAsia="es-BO"/>
        </w:rPr>
        <w:t>Año</w:t>
      </w:r>
      <w:proofErr w:type="gramEnd"/>
      <w:r w:rsidRPr="001E492D">
        <w:rPr>
          <w:rFonts w:ascii="Arial" w:eastAsia="Times New Roman" w:hAnsi="Arial" w:cs="Arial"/>
          <w:sz w:val="24"/>
          <w:szCs w:val="24"/>
          <w:lang w:eastAsia="es-BO"/>
        </w:rPr>
        <w:t xml:space="preserve"> luz = 9,46 </w:t>
      </w:r>
      <w:r w:rsidRPr="001E492D">
        <w:rPr>
          <w:rFonts w:ascii="Arial" w:eastAsia="Times New Roman" w:hAnsi="Arial" w:cs="Arial"/>
          <w:sz w:val="24"/>
          <w:szCs w:val="24"/>
          <w:bdr w:val="none" w:sz="0" w:space="0" w:color="auto" w:frame="1"/>
          <w:lang w:eastAsia="es-BO"/>
        </w:rPr>
        <w:t>x</w:t>
      </w:r>
      <w:r w:rsidRPr="001E492D">
        <w:rPr>
          <w:rFonts w:ascii="Arial" w:eastAsia="Times New Roman" w:hAnsi="Arial" w:cs="Arial"/>
          <w:sz w:val="24"/>
          <w:szCs w:val="24"/>
          <w:lang w:eastAsia="es-BO"/>
        </w:rPr>
        <w:t> 10</w:t>
      </w:r>
      <w:r w:rsidRPr="001E492D">
        <w:rPr>
          <w:rFonts w:ascii="Arial" w:eastAsia="Times New Roman" w:hAnsi="Arial" w:cs="Arial"/>
          <w:sz w:val="24"/>
          <w:szCs w:val="24"/>
          <w:bdr w:val="none" w:sz="0" w:space="0" w:color="auto" w:frame="1"/>
          <w:vertAlign w:val="superscript"/>
          <w:lang w:eastAsia="es-BO"/>
        </w:rPr>
        <w:t>15</w:t>
      </w:r>
      <w:r w:rsidRPr="001E492D">
        <w:rPr>
          <w:rFonts w:ascii="Arial" w:eastAsia="Times New Roman" w:hAnsi="Arial" w:cs="Arial"/>
          <w:sz w:val="24"/>
          <w:szCs w:val="24"/>
          <w:lang w:eastAsia="es-BO"/>
        </w:rPr>
        <w:t> m</w:t>
      </w:r>
    </w:p>
    <w:p w:rsidR="002438CB" w:rsidRPr="001E492D" w:rsidRDefault="002438CB" w:rsidP="001E492D">
      <w:pPr>
        <w:jc w:val="both"/>
        <w:rPr>
          <w:rFonts w:ascii="Arial" w:hAnsi="Arial" w:cs="Arial"/>
          <w:sz w:val="24"/>
          <w:szCs w:val="24"/>
        </w:rPr>
      </w:pPr>
    </w:p>
    <w:p w:rsidR="002438CB" w:rsidRPr="001E492D" w:rsidRDefault="002438CB" w:rsidP="001E492D">
      <w:pPr>
        <w:jc w:val="both"/>
        <w:rPr>
          <w:rFonts w:ascii="Arial" w:eastAsia="Times New Roman" w:hAnsi="Arial" w:cs="Arial"/>
          <w:sz w:val="24"/>
          <w:szCs w:val="24"/>
          <w:bdr w:val="none" w:sz="0" w:space="0" w:color="auto" w:frame="1"/>
          <w:lang w:eastAsia="es-BO"/>
        </w:rPr>
      </w:pPr>
      <w:bookmarkStart w:id="2" w:name="masa"/>
      <w:r w:rsidRPr="001E492D">
        <w:rPr>
          <w:rFonts w:ascii="Arial" w:eastAsia="Times New Roman" w:hAnsi="Arial" w:cs="Arial"/>
          <w:sz w:val="24"/>
          <w:szCs w:val="24"/>
          <w:bdr w:val="none" w:sz="0" w:space="0" w:color="auto" w:frame="1"/>
          <w:lang w:eastAsia="es-BO"/>
        </w:rPr>
        <w:t>Masa</w:t>
      </w:r>
    </w:p>
    <w:bookmarkEnd w:id="2"/>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Unidad Básica Sistema Internacional (S.I.):   kilogramo</w:t>
      </w:r>
      <w:proofErr w:type="gramStart"/>
      <w:r w:rsidRPr="001E492D">
        <w:rPr>
          <w:rFonts w:ascii="Arial" w:eastAsia="Times New Roman" w:hAnsi="Arial" w:cs="Arial"/>
          <w:sz w:val="24"/>
          <w:szCs w:val="24"/>
          <w:lang w:eastAsia="es-BO"/>
        </w:rPr>
        <w:t xml:space="preserve">   (</w:t>
      </w:r>
      <w:proofErr w:type="gramEnd"/>
      <w:r w:rsidRPr="001E492D">
        <w:rPr>
          <w:rFonts w:ascii="Arial" w:eastAsia="Times New Roman" w:hAnsi="Arial" w:cs="Arial"/>
          <w:sz w:val="24"/>
          <w:szCs w:val="24"/>
          <w:bdr w:val="none" w:sz="0" w:space="0" w:color="auto" w:frame="1"/>
          <w:lang w:eastAsia="es-BO"/>
        </w:rPr>
        <w:t>kg</w:t>
      </w:r>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Definición</w:t>
      </w:r>
      <w:r w:rsidRPr="001E492D">
        <w:rPr>
          <w:rFonts w:ascii="Arial" w:eastAsia="Times New Roman" w:hAnsi="Arial" w:cs="Arial"/>
          <w:sz w:val="24"/>
          <w:szCs w:val="24"/>
          <w:lang w:eastAsia="es-BO"/>
        </w:rPr>
        <w:t>: El kilogramo (</w:t>
      </w:r>
      <w:r w:rsidRPr="001E492D">
        <w:rPr>
          <w:rFonts w:ascii="Arial" w:eastAsia="Times New Roman" w:hAnsi="Arial" w:cs="Arial"/>
          <w:sz w:val="24"/>
          <w:szCs w:val="24"/>
          <w:bdr w:val="none" w:sz="0" w:space="0" w:color="auto" w:frame="1"/>
          <w:lang w:eastAsia="es-BO"/>
        </w:rPr>
        <w:t>kg</w:t>
      </w:r>
      <w:r w:rsidRPr="001E492D">
        <w:rPr>
          <w:rFonts w:ascii="Arial" w:eastAsia="Times New Roman" w:hAnsi="Arial" w:cs="Arial"/>
          <w:sz w:val="24"/>
          <w:szCs w:val="24"/>
          <w:lang w:eastAsia="es-BO"/>
        </w:rPr>
        <w:t>) se define al fijar el valor numérico de la constante de Planck, </w:t>
      </w:r>
      <w:r w:rsidRPr="001E492D">
        <w:rPr>
          <w:rFonts w:ascii="Arial" w:eastAsia="Times New Roman" w:hAnsi="Arial" w:cs="Arial"/>
          <w:sz w:val="24"/>
          <w:szCs w:val="24"/>
          <w:bdr w:val="none" w:sz="0" w:space="0" w:color="auto" w:frame="1"/>
          <w:lang w:eastAsia="es-BO"/>
        </w:rPr>
        <w:t>h</w:t>
      </w:r>
      <w:r w:rsidRPr="001E492D">
        <w:rPr>
          <w:rFonts w:ascii="Arial" w:eastAsia="Times New Roman" w:hAnsi="Arial" w:cs="Arial"/>
          <w:sz w:val="24"/>
          <w:szCs w:val="24"/>
          <w:lang w:eastAsia="es-BO"/>
        </w:rPr>
        <w:t>, en </w:t>
      </w:r>
      <w:r w:rsidRPr="001E492D">
        <w:rPr>
          <w:rFonts w:ascii="Arial" w:eastAsia="Times New Roman" w:hAnsi="Arial" w:cs="Arial"/>
          <w:sz w:val="24"/>
          <w:szCs w:val="24"/>
          <w:bdr w:val="none" w:sz="0" w:space="0" w:color="auto" w:frame="1"/>
          <w:lang w:eastAsia="es-BO"/>
        </w:rPr>
        <w:t>6,626 070 15 × 10</w:t>
      </w:r>
      <w:r w:rsidRPr="001E492D">
        <w:rPr>
          <w:rFonts w:ascii="Arial" w:eastAsia="Times New Roman" w:hAnsi="Arial" w:cs="Arial"/>
          <w:sz w:val="24"/>
          <w:szCs w:val="24"/>
          <w:bdr w:val="none" w:sz="0" w:space="0" w:color="auto" w:frame="1"/>
          <w:vertAlign w:val="superscript"/>
          <w:lang w:eastAsia="es-BO"/>
        </w:rPr>
        <w:t>-34</w:t>
      </w:r>
      <w:r w:rsidRPr="001E492D">
        <w:rPr>
          <w:rFonts w:ascii="Arial" w:eastAsia="Times New Roman" w:hAnsi="Arial" w:cs="Arial"/>
          <w:sz w:val="24"/>
          <w:szCs w:val="24"/>
          <w:lang w:eastAsia="es-BO"/>
        </w:rPr>
        <w:t xml:space="preserve">, cuando se expresa en la </w:t>
      </w:r>
      <w:proofErr w:type="gramStart"/>
      <w:r w:rsidRPr="001E492D">
        <w:rPr>
          <w:rFonts w:ascii="Arial" w:eastAsia="Times New Roman" w:hAnsi="Arial" w:cs="Arial"/>
          <w:sz w:val="24"/>
          <w:szCs w:val="24"/>
          <w:lang w:eastAsia="es-BO"/>
        </w:rPr>
        <w:t>unidad  </w:t>
      </w:r>
      <w:proofErr w:type="spellStart"/>
      <w:r w:rsidRPr="001E492D">
        <w:rPr>
          <w:rFonts w:ascii="Arial" w:eastAsia="Times New Roman" w:hAnsi="Arial" w:cs="Arial"/>
          <w:sz w:val="24"/>
          <w:szCs w:val="24"/>
          <w:bdr w:val="none" w:sz="0" w:space="0" w:color="auto" w:frame="1"/>
          <w:lang w:eastAsia="es-BO"/>
        </w:rPr>
        <w:t>J</w:t>
      </w:r>
      <w:proofErr w:type="gramEnd"/>
      <w:r w:rsidRPr="001E492D">
        <w:rPr>
          <w:rFonts w:ascii="Arial" w:eastAsia="Times New Roman" w:hAnsi="Arial" w:cs="Arial"/>
          <w:sz w:val="24"/>
          <w:szCs w:val="24"/>
          <w:bdr w:val="none" w:sz="0" w:space="0" w:color="auto" w:frame="1"/>
          <w:lang w:eastAsia="es-BO"/>
        </w:rPr>
        <w:t>·s</w:t>
      </w:r>
      <w:proofErr w:type="spellEnd"/>
      <w:r w:rsidRPr="001E492D">
        <w:rPr>
          <w:rFonts w:ascii="Arial" w:eastAsia="Times New Roman" w:hAnsi="Arial" w:cs="Arial"/>
          <w:sz w:val="24"/>
          <w:szCs w:val="24"/>
          <w:lang w:eastAsia="es-BO"/>
        </w:rPr>
        <w:t>, igual a  </w:t>
      </w:r>
      <w:r w:rsidRPr="001E492D">
        <w:rPr>
          <w:rFonts w:ascii="Arial" w:eastAsia="Times New Roman" w:hAnsi="Arial" w:cs="Arial"/>
          <w:sz w:val="24"/>
          <w:szCs w:val="24"/>
          <w:bdr w:val="none" w:sz="0" w:space="0" w:color="auto" w:frame="1"/>
          <w:lang w:eastAsia="es-BO"/>
        </w:rPr>
        <w:t>kg·m</w:t>
      </w:r>
      <w:r w:rsidRPr="001E492D">
        <w:rPr>
          <w:rFonts w:ascii="Arial" w:eastAsia="Times New Roman" w:hAnsi="Arial" w:cs="Arial"/>
          <w:sz w:val="24"/>
          <w:szCs w:val="24"/>
          <w:bdr w:val="none" w:sz="0" w:space="0" w:color="auto" w:frame="1"/>
          <w:vertAlign w:val="superscript"/>
          <w:lang w:eastAsia="es-BO"/>
        </w:rPr>
        <w:t>2</w:t>
      </w:r>
      <w:r w:rsidRPr="001E492D">
        <w:rPr>
          <w:rFonts w:ascii="Arial" w:eastAsia="Times New Roman" w:hAnsi="Arial" w:cs="Arial"/>
          <w:sz w:val="24"/>
          <w:szCs w:val="24"/>
          <w:bdr w:val="none" w:sz="0" w:space="0" w:color="auto" w:frame="1"/>
          <w:lang w:eastAsia="es-BO"/>
        </w:rPr>
        <w:t>·s</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 donde el metro y el segundo se definen en función de  </w:t>
      </w:r>
      <w:r w:rsidRPr="001E492D">
        <w:rPr>
          <w:rFonts w:ascii="Arial" w:eastAsia="Times New Roman" w:hAnsi="Arial" w:cs="Arial"/>
          <w:sz w:val="24"/>
          <w:szCs w:val="24"/>
          <w:bdr w:val="none" w:sz="0" w:space="0" w:color="auto" w:frame="1"/>
          <w:lang w:eastAsia="es-BO"/>
        </w:rPr>
        <w:t>c</w:t>
      </w:r>
      <w:r w:rsidRPr="001E492D">
        <w:rPr>
          <w:rFonts w:ascii="Arial" w:eastAsia="Times New Roman" w:hAnsi="Arial" w:cs="Arial"/>
          <w:sz w:val="24"/>
          <w:szCs w:val="24"/>
          <w:lang w:eastAsia="es-BO"/>
        </w:rPr>
        <w:t>  y  </w:t>
      </w:r>
      <w:proofErr w:type="spellStart"/>
      <w:r w:rsidRPr="001E492D">
        <w:rPr>
          <w:rFonts w:ascii="Arial" w:eastAsia="Times New Roman" w:hAnsi="Arial" w:cs="Arial"/>
          <w:sz w:val="24"/>
          <w:szCs w:val="24"/>
          <w:bdr w:val="none" w:sz="0" w:space="0" w:color="auto" w:frame="1"/>
          <w:lang w:eastAsia="es-BO"/>
        </w:rPr>
        <w:t>Δν</w:t>
      </w:r>
      <w:r w:rsidRPr="001E492D">
        <w:rPr>
          <w:rFonts w:ascii="Arial" w:eastAsia="Times New Roman" w:hAnsi="Arial" w:cs="Arial"/>
          <w:sz w:val="24"/>
          <w:szCs w:val="24"/>
          <w:bdr w:val="none" w:sz="0" w:space="0" w:color="auto" w:frame="1"/>
          <w:vertAlign w:val="subscript"/>
          <w:lang w:eastAsia="es-BO"/>
        </w:rPr>
        <w:t>Cs</w:t>
      </w:r>
      <w:proofErr w:type="spellEnd"/>
      <w:r w:rsidRPr="001E492D">
        <w:rPr>
          <w:rFonts w:ascii="Arial" w:eastAsia="Times New Roman" w:hAnsi="Arial" w:cs="Arial"/>
          <w:sz w:val="24"/>
          <w:szCs w:val="24"/>
          <w:lang w:eastAsia="es-BO"/>
        </w:rPr>
        <w:t> .</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De la relación </w:t>
      </w:r>
      <w:proofErr w:type="gramStart"/>
      <w:r w:rsidRPr="001E492D">
        <w:rPr>
          <w:rFonts w:ascii="Arial" w:eastAsia="Times New Roman" w:hAnsi="Arial" w:cs="Arial"/>
          <w:sz w:val="24"/>
          <w:szCs w:val="24"/>
          <w:lang w:eastAsia="es-BO"/>
        </w:rPr>
        <w:t>exacta  </w:t>
      </w:r>
      <w:r w:rsidRPr="001E492D">
        <w:rPr>
          <w:rFonts w:ascii="Arial" w:eastAsia="Times New Roman" w:hAnsi="Arial" w:cs="Arial"/>
          <w:sz w:val="24"/>
          <w:szCs w:val="24"/>
          <w:bdr w:val="none" w:sz="0" w:space="0" w:color="auto" w:frame="1"/>
          <w:lang w:eastAsia="es-BO"/>
        </w:rPr>
        <w:t>h</w:t>
      </w:r>
      <w:proofErr w:type="gramEnd"/>
      <w:r w:rsidRPr="001E492D">
        <w:rPr>
          <w:rFonts w:ascii="Arial" w:eastAsia="Times New Roman" w:hAnsi="Arial" w:cs="Arial"/>
          <w:sz w:val="24"/>
          <w:szCs w:val="24"/>
          <w:lang w:eastAsia="es-BO"/>
        </w:rPr>
        <w:t> = </w:t>
      </w:r>
      <w:r w:rsidRPr="001E492D">
        <w:rPr>
          <w:rFonts w:ascii="Arial" w:eastAsia="Times New Roman" w:hAnsi="Arial" w:cs="Arial"/>
          <w:sz w:val="24"/>
          <w:szCs w:val="24"/>
          <w:bdr w:val="none" w:sz="0" w:space="0" w:color="auto" w:frame="1"/>
          <w:lang w:eastAsia="es-BO"/>
        </w:rPr>
        <w:t>6,626 070 15 × 10</w:t>
      </w:r>
      <w:r w:rsidRPr="001E492D">
        <w:rPr>
          <w:rFonts w:ascii="Arial" w:eastAsia="Times New Roman" w:hAnsi="Arial" w:cs="Arial"/>
          <w:sz w:val="24"/>
          <w:szCs w:val="24"/>
          <w:bdr w:val="none" w:sz="0" w:space="0" w:color="auto" w:frame="1"/>
          <w:vertAlign w:val="superscript"/>
          <w:lang w:eastAsia="es-BO"/>
        </w:rPr>
        <w:t>-34</w:t>
      </w:r>
      <w:r w:rsidRPr="001E492D">
        <w:rPr>
          <w:rFonts w:ascii="Arial" w:eastAsia="Times New Roman" w:hAnsi="Arial" w:cs="Arial"/>
          <w:sz w:val="24"/>
          <w:szCs w:val="24"/>
          <w:bdr w:val="none" w:sz="0" w:space="0" w:color="auto" w:frame="1"/>
          <w:lang w:eastAsia="es-BO"/>
        </w:rPr>
        <w:t> kg·m</w:t>
      </w:r>
      <w:r w:rsidRPr="001E492D">
        <w:rPr>
          <w:rFonts w:ascii="Arial" w:eastAsia="Times New Roman" w:hAnsi="Arial" w:cs="Arial"/>
          <w:sz w:val="24"/>
          <w:szCs w:val="24"/>
          <w:bdr w:val="none" w:sz="0" w:space="0" w:color="auto" w:frame="1"/>
          <w:vertAlign w:val="superscript"/>
          <w:lang w:eastAsia="es-BO"/>
        </w:rPr>
        <w:t>2</w:t>
      </w:r>
      <w:r w:rsidRPr="001E492D">
        <w:rPr>
          <w:rFonts w:ascii="Arial" w:eastAsia="Times New Roman" w:hAnsi="Arial" w:cs="Arial"/>
          <w:sz w:val="24"/>
          <w:szCs w:val="24"/>
          <w:bdr w:val="none" w:sz="0" w:space="0" w:color="auto" w:frame="1"/>
          <w:lang w:eastAsia="es-BO"/>
        </w:rPr>
        <w:t>·s</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 se obtiene la unidad  </w:t>
      </w:r>
      <w:r w:rsidRPr="001E492D">
        <w:rPr>
          <w:rFonts w:ascii="Arial" w:eastAsia="Times New Roman" w:hAnsi="Arial" w:cs="Arial"/>
          <w:sz w:val="24"/>
          <w:szCs w:val="24"/>
          <w:bdr w:val="none" w:sz="0" w:space="0" w:color="auto" w:frame="1"/>
          <w:lang w:eastAsia="es-BO"/>
        </w:rPr>
        <w:t>kg·m</w:t>
      </w:r>
      <w:r w:rsidRPr="001E492D">
        <w:rPr>
          <w:rFonts w:ascii="Arial" w:eastAsia="Times New Roman" w:hAnsi="Arial" w:cs="Arial"/>
          <w:sz w:val="24"/>
          <w:szCs w:val="24"/>
          <w:bdr w:val="none" w:sz="0" w:space="0" w:color="auto" w:frame="1"/>
          <w:vertAlign w:val="superscript"/>
          <w:lang w:eastAsia="es-BO"/>
        </w:rPr>
        <w:t>2</w:t>
      </w:r>
      <w:r w:rsidRPr="001E492D">
        <w:rPr>
          <w:rFonts w:ascii="Arial" w:eastAsia="Times New Roman" w:hAnsi="Arial" w:cs="Arial"/>
          <w:sz w:val="24"/>
          <w:szCs w:val="24"/>
          <w:bdr w:val="none" w:sz="0" w:space="0" w:color="auto" w:frame="1"/>
          <w:lang w:eastAsia="es-BO"/>
        </w:rPr>
        <w:t>·s</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 y de ésta la expresión para el kilogramo en función del valor de la constante de Planck </w:t>
      </w:r>
      <w:r w:rsidRPr="001E492D">
        <w:rPr>
          <w:rFonts w:ascii="Arial" w:eastAsia="Times New Roman" w:hAnsi="Arial" w:cs="Arial"/>
          <w:sz w:val="24"/>
          <w:szCs w:val="24"/>
          <w:bdr w:val="none" w:sz="0" w:space="0" w:color="auto" w:frame="1"/>
          <w:lang w:eastAsia="es-BO"/>
        </w:rPr>
        <w:t>h</w:t>
      </w:r>
      <w:r w:rsidRPr="001E492D">
        <w:rPr>
          <w:rFonts w:ascii="Arial" w:eastAsia="Times New Roman" w:hAnsi="Arial" w:cs="Arial"/>
          <w:sz w:val="24"/>
          <w:szCs w:val="24"/>
          <w:lang w:eastAsia="es-BO"/>
        </w:rPr>
        <w:t> :</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noProof/>
          <w:sz w:val="24"/>
          <w:szCs w:val="24"/>
          <w:lang w:eastAsia="es-BO"/>
        </w:rPr>
        <w:lastRenderedPageBreak/>
        <w:drawing>
          <wp:inline distT="0" distB="0" distL="0" distR="0">
            <wp:extent cx="3547745" cy="998855"/>
            <wp:effectExtent l="0" t="0" r="0" b="0"/>
            <wp:docPr id="7" name="Imagen 7" descr="Definición de kilogr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finición de kilogram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47745" cy="998855"/>
                    </a:xfrm>
                    <a:prstGeom prst="rect">
                      <a:avLst/>
                    </a:prstGeom>
                    <a:noFill/>
                    <a:ln>
                      <a:noFill/>
                    </a:ln>
                  </pic:spPr>
                </pic:pic>
              </a:graphicData>
            </a:graphic>
          </wp:inline>
        </w:drawing>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De aquí, junto con las definiciones del segundo y el metro, se obtiene la definición de la unidad de masa en función de las tres </w:t>
      </w:r>
      <w:proofErr w:type="gramStart"/>
      <w:r w:rsidRPr="001E492D">
        <w:rPr>
          <w:rFonts w:ascii="Arial" w:eastAsia="Times New Roman" w:hAnsi="Arial" w:cs="Arial"/>
          <w:sz w:val="24"/>
          <w:szCs w:val="24"/>
          <w:lang w:eastAsia="es-BO"/>
        </w:rPr>
        <w:t>constantes  </w:t>
      </w:r>
      <w:r w:rsidRPr="001E492D">
        <w:rPr>
          <w:rFonts w:ascii="Arial" w:eastAsia="Times New Roman" w:hAnsi="Arial" w:cs="Arial"/>
          <w:sz w:val="24"/>
          <w:szCs w:val="24"/>
          <w:bdr w:val="none" w:sz="0" w:space="0" w:color="auto" w:frame="1"/>
          <w:lang w:eastAsia="es-BO"/>
        </w:rPr>
        <w:t>h</w:t>
      </w:r>
      <w:proofErr w:type="gramEnd"/>
      <w:r w:rsidRPr="001E492D">
        <w:rPr>
          <w:rFonts w:ascii="Arial" w:eastAsia="Times New Roman" w:hAnsi="Arial" w:cs="Arial"/>
          <w:sz w:val="24"/>
          <w:szCs w:val="24"/>
          <w:lang w:eastAsia="es-BO"/>
        </w:rPr>
        <w:t>,  </w:t>
      </w:r>
      <w:proofErr w:type="spellStart"/>
      <w:r w:rsidRPr="001E492D">
        <w:rPr>
          <w:rFonts w:ascii="Arial" w:eastAsia="Times New Roman" w:hAnsi="Arial" w:cs="Arial"/>
          <w:sz w:val="24"/>
          <w:szCs w:val="24"/>
          <w:bdr w:val="none" w:sz="0" w:space="0" w:color="auto" w:frame="1"/>
          <w:lang w:eastAsia="es-BO"/>
        </w:rPr>
        <w:t>Δν</w:t>
      </w:r>
      <w:r w:rsidRPr="001E492D">
        <w:rPr>
          <w:rFonts w:ascii="Arial" w:eastAsia="Times New Roman" w:hAnsi="Arial" w:cs="Arial"/>
          <w:sz w:val="24"/>
          <w:szCs w:val="24"/>
          <w:bdr w:val="none" w:sz="0" w:space="0" w:color="auto" w:frame="1"/>
          <w:vertAlign w:val="subscript"/>
          <w:lang w:eastAsia="es-BO"/>
        </w:rPr>
        <w:t>Cs</w:t>
      </w:r>
      <w:proofErr w:type="spellEnd"/>
      <w:r w:rsidRPr="001E492D">
        <w:rPr>
          <w:rFonts w:ascii="Arial" w:eastAsia="Times New Roman" w:hAnsi="Arial" w:cs="Arial"/>
          <w:sz w:val="24"/>
          <w:szCs w:val="24"/>
          <w:lang w:eastAsia="es-BO"/>
        </w:rPr>
        <w:t>  y  </w:t>
      </w:r>
      <w:r w:rsidRPr="001E492D">
        <w:rPr>
          <w:rFonts w:ascii="Arial" w:eastAsia="Times New Roman" w:hAnsi="Arial" w:cs="Arial"/>
          <w:sz w:val="24"/>
          <w:szCs w:val="24"/>
          <w:bdr w:val="none" w:sz="0" w:space="0" w:color="auto" w:frame="1"/>
          <w:lang w:eastAsia="es-BO"/>
        </w:rPr>
        <w:t>c</w:t>
      </w:r>
      <w:r w:rsidRPr="001E492D">
        <w:rPr>
          <w:rFonts w:ascii="Arial" w:eastAsia="Times New Roman" w:hAnsi="Arial" w:cs="Arial"/>
          <w:sz w:val="24"/>
          <w:szCs w:val="24"/>
          <w:lang w:eastAsia="es-BO"/>
        </w:rPr>
        <w:t> :</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noProof/>
          <w:sz w:val="24"/>
          <w:szCs w:val="24"/>
          <w:lang w:eastAsia="es-BO"/>
        </w:rPr>
        <w:drawing>
          <wp:inline distT="0" distB="0" distL="0" distR="0">
            <wp:extent cx="5400040" cy="756285"/>
            <wp:effectExtent l="0" t="0" r="0" b="5715"/>
            <wp:docPr id="6" name="Imagen 6" descr="Definición de kilogr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finición de kilogram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756285"/>
                    </a:xfrm>
                    <a:prstGeom prst="rect">
                      <a:avLst/>
                    </a:prstGeom>
                    <a:noFill/>
                    <a:ln>
                      <a:noFill/>
                    </a:ln>
                  </pic:spPr>
                </pic:pic>
              </a:graphicData>
            </a:graphic>
          </wp:inline>
        </w:drawing>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A resultas de esta definición queda definida la </w:t>
      </w:r>
      <w:proofErr w:type="gramStart"/>
      <w:r w:rsidRPr="001E492D">
        <w:rPr>
          <w:rFonts w:ascii="Arial" w:eastAsia="Times New Roman" w:hAnsi="Arial" w:cs="Arial"/>
          <w:sz w:val="24"/>
          <w:szCs w:val="24"/>
          <w:lang w:eastAsia="es-BO"/>
        </w:rPr>
        <w:t>unidad  </w:t>
      </w:r>
      <w:r w:rsidRPr="001E492D">
        <w:rPr>
          <w:rFonts w:ascii="Arial" w:eastAsia="Times New Roman" w:hAnsi="Arial" w:cs="Arial"/>
          <w:sz w:val="24"/>
          <w:szCs w:val="24"/>
          <w:bdr w:val="none" w:sz="0" w:space="0" w:color="auto" w:frame="1"/>
          <w:lang w:eastAsia="es-BO"/>
        </w:rPr>
        <w:t>kg</w:t>
      </w:r>
      <w:proofErr w:type="gramEnd"/>
      <w:r w:rsidRPr="001E492D">
        <w:rPr>
          <w:rFonts w:ascii="Arial" w:eastAsia="Times New Roman" w:hAnsi="Arial" w:cs="Arial"/>
          <w:sz w:val="24"/>
          <w:szCs w:val="24"/>
          <w:bdr w:val="none" w:sz="0" w:space="0" w:color="auto" w:frame="1"/>
          <w:lang w:eastAsia="es-BO"/>
        </w:rPr>
        <w:t>·m</w:t>
      </w:r>
      <w:r w:rsidRPr="001E492D">
        <w:rPr>
          <w:rFonts w:ascii="Arial" w:eastAsia="Times New Roman" w:hAnsi="Arial" w:cs="Arial"/>
          <w:sz w:val="24"/>
          <w:szCs w:val="24"/>
          <w:bdr w:val="none" w:sz="0" w:space="0" w:color="auto" w:frame="1"/>
          <w:vertAlign w:val="superscript"/>
          <w:lang w:eastAsia="es-BO"/>
        </w:rPr>
        <w:t>2</w:t>
      </w:r>
      <w:r w:rsidRPr="001E492D">
        <w:rPr>
          <w:rFonts w:ascii="Arial" w:eastAsia="Times New Roman" w:hAnsi="Arial" w:cs="Arial"/>
          <w:sz w:val="24"/>
          <w:szCs w:val="24"/>
          <w:bdr w:val="none" w:sz="0" w:space="0" w:color="auto" w:frame="1"/>
          <w:lang w:eastAsia="es-BO"/>
        </w:rPr>
        <w:t>·s</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 (la unidad de las magnitudes físicas acción y momento angular). Junto con las definiciones del segundo y del metro, esto conduce a la definición de la unidad de masa en función del valor de la constante de Planck, </w:t>
      </w:r>
      <w:r w:rsidRPr="001E492D">
        <w:rPr>
          <w:rFonts w:ascii="Arial" w:eastAsia="Times New Roman" w:hAnsi="Arial" w:cs="Arial"/>
          <w:sz w:val="24"/>
          <w:szCs w:val="24"/>
          <w:bdr w:val="none" w:sz="0" w:space="0" w:color="auto" w:frame="1"/>
          <w:lang w:eastAsia="es-BO"/>
        </w:rPr>
        <w:t>h</w:t>
      </w:r>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Anteriormente, para definir el kilogramo como la unidad de masa del S.I. se hacía referencia a un determinado patrón existente. De esta manera, se definía al kilogramo como la masa igual a la de un cilindro de 39 milímetros de diámetro y de altura, de una aleación de 90% de platino y 10% de iridio, que está ubicado en la Oficina Internacional de Pesos y Medidas, en Sèvres, Francia.</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Equivalencias</w:t>
      </w:r>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onza (</w:t>
      </w:r>
      <w:proofErr w:type="spellStart"/>
      <w:r w:rsidRPr="001E492D">
        <w:rPr>
          <w:rFonts w:ascii="Arial" w:eastAsia="Times New Roman" w:hAnsi="Arial" w:cs="Arial"/>
          <w:sz w:val="24"/>
          <w:szCs w:val="24"/>
          <w:lang w:eastAsia="es-BO"/>
        </w:rPr>
        <w:t>ounce</w:t>
      </w:r>
      <w:proofErr w:type="spellEnd"/>
      <w:r w:rsidRPr="001E492D">
        <w:rPr>
          <w:rFonts w:ascii="Arial" w:eastAsia="Times New Roman" w:hAnsi="Arial" w:cs="Arial"/>
          <w:sz w:val="24"/>
          <w:szCs w:val="24"/>
          <w:lang w:eastAsia="es-BO"/>
        </w:rPr>
        <w:t>, oz) = 0,02834952 kg</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libra (</w:t>
      </w:r>
      <w:proofErr w:type="spellStart"/>
      <w:r w:rsidRPr="001E492D">
        <w:rPr>
          <w:rFonts w:ascii="Arial" w:eastAsia="Times New Roman" w:hAnsi="Arial" w:cs="Arial"/>
          <w:sz w:val="24"/>
          <w:szCs w:val="24"/>
          <w:lang w:eastAsia="es-BO"/>
        </w:rPr>
        <w:t>pound</w:t>
      </w:r>
      <w:proofErr w:type="spellEnd"/>
      <w:r w:rsidRPr="001E492D">
        <w:rPr>
          <w:rFonts w:ascii="Arial" w:eastAsia="Times New Roman" w:hAnsi="Arial" w:cs="Arial"/>
          <w:sz w:val="24"/>
          <w:szCs w:val="24"/>
          <w:lang w:eastAsia="es-BO"/>
        </w:rPr>
        <w:t>, lb) = 0,4535924 kg</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tonelada métrica (t) = 1000 kg</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1 tonelada corta (ton short, </w:t>
      </w:r>
      <w:proofErr w:type="spellStart"/>
      <w:r w:rsidRPr="001E492D">
        <w:rPr>
          <w:rFonts w:ascii="Arial" w:eastAsia="Times New Roman" w:hAnsi="Arial" w:cs="Arial"/>
          <w:sz w:val="24"/>
          <w:szCs w:val="24"/>
          <w:lang w:eastAsia="es-BO"/>
        </w:rPr>
        <w:t>tn</w:t>
      </w:r>
      <w:proofErr w:type="spellEnd"/>
      <w:r w:rsidRPr="001E492D">
        <w:rPr>
          <w:rFonts w:ascii="Arial" w:eastAsia="Times New Roman" w:hAnsi="Arial" w:cs="Arial"/>
          <w:sz w:val="24"/>
          <w:szCs w:val="24"/>
          <w:lang w:eastAsia="es-BO"/>
        </w:rPr>
        <w:t>) = 907,1847 kg</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tonelada larga (</w:t>
      </w:r>
      <w:proofErr w:type="spellStart"/>
      <w:r w:rsidRPr="001E492D">
        <w:rPr>
          <w:rFonts w:ascii="Arial" w:eastAsia="Times New Roman" w:hAnsi="Arial" w:cs="Arial"/>
          <w:sz w:val="24"/>
          <w:szCs w:val="24"/>
          <w:lang w:eastAsia="es-BO"/>
        </w:rPr>
        <w:t>long</w:t>
      </w:r>
      <w:proofErr w:type="spellEnd"/>
      <w:r w:rsidRPr="001E492D">
        <w:rPr>
          <w:rFonts w:ascii="Arial" w:eastAsia="Times New Roman" w:hAnsi="Arial" w:cs="Arial"/>
          <w:sz w:val="24"/>
          <w:szCs w:val="24"/>
          <w:lang w:eastAsia="es-BO"/>
        </w:rPr>
        <w:t>) = 1016,047 kg</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gramo (g) = 1,0000·10</w:t>
      </w:r>
      <w:r w:rsidRPr="001E492D">
        <w:rPr>
          <w:rFonts w:ascii="Arial" w:eastAsia="Times New Roman" w:hAnsi="Arial" w:cs="Arial"/>
          <w:sz w:val="24"/>
          <w:szCs w:val="24"/>
          <w:bdr w:val="none" w:sz="0" w:space="0" w:color="auto" w:frame="1"/>
          <w:vertAlign w:val="superscript"/>
          <w:lang w:eastAsia="es-BO"/>
        </w:rPr>
        <w:t>-3</w:t>
      </w:r>
      <w:r w:rsidRPr="001E492D">
        <w:rPr>
          <w:rFonts w:ascii="Arial" w:eastAsia="Times New Roman" w:hAnsi="Arial" w:cs="Arial"/>
          <w:sz w:val="24"/>
          <w:szCs w:val="24"/>
          <w:lang w:eastAsia="es-BO"/>
        </w:rPr>
        <w:t> kg</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arroba (a) = 11,5 kg</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stone (</w:t>
      </w:r>
      <w:proofErr w:type="spellStart"/>
      <w:r w:rsidRPr="001E492D">
        <w:rPr>
          <w:rFonts w:ascii="Arial" w:eastAsia="Times New Roman" w:hAnsi="Arial" w:cs="Arial"/>
          <w:sz w:val="24"/>
          <w:szCs w:val="24"/>
          <w:lang w:val="en-US" w:eastAsia="es-BO"/>
        </w:rPr>
        <w:t>st</w:t>
      </w:r>
      <w:proofErr w:type="spellEnd"/>
      <w:r w:rsidRPr="001E492D">
        <w:rPr>
          <w:rFonts w:ascii="Arial" w:eastAsia="Times New Roman" w:hAnsi="Arial" w:cs="Arial"/>
          <w:sz w:val="24"/>
          <w:szCs w:val="24"/>
          <w:lang w:val="en-US" w:eastAsia="es-BO"/>
        </w:rPr>
        <w:t>) = 6,350293 kg</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quintal métrico = 100 kg</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1 quintal corto estadounidense (Short </w:t>
      </w:r>
      <w:proofErr w:type="spellStart"/>
      <w:r w:rsidRPr="001E492D">
        <w:rPr>
          <w:rFonts w:ascii="Arial" w:eastAsia="Times New Roman" w:hAnsi="Arial" w:cs="Arial"/>
          <w:sz w:val="24"/>
          <w:szCs w:val="24"/>
          <w:lang w:eastAsia="es-BO"/>
        </w:rPr>
        <w:t>hundredweight</w:t>
      </w:r>
      <w:proofErr w:type="spellEnd"/>
      <w:r w:rsidRPr="001E492D">
        <w:rPr>
          <w:rFonts w:ascii="Arial" w:eastAsia="Times New Roman" w:hAnsi="Arial" w:cs="Arial"/>
          <w:sz w:val="24"/>
          <w:szCs w:val="24"/>
          <w:lang w:eastAsia="es-BO"/>
        </w:rPr>
        <w:t>) = 45,359237 kg</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 xml:space="preserve">1 quintal largo </w:t>
      </w:r>
      <w:proofErr w:type="spellStart"/>
      <w:r w:rsidRPr="001E492D">
        <w:rPr>
          <w:rFonts w:ascii="Arial" w:eastAsia="Times New Roman" w:hAnsi="Arial" w:cs="Arial"/>
          <w:sz w:val="24"/>
          <w:szCs w:val="24"/>
          <w:lang w:val="en-US" w:eastAsia="es-BO"/>
        </w:rPr>
        <w:t>británico</w:t>
      </w:r>
      <w:proofErr w:type="spellEnd"/>
      <w:r w:rsidRPr="001E492D">
        <w:rPr>
          <w:rFonts w:ascii="Arial" w:eastAsia="Times New Roman" w:hAnsi="Arial" w:cs="Arial"/>
          <w:sz w:val="24"/>
          <w:szCs w:val="24"/>
          <w:lang w:val="en-US" w:eastAsia="es-BO"/>
        </w:rPr>
        <w:t xml:space="preserve"> (Long hundredweight) = 50,80234544 kg</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 xml:space="preserve">1 </w:t>
      </w:r>
      <w:proofErr w:type="spellStart"/>
      <w:r w:rsidRPr="001E492D">
        <w:rPr>
          <w:rFonts w:ascii="Arial" w:eastAsia="Times New Roman" w:hAnsi="Arial" w:cs="Arial"/>
          <w:sz w:val="24"/>
          <w:szCs w:val="24"/>
          <w:lang w:val="en-US" w:eastAsia="es-BO"/>
        </w:rPr>
        <w:t>dracma</w:t>
      </w:r>
      <w:proofErr w:type="spellEnd"/>
      <w:r w:rsidRPr="001E492D">
        <w:rPr>
          <w:rFonts w:ascii="Arial" w:eastAsia="Times New Roman" w:hAnsi="Arial" w:cs="Arial"/>
          <w:sz w:val="24"/>
          <w:szCs w:val="24"/>
          <w:lang w:val="en-US" w:eastAsia="es-BO"/>
        </w:rPr>
        <w:t xml:space="preserve"> avoirdupois = 1,7718451953125 g</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dracma troy = 3,8879346 g</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grano (gr) = 0,06479891 g</w:t>
      </w:r>
    </w:p>
    <w:p w:rsidR="002438CB" w:rsidRPr="001E492D" w:rsidRDefault="002438CB" w:rsidP="001E492D">
      <w:pPr>
        <w:jc w:val="both"/>
        <w:rPr>
          <w:rFonts w:ascii="Arial" w:eastAsia="Times New Roman" w:hAnsi="Arial" w:cs="Arial"/>
          <w:sz w:val="24"/>
          <w:szCs w:val="24"/>
          <w:bdr w:val="none" w:sz="0" w:space="0" w:color="auto" w:frame="1"/>
          <w:lang w:eastAsia="es-BO"/>
        </w:rPr>
      </w:pPr>
      <w:bookmarkStart w:id="3" w:name="tiempo"/>
      <w:r w:rsidRPr="001E492D">
        <w:rPr>
          <w:rFonts w:ascii="Arial" w:eastAsia="Times New Roman" w:hAnsi="Arial" w:cs="Arial"/>
          <w:sz w:val="24"/>
          <w:szCs w:val="24"/>
          <w:bdr w:val="none" w:sz="0" w:space="0" w:color="auto" w:frame="1"/>
          <w:lang w:eastAsia="es-BO"/>
        </w:rPr>
        <w:lastRenderedPageBreak/>
        <w:t>Tiempo</w:t>
      </w:r>
    </w:p>
    <w:bookmarkEnd w:id="3"/>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Unidad Básica Sistema Internacional (S.I.):   segundo</w:t>
      </w:r>
      <w:proofErr w:type="gramStart"/>
      <w:r w:rsidRPr="001E492D">
        <w:rPr>
          <w:rFonts w:ascii="Arial" w:eastAsia="Times New Roman" w:hAnsi="Arial" w:cs="Arial"/>
          <w:sz w:val="24"/>
          <w:szCs w:val="24"/>
          <w:lang w:eastAsia="es-BO"/>
        </w:rPr>
        <w:t xml:space="preserve">   (</w:t>
      </w:r>
      <w:proofErr w:type="gramEnd"/>
      <w:r w:rsidRPr="001E492D">
        <w:rPr>
          <w:rFonts w:ascii="Arial" w:eastAsia="Times New Roman" w:hAnsi="Arial" w:cs="Arial"/>
          <w:sz w:val="24"/>
          <w:szCs w:val="24"/>
          <w:bdr w:val="none" w:sz="0" w:space="0" w:color="auto" w:frame="1"/>
          <w:lang w:eastAsia="es-BO"/>
        </w:rPr>
        <w:t>s</w:t>
      </w:r>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Definición</w:t>
      </w:r>
      <w:r w:rsidRPr="001E492D">
        <w:rPr>
          <w:rFonts w:ascii="Arial" w:eastAsia="Times New Roman" w:hAnsi="Arial" w:cs="Arial"/>
          <w:sz w:val="24"/>
          <w:szCs w:val="24"/>
          <w:lang w:eastAsia="es-BO"/>
        </w:rPr>
        <w:t>: El segundo (</w:t>
      </w:r>
      <w:r w:rsidRPr="001E492D">
        <w:rPr>
          <w:rFonts w:ascii="Arial" w:eastAsia="Times New Roman" w:hAnsi="Arial" w:cs="Arial"/>
          <w:sz w:val="24"/>
          <w:szCs w:val="24"/>
          <w:bdr w:val="none" w:sz="0" w:space="0" w:color="auto" w:frame="1"/>
          <w:lang w:eastAsia="es-BO"/>
        </w:rPr>
        <w:t>s</w:t>
      </w:r>
      <w:r w:rsidRPr="001E492D">
        <w:rPr>
          <w:rFonts w:ascii="Arial" w:eastAsia="Times New Roman" w:hAnsi="Arial" w:cs="Arial"/>
          <w:sz w:val="24"/>
          <w:szCs w:val="24"/>
          <w:lang w:eastAsia="es-BO"/>
        </w:rPr>
        <w:t>) se define al fijar el valor numérico de la frecuencia de la transición hiperfina del estado fundamental no perturbado del átomo de cesio 133, </w:t>
      </w:r>
      <w:proofErr w:type="spellStart"/>
      <w:r w:rsidRPr="001E492D">
        <w:rPr>
          <w:rFonts w:ascii="Arial" w:eastAsia="Times New Roman" w:hAnsi="Arial" w:cs="Arial"/>
          <w:sz w:val="24"/>
          <w:szCs w:val="24"/>
          <w:bdr w:val="none" w:sz="0" w:space="0" w:color="auto" w:frame="1"/>
          <w:lang w:eastAsia="es-BO"/>
        </w:rPr>
        <w:t>Δν</w:t>
      </w:r>
      <w:proofErr w:type="gramStart"/>
      <w:r w:rsidRPr="001E492D">
        <w:rPr>
          <w:rFonts w:ascii="Arial" w:eastAsia="Times New Roman" w:hAnsi="Arial" w:cs="Arial"/>
          <w:sz w:val="24"/>
          <w:szCs w:val="24"/>
          <w:bdr w:val="none" w:sz="0" w:space="0" w:color="auto" w:frame="1"/>
          <w:vertAlign w:val="subscript"/>
          <w:lang w:eastAsia="es-BO"/>
        </w:rPr>
        <w:t>Cs</w:t>
      </w:r>
      <w:proofErr w:type="spellEnd"/>
      <w:r w:rsidRPr="001E492D">
        <w:rPr>
          <w:rFonts w:ascii="Arial" w:eastAsia="Times New Roman" w:hAnsi="Arial" w:cs="Arial"/>
          <w:sz w:val="24"/>
          <w:szCs w:val="24"/>
          <w:lang w:eastAsia="es-BO"/>
        </w:rPr>
        <w:t> ,</w:t>
      </w:r>
      <w:proofErr w:type="gramEnd"/>
      <w:r w:rsidRPr="001E492D">
        <w:rPr>
          <w:rFonts w:ascii="Arial" w:eastAsia="Times New Roman" w:hAnsi="Arial" w:cs="Arial"/>
          <w:sz w:val="24"/>
          <w:szCs w:val="24"/>
          <w:lang w:eastAsia="es-BO"/>
        </w:rPr>
        <w:t xml:space="preserve"> en </w:t>
      </w:r>
      <w:r w:rsidRPr="001E492D">
        <w:rPr>
          <w:rFonts w:ascii="Arial" w:eastAsia="Times New Roman" w:hAnsi="Arial" w:cs="Arial"/>
          <w:sz w:val="24"/>
          <w:szCs w:val="24"/>
          <w:bdr w:val="none" w:sz="0" w:space="0" w:color="auto" w:frame="1"/>
          <w:lang w:eastAsia="es-BO"/>
        </w:rPr>
        <w:t>9 192 631 770</w:t>
      </w:r>
      <w:r w:rsidRPr="001E492D">
        <w:rPr>
          <w:rFonts w:ascii="Arial" w:eastAsia="Times New Roman" w:hAnsi="Arial" w:cs="Arial"/>
          <w:sz w:val="24"/>
          <w:szCs w:val="24"/>
          <w:lang w:eastAsia="es-BO"/>
        </w:rPr>
        <w:t>, cuando se expresa en la unidad Hz, igual a </w:t>
      </w:r>
      <w:r w:rsidRPr="001E492D">
        <w:rPr>
          <w:rFonts w:ascii="Arial" w:eastAsia="Times New Roman" w:hAnsi="Arial" w:cs="Arial"/>
          <w:sz w:val="24"/>
          <w:szCs w:val="24"/>
          <w:bdr w:val="none" w:sz="0" w:space="0" w:color="auto" w:frame="1"/>
          <w:lang w:eastAsia="es-BO"/>
        </w:rPr>
        <w:t>s</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De la relación </w:t>
      </w:r>
      <w:proofErr w:type="gramStart"/>
      <w:r w:rsidRPr="001E492D">
        <w:rPr>
          <w:rFonts w:ascii="Arial" w:eastAsia="Times New Roman" w:hAnsi="Arial" w:cs="Arial"/>
          <w:sz w:val="24"/>
          <w:szCs w:val="24"/>
          <w:lang w:eastAsia="es-BO"/>
        </w:rPr>
        <w:t>exacta  </w:t>
      </w:r>
      <w:proofErr w:type="spellStart"/>
      <w:r w:rsidRPr="001E492D">
        <w:rPr>
          <w:rFonts w:ascii="Arial" w:eastAsia="Times New Roman" w:hAnsi="Arial" w:cs="Arial"/>
          <w:sz w:val="24"/>
          <w:szCs w:val="24"/>
          <w:bdr w:val="none" w:sz="0" w:space="0" w:color="auto" w:frame="1"/>
          <w:lang w:eastAsia="es-BO"/>
        </w:rPr>
        <w:t>Δν</w:t>
      </w:r>
      <w:proofErr w:type="gramEnd"/>
      <w:r w:rsidRPr="001E492D">
        <w:rPr>
          <w:rFonts w:ascii="Arial" w:eastAsia="Times New Roman" w:hAnsi="Arial" w:cs="Arial"/>
          <w:sz w:val="24"/>
          <w:szCs w:val="24"/>
          <w:bdr w:val="none" w:sz="0" w:space="0" w:color="auto" w:frame="1"/>
          <w:vertAlign w:val="subscript"/>
          <w:lang w:eastAsia="es-BO"/>
        </w:rPr>
        <w:t>Cs</w:t>
      </w:r>
      <w:proofErr w:type="spellEnd"/>
      <w:r w:rsidRPr="001E492D">
        <w:rPr>
          <w:rFonts w:ascii="Arial" w:eastAsia="Times New Roman" w:hAnsi="Arial" w:cs="Arial"/>
          <w:sz w:val="24"/>
          <w:szCs w:val="24"/>
          <w:lang w:eastAsia="es-BO"/>
        </w:rPr>
        <w:t> = </w:t>
      </w:r>
      <w:r w:rsidRPr="001E492D">
        <w:rPr>
          <w:rFonts w:ascii="Arial" w:eastAsia="Times New Roman" w:hAnsi="Arial" w:cs="Arial"/>
          <w:sz w:val="24"/>
          <w:szCs w:val="24"/>
          <w:bdr w:val="none" w:sz="0" w:space="0" w:color="auto" w:frame="1"/>
          <w:lang w:eastAsia="es-BO"/>
        </w:rPr>
        <w:t>9 192 631 770 s</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  se obtiene la expresión para la unidad segundo, en función del valor de </w:t>
      </w:r>
      <w:proofErr w:type="spellStart"/>
      <w:r w:rsidRPr="001E492D">
        <w:rPr>
          <w:rFonts w:ascii="Arial" w:eastAsia="Times New Roman" w:hAnsi="Arial" w:cs="Arial"/>
          <w:sz w:val="24"/>
          <w:szCs w:val="24"/>
          <w:bdr w:val="none" w:sz="0" w:space="0" w:color="auto" w:frame="1"/>
          <w:lang w:eastAsia="es-BO"/>
        </w:rPr>
        <w:t>Δν</w:t>
      </w:r>
      <w:r w:rsidRPr="001E492D">
        <w:rPr>
          <w:rFonts w:ascii="Arial" w:eastAsia="Times New Roman" w:hAnsi="Arial" w:cs="Arial"/>
          <w:sz w:val="24"/>
          <w:szCs w:val="24"/>
          <w:bdr w:val="none" w:sz="0" w:space="0" w:color="auto" w:frame="1"/>
          <w:vertAlign w:val="subscript"/>
          <w:lang w:eastAsia="es-BO"/>
        </w:rPr>
        <w:t>Cs</w:t>
      </w:r>
      <w:proofErr w:type="spellEnd"/>
      <w:r w:rsidRPr="001E492D">
        <w:rPr>
          <w:rFonts w:ascii="Arial" w:eastAsia="Times New Roman" w:hAnsi="Arial" w:cs="Arial"/>
          <w:sz w:val="24"/>
          <w:szCs w:val="24"/>
          <w:lang w:eastAsia="es-BO"/>
        </w:rPr>
        <w:t> :</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noProof/>
          <w:sz w:val="24"/>
          <w:szCs w:val="24"/>
          <w:lang w:eastAsia="es-BO"/>
        </w:rPr>
        <w:drawing>
          <wp:inline distT="0" distB="0" distL="0" distR="0">
            <wp:extent cx="2573655" cy="906145"/>
            <wp:effectExtent l="0" t="0" r="0" b="8255"/>
            <wp:docPr id="8" name="Imagen 8" descr="Definición de seg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finición de segund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73655" cy="906145"/>
                    </a:xfrm>
                    <a:prstGeom prst="rect">
                      <a:avLst/>
                    </a:prstGeom>
                    <a:noFill/>
                    <a:ln>
                      <a:noFill/>
                    </a:ln>
                  </pic:spPr>
                </pic:pic>
              </a:graphicData>
            </a:graphic>
          </wp:inline>
        </w:drawing>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Como resultado de esta definición, el segundo también se puede definir como la duración </w:t>
      </w:r>
      <w:proofErr w:type="gramStart"/>
      <w:r w:rsidRPr="001E492D">
        <w:rPr>
          <w:rFonts w:ascii="Arial" w:eastAsia="Times New Roman" w:hAnsi="Arial" w:cs="Arial"/>
          <w:sz w:val="24"/>
          <w:szCs w:val="24"/>
          <w:lang w:eastAsia="es-BO"/>
        </w:rPr>
        <w:t>de  </w:t>
      </w:r>
      <w:r w:rsidRPr="001E492D">
        <w:rPr>
          <w:rFonts w:ascii="Arial" w:eastAsia="Times New Roman" w:hAnsi="Arial" w:cs="Arial"/>
          <w:sz w:val="24"/>
          <w:szCs w:val="24"/>
          <w:bdr w:val="none" w:sz="0" w:space="0" w:color="auto" w:frame="1"/>
          <w:lang w:eastAsia="es-BO"/>
        </w:rPr>
        <w:t>9</w:t>
      </w:r>
      <w:proofErr w:type="gramEnd"/>
      <w:r w:rsidRPr="001E492D">
        <w:rPr>
          <w:rFonts w:ascii="Arial" w:eastAsia="Times New Roman" w:hAnsi="Arial" w:cs="Arial"/>
          <w:sz w:val="24"/>
          <w:szCs w:val="24"/>
          <w:bdr w:val="none" w:sz="0" w:space="0" w:color="auto" w:frame="1"/>
          <w:lang w:eastAsia="es-BO"/>
        </w:rPr>
        <w:t xml:space="preserve"> 192 631 770</w:t>
      </w:r>
      <w:r w:rsidRPr="001E492D">
        <w:rPr>
          <w:rFonts w:ascii="Arial" w:eastAsia="Times New Roman" w:hAnsi="Arial" w:cs="Arial"/>
          <w:sz w:val="24"/>
          <w:szCs w:val="24"/>
          <w:lang w:eastAsia="es-BO"/>
        </w:rPr>
        <w:t>  períodos de la radiación correspondiente a la transición entre los dos niveles hiperfinos del estado fundamental no perturbado del átomo de cesio 133, a una temperatura de 0 K.</w:t>
      </w:r>
    </w:p>
    <w:p w:rsidR="002438CB" w:rsidRPr="001E492D" w:rsidRDefault="002438CB" w:rsidP="001E492D">
      <w:pPr>
        <w:jc w:val="both"/>
        <w:rPr>
          <w:rFonts w:ascii="Arial" w:eastAsia="Times New Roman" w:hAnsi="Arial" w:cs="Arial"/>
          <w:sz w:val="24"/>
          <w:szCs w:val="24"/>
          <w:lang w:eastAsia="es-BO"/>
        </w:rPr>
      </w:pPr>
    </w:p>
    <w:p w:rsidR="002438CB" w:rsidRPr="001E492D" w:rsidRDefault="002438CB" w:rsidP="001E492D">
      <w:pPr>
        <w:jc w:val="both"/>
        <w:rPr>
          <w:rFonts w:ascii="Arial" w:eastAsia="Times New Roman" w:hAnsi="Arial" w:cs="Arial"/>
          <w:sz w:val="24"/>
          <w:szCs w:val="24"/>
          <w:bdr w:val="none" w:sz="0" w:space="0" w:color="auto" w:frame="1"/>
          <w:lang w:eastAsia="es-BO"/>
        </w:rPr>
      </w:pPr>
      <w:bookmarkStart w:id="4" w:name="amperio"/>
      <w:r w:rsidRPr="001E492D">
        <w:rPr>
          <w:rFonts w:ascii="Arial" w:eastAsia="Times New Roman" w:hAnsi="Arial" w:cs="Arial"/>
          <w:sz w:val="24"/>
          <w:szCs w:val="24"/>
          <w:bdr w:val="none" w:sz="0" w:space="0" w:color="auto" w:frame="1"/>
          <w:lang w:eastAsia="es-BO"/>
        </w:rPr>
        <w:t>Intensidad de corriente eléctrica</w:t>
      </w:r>
    </w:p>
    <w:bookmarkEnd w:id="4"/>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Unidad Básica Sistema Internacional (S.I.):   amperio</w:t>
      </w:r>
      <w:proofErr w:type="gramStart"/>
      <w:r w:rsidRPr="001E492D">
        <w:rPr>
          <w:rFonts w:ascii="Arial" w:eastAsia="Times New Roman" w:hAnsi="Arial" w:cs="Arial"/>
          <w:sz w:val="24"/>
          <w:szCs w:val="24"/>
          <w:lang w:eastAsia="es-BO"/>
        </w:rPr>
        <w:t xml:space="preserve">   (</w:t>
      </w:r>
      <w:proofErr w:type="gramEnd"/>
      <w:r w:rsidRPr="001E492D">
        <w:rPr>
          <w:rFonts w:ascii="Arial" w:eastAsia="Times New Roman" w:hAnsi="Arial" w:cs="Arial"/>
          <w:sz w:val="24"/>
          <w:szCs w:val="24"/>
          <w:bdr w:val="none" w:sz="0" w:space="0" w:color="auto" w:frame="1"/>
          <w:lang w:eastAsia="es-BO"/>
        </w:rPr>
        <w:t>A</w:t>
      </w:r>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Definición</w:t>
      </w:r>
      <w:r w:rsidRPr="001E492D">
        <w:rPr>
          <w:rFonts w:ascii="Arial" w:eastAsia="Times New Roman" w:hAnsi="Arial" w:cs="Arial"/>
          <w:sz w:val="24"/>
          <w:szCs w:val="24"/>
          <w:lang w:eastAsia="es-BO"/>
        </w:rPr>
        <w:t>: El amperio (</w:t>
      </w:r>
      <w:r w:rsidRPr="001E492D">
        <w:rPr>
          <w:rFonts w:ascii="Arial" w:eastAsia="Times New Roman" w:hAnsi="Arial" w:cs="Arial"/>
          <w:sz w:val="24"/>
          <w:szCs w:val="24"/>
          <w:bdr w:val="none" w:sz="0" w:space="0" w:color="auto" w:frame="1"/>
          <w:lang w:eastAsia="es-BO"/>
        </w:rPr>
        <w:t>A</w:t>
      </w:r>
      <w:r w:rsidRPr="001E492D">
        <w:rPr>
          <w:rFonts w:ascii="Arial" w:eastAsia="Times New Roman" w:hAnsi="Arial" w:cs="Arial"/>
          <w:sz w:val="24"/>
          <w:szCs w:val="24"/>
          <w:lang w:eastAsia="es-BO"/>
        </w:rPr>
        <w:t>) se define al fijar el valor numérico de la carga elemental, </w:t>
      </w:r>
      <w:proofErr w:type="gramStart"/>
      <w:r w:rsidRPr="001E492D">
        <w:rPr>
          <w:rFonts w:ascii="Arial" w:eastAsia="Times New Roman" w:hAnsi="Arial" w:cs="Arial"/>
          <w:sz w:val="24"/>
          <w:szCs w:val="24"/>
          <w:bdr w:val="none" w:sz="0" w:space="0" w:color="auto" w:frame="1"/>
          <w:lang w:eastAsia="es-BO"/>
        </w:rPr>
        <w:t>e</w:t>
      </w:r>
      <w:r w:rsidRPr="001E492D">
        <w:rPr>
          <w:rFonts w:ascii="Arial" w:eastAsia="Times New Roman" w:hAnsi="Arial" w:cs="Arial"/>
          <w:sz w:val="24"/>
          <w:szCs w:val="24"/>
          <w:lang w:eastAsia="es-BO"/>
        </w:rPr>
        <w:t> ,</w:t>
      </w:r>
      <w:proofErr w:type="gramEnd"/>
      <w:r w:rsidRPr="001E492D">
        <w:rPr>
          <w:rFonts w:ascii="Arial" w:eastAsia="Times New Roman" w:hAnsi="Arial" w:cs="Arial"/>
          <w:sz w:val="24"/>
          <w:szCs w:val="24"/>
          <w:lang w:eastAsia="es-BO"/>
        </w:rPr>
        <w:t xml:space="preserve"> en </w:t>
      </w:r>
      <w:r w:rsidRPr="001E492D">
        <w:rPr>
          <w:rFonts w:ascii="Arial" w:eastAsia="Times New Roman" w:hAnsi="Arial" w:cs="Arial"/>
          <w:sz w:val="24"/>
          <w:szCs w:val="24"/>
          <w:bdr w:val="none" w:sz="0" w:space="0" w:color="auto" w:frame="1"/>
          <w:lang w:eastAsia="es-BO"/>
        </w:rPr>
        <w:t>1,602 176 634 × 10</w:t>
      </w:r>
      <w:r w:rsidRPr="001E492D">
        <w:rPr>
          <w:rFonts w:ascii="Arial" w:eastAsia="Times New Roman" w:hAnsi="Arial" w:cs="Arial"/>
          <w:sz w:val="24"/>
          <w:szCs w:val="24"/>
          <w:bdr w:val="none" w:sz="0" w:space="0" w:color="auto" w:frame="1"/>
          <w:vertAlign w:val="superscript"/>
          <w:lang w:eastAsia="es-BO"/>
        </w:rPr>
        <w:t>-19</w:t>
      </w:r>
      <w:r w:rsidRPr="001E492D">
        <w:rPr>
          <w:rFonts w:ascii="Arial" w:eastAsia="Times New Roman" w:hAnsi="Arial" w:cs="Arial"/>
          <w:sz w:val="24"/>
          <w:szCs w:val="24"/>
          <w:lang w:eastAsia="es-BO"/>
        </w:rPr>
        <w:t>, cuando se expresa en la unidad  </w:t>
      </w:r>
      <w:r w:rsidRPr="001E492D">
        <w:rPr>
          <w:rFonts w:ascii="Arial" w:eastAsia="Times New Roman" w:hAnsi="Arial" w:cs="Arial"/>
          <w:sz w:val="24"/>
          <w:szCs w:val="24"/>
          <w:bdr w:val="none" w:sz="0" w:space="0" w:color="auto" w:frame="1"/>
          <w:lang w:eastAsia="es-BO"/>
        </w:rPr>
        <w:t>C</w:t>
      </w:r>
      <w:r w:rsidRPr="001E492D">
        <w:rPr>
          <w:rFonts w:ascii="Arial" w:eastAsia="Times New Roman" w:hAnsi="Arial" w:cs="Arial"/>
          <w:sz w:val="24"/>
          <w:szCs w:val="24"/>
          <w:lang w:eastAsia="es-BO"/>
        </w:rPr>
        <w:t>, igual a  </w:t>
      </w:r>
      <w:proofErr w:type="spellStart"/>
      <w:r w:rsidRPr="001E492D">
        <w:rPr>
          <w:rFonts w:ascii="Arial" w:eastAsia="Times New Roman" w:hAnsi="Arial" w:cs="Arial"/>
          <w:sz w:val="24"/>
          <w:szCs w:val="24"/>
          <w:bdr w:val="none" w:sz="0" w:space="0" w:color="auto" w:frame="1"/>
          <w:lang w:eastAsia="es-BO"/>
        </w:rPr>
        <w:t>A·s</w:t>
      </w:r>
      <w:proofErr w:type="spellEnd"/>
      <w:r w:rsidRPr="001E492D">
        <w:rPr>
          <w:rFonts w:ascii="Arial" w:eastAsia="Times New Roman" w:hAnsi="Arial" w:cs="Arial"/>
          <w:sz w:val="24"/>
          <w:szCs w:val="24"/>
          <w:lang w:eastAsia="es-BO"/>
        </w:rPr>
        <w:t>, donde el segundo se define en función de  </w:t>
      </w:r>
      <w:proofErr w:type="spellStart"/>
      <w:r w:rsidRPr="001E492D">
        <w:rPr>
          <w:rFonts w:ascii="Arial" w:eastAsia="Times New Roman" w:hAnsi="Arial" w:cs="Arial"/>
          <w:sz w:val="24"/>
          <w:szCs w:val="24"/>
          <w:bdr w:val="none" w:sz="0" w:space="0" w:color="auto" w:frame="1"/>
          <w:lang w:eastAsia="es-BO"/>
        </w:rPr>
        <w:t>Δν</w:t>
      </w:r>
      <w:r w:rsidRPr="001E492D">
        <w:rPr>
          <w:rFonts w:ascii="Arial" w:eastAsia="Times New Roman" w:hAnsi="Arial" w:cs="Arial"/>
          <w:sz w:val="24"/>
          <w:szCs w:val="24"/>
          <w:bdr w:val="none" w:sz="0" w:space="0" w:color="auto" w:frame="1"/>
          <w:vertAlign w:val="subscript"/>
          <w:lang w:eastAsia="es-BO"/>
        </w:rPr>
        <w:t>Cs</w:t>
      </w:r>
      <w:proofErr w:type="spellEnd"/>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De la relación </w:t>
      </w:r>
      <w:proofErr w:type="gramStart"/>
      <w:r w:rsidRPr="001E492D">
        <w:rPr>
          <w:rFonts w:ascii="Arial" w:eastAsia="Times New Roman" w:hAnsi="Arial" w:cs="Arial"/>
          <w:sz w:val="24"/>
          <w:szCs w:val="24"/>
          <w:lang w:eastAsia="es-BO"/>
        </w:rPr>
        <w:t>exacta  </w:t>
      </w:r>
      <w:r w:rsidRPr="001E492D">
        <w:rPr>
          <w:rFonts w:ascii="Arial" w:eastAsia="Times New Roman" w:hAnsi="Arial" w:cs="Arial"/>
          <w:sz w:val="24"/>
          <w:szCs w:val="24"/>
          <w:bdr w:val="none" w:sz="0" w:space="0" w:color="auto" w:frame="1"/>
          <w:lang w:eastAsia="es-BO"/>
        </w:rPr>
        <w:t>e</w:t>
      </w:r>
      <w:proofErr w:type="gramEnd"/>
      <w:r w:rsidRPr="001E492D">
        <w:rPr>
          <w:rFonts w:ascii="Arial" w:eastAsia="Times New Roman" w:hAnsi="Arial" w:cs="Arial"/>
          <w:sz w:val="24"/>
          <w:szCs w:val="24"/>
          <w:lang w:eastAsia="es-BO"/>
        </w:rPr>
        <w:t> = </w:t>
      </w:r>
      <w:r w:rsidRPr="001E492D">
        <w:rPr>
          <w:rFonts w:ascii="Arial" w:eastAsia="Times New Roman" w:hAnsi="Arial" w:cs="Arial"/>
          <w:sz w:val="24"/>
          <w:szCs w:val="24"/>
          <w:bdr w:val="none" w:sz="0" w:space="0" w:color="auto" w:frame="1"/>
          <w:lang w:eastAsia="es-BO"/>
        </w:rPr>
        <w:t>1,602 176 634 × 10</w:t>
      </w:r>
      <w:r w:rsidRPr="001E492D">
        <w:rPr>
          <w:rFonts w:ascii="Arial" w:eastAsia="Times New Roman" w:hAnsi="Arial" w:cs="Arial"/>
          <w:sz w:val="24"/>
          <w:szCs w:val="24"/>
          <w:bdr w:val="none" w:sz="0" w:space="0" w:color="auto" w:frame="1"/>
          <w:vertAlign w:val="superscript"/>
          <w:lang w:eastAsia="es-BO"/>
        </w:rPr>
        <w:t>-19</w:t>
      </w:r>
      <w:r w:rsidRPr="001E492D">
        <w:rPr>
          <w:rFonts w:ascii="Arial" w:eastAsia="Times New Roman" w:hAnsi="Arial" w:cs="Arial"/>
          <w:sz w:val="24"/>
          <w:szCs w:val="24"/>
          <w:bdr w:val="none" w:sz="0" w:space="0" w:color="auto" w:frame="1"/>
          <w:lang w:eastAsia="es-BO"/>
        </w:rPr>
        <w:t> </w:t>
      </w:r>
      <w:proofErr w:type="spellStart"/>
      <w:r w:rsidRPr="001E492D">
        <w:rPr>
          <w:rFonts w:ascii="Arial" w:eastAsia="Times New Roman" w:hAnsi="Arial" w:cs="Arial"/>
          <w:sz w:val="24"/>
          <w:szCs w:val="24"/>
          <w:bdr w:val="none" w:sz="0" w:space="0" w:color="auto" w:frame="1"/>
          <w:lang w:eastAsia="es-BO"/>
        </w:rPr>
        <w:t>A·s</w:t>
      </w:r>
      <w:proofErr w:type="spellEnd"/>
      <w:r w:rsidRPr="001E492D">
        <w:rPr>
          <w:rFonts w:ascii="Arial" w:eastAsia="Times New Roman" w:hAnsi="Arial" w:cs="Arial"/>
          <w:sz w:val="24"/>
          <w:szCs w:val="24"/>
          <w:lang w:eastAsia="es-BO"/>
        </w:rPr>
        <w:t>  se obtiene la expresión para la unidad amperio en función de las constantes  </w:t>
      </w:r>
      <w:r w:rsidRPr="001E492D">
        <w:rPr>
          <w:rFonts w:ascii="Arial" w:eastAsia="Times New Roman" w:hAnsi="Arial" w:cs="Arial"/>
          <w:sz w:val="24"/>
          <w:szCs w:val="24"/>
          <w:bdr w:val="none" w:sz="0" w:space="0" w:color="auto" w:frame="1"/>
          <w:lang w:eastAsia="es-BO"/>
        </w:rPr>
        <w:t>e</w:t>
      </w:r>
      <w:r w:rsidRPr="001E492D">
        <w:rPr>
          <w:rFonts w:ascii="Arial" w:eastAsia="Times New Roman" w:hAnsi="Arial" w:cs="Arial"/>
          <w:sz w:val="24"/>
          <w:szCs w:val="24"/>
          <w:lang w:eastAsia="es-BO"/>
        </w:rPr>
        <w:t>  y  </w:t>
      </w:r>
      <w:proofErr w:type="spellStart"/>
      <w:r w:rsidRPr="001E492D">
        <w:rPr>
          <w:rFonts w:ascii="Arial" w:eastAsia="Times New Roman" w:hAnsi="Arial" w:cs="Arial"/>
          <w:sz w:val="24"/>
          <w:szCs w:val="24"/>
          <w:bdr w:val="none" w:sz="0" w:space="0" w:color="auto" w:frame="1"/>
          <w:lang w:eastAsia="es-BO"/>
        </w:rPr>
        <w:t>Δν</w:t>
      </w:r>
      <w:r w:rsidRPr="001E492D">
        <w:rPr>
          <w:rFonts w:ascii="Arial" w:eastAsia="Times New Roman" w:hAnsi="Arial" w:cs="Arial"/>
          <w:sz w:val="24"/>
          <w:szCs w:val="24"/>
          <w:bdr w:val="none" w:sz="0" w:space="0" w:color="auto" w:frame="1"/>
          <w:vertAlign w:val="subscript"/>
          <w:lang w:eastAsia="es-BO"/>
        </w:rPr>
        <w:t>Cs</w:t>
      </w:r>
      <w:proofErr w:type="spellEnd"/>
      <w:r w:rsidRPr="001E492D">
        <w:rPr>
          <w:rFonts w:ascii="Arial" w:eastAsia="Times New Roman" w:hAnsi="Arial" w:cs="Arial"/>
          <w:sz w:val="24"/>
          <w:szCs w:val="24"/>
          <w:lang w:eastAsia="es-BO"/>
        </w:rPr>
        <w:t> :</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noProof/>
          <w:sz w:val="24"/>
          <w:szCs w:val="24"/>
          <w:lang w:eastAsia="es-BO"/>
        </w:rPr>
        <w:drawing>
          <wp:inline distT="0" distB="0" distL="0" distR="0">
            <wp:extent cx="3166745" cy="897255"/>
            <wp:effectExtent l="0" t="0" r="0" b="0"/>
            <wp:docPr id="9" name="Imagen 9" descr="Definición de ampe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finición de amperi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66745" cy="897255"/>
                    </a:xfrm>
                    <a:prstGeom prst="rect">
                      <a:avLst/>
                    </a:prstGeom>
                    <a:noFill/>
                    <a:ln>
                      <a:noFill/>
                    </a:ln>
                  </pic:spPr>
                </pic:pic>
              </a:graphicData>
            </a:graphic>
          </wp:inline>
        </w:drawing>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El efecto de esta definición es que el amperio también se puede definir como la corriente eléctrica correspondiente al flujo </w:t>
      </w:r>
      <w:proofErr w:type="gramStart"/>
      <w:r w:rsidRPr="001E492D">
        <w:rPr>
          <w:rFonts w:ascii="Arial" w:eastAsia="Times New Roman" w:hAnsi="Arial" w:cs="Arial"/>
          <w:sz w:val="24"/>
          <w:szCs w:val="24"/>
          <w:lang w:eastAsia="es-BO"/>
        </w:rPr>
        <w:t>de  </w:t>
      </w:r>
      <w:r w:rsidRPr="001E492D">
        <w:rPr>
          <w:rFonts w:ascii="Arial" w:eastAsia="Times New Roman" w:hAnsi="Arial" w:cs="Arial"/>
          <w:sz w:val="24"/>
          <w:szCs w:val="24"/>
          <w:bdr w:val="none" w:sz="0" w:space="0" w:color="auto" w:frame="1"/>
          <w:lang w:eastAsia="es-BO"/>
        </w:rPr>
        <w:t>1</w:t>
      </w:r>
      <w:proofErr w:type="gramEnd"/>
      <w:r w:rsidRPr="001E492D">
        <w:rPr>
          <w:rFonts w:ascii="Arial" w:eastAsia="Times New Roman" w:hAnsi="Arial" w:cs="Arial"/>
          <w:sz w:val="24"/>
          <w:szCs w:val="24"/>
          <w:bdr w:val="none" w:sz="0" w:space="0" w:color="auto" w:frame="1"/>
          <w:lang w:eastAsia="es-BO"/>
        </w:rPr>
        <w:t>/(1,602 176 634 × 10</w:t>
      </w:r>
      <w:r w:rsidRPr="001E492D">
        <w:rPr>
          <w:rFonts w:ascii="Arial" w:eastAsia="Times New Roman" w:hAnsi="Arial" w:cs="Arial"/>
          <w:sz w:val="24"/>
          <w:szCs w:val="24"/>
          <w:bdr w:val="none" w:sz="0" w:space="0" w:color="auto" w:frame="1"/>
          <w:vertAlign w:val="superscript"/>
          <w:lang w:eastAsia="es-BO"/>
        </w:rPr>
        <w:t>-19</w:t>
      </w:r>
      <w:r w:rsidRPr="001E492D">
        <w:rPr>
          <w:rFonts w:ascii="Arial" w:eastAsia="Times New Roman" w:hAnsi="Arial" w:cs="Arial"/>
          <w:sz w:val="24"/>
          <w:szCs w:val="24"/>
          <w:bdr w:val="none" w:sz="0" w:space="0" w:color="auto" w:frame="1"/>
          <w:lang w:eastAsia="es-BO"/>
        </w:rPr>
        <w:t>) = 6,241 509 074 × 10</w:t>
      </w:r>
      <w:r w:rsidRPr="001E492D">
        <w:rPr>
          <w:rFonts w:ascii="Arial" w:eastAsia="Times New Roman" w:hAnsi="Arial" w:cs="Arial"/>
          <w:sz w:val="24"/>
          <w:szCs w:val="24"/>
          <w:bdr w:val="none" w:sz="0" w:space="0" w:color="auto" w:frame="1"/>
          <w:vertAlign w:val="superscript"/>
          <w:lang w:eastAsia="es-BO"/>
        </w:rPr>
        <w:t>18</w:t>
      </w:r>
      <w:r w:rsidRPr="001E492D">
        <w:rPr>
          <w:rFonts w:ascii="Arial" w:eastAsia="Times New Roman" w:hAnsi="Arial" w:cs="Arial"/>
          <w:sz w:val="24"/>
          <w:szCs w:val="24"/>
          <w:lang w:eastAsia="es-BO"/>
        </w:rPr>
        <w:t>  cargas elementales por segundo.</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Anteriormente a esta definición dada, un amperio se podía definir también como la intensidad de una corriente constante entre dos conductores paralelos, rectilíneos, de longitud infinita, de sección circular despreciable y situados entre ellos a una distancia de 1 metro en el vacío, que produciría una fuerza igual </w:t>
      </w:r>
      <w:proofErr w:type="gramStart"/>
      <w:r w:rsidRPr="001E492D">
        <w:rPr>
          <w:rFonts w:ascii="Arial" w:eastAsia="Times New Roman" w:hAnsi="Arial" w:cs="Arial"/>
          <w:sz w:val="24"/>
          <w:szCs w:val="24"/>
          <w:lang w:eastAsia="es-BO"/>
        </w:rPr>
        <w:t>a  </w:t>
      </w:r>
      <w:r w:rsidRPr="001E492D">
        <w:rPr>
          <w:rFonts w:ascii="Arial" w:eastAsia="Times New Roman" w:hAnsi="Arial" w:cs="Arial"/>
          <w:sz w:val="24"/>
          <w:szCs w:val="24"/>
          <w:bdr w:val="none" w:sz="0" w:space="0" w:color="auto" w:frame="1"/>
          <w:lang w:eastAsia="es-BO"/>
        </w:rPr>
        <w:t>2</w:t>
      </w:r>
      <w:proofErr w:type="gramEnd"/>
      <w:r w:rsidRPr="001E492D">
        <w:rPr>
          <w:rFonts w:ascii="Arial" w:eastAsia="Times New Roman" w:hAnsi="Arial" w:cs="Arial"/>
          <w:sz w:val="24"/>
          <w:szCs w:val="24"/>
          <w:bdr w:val="none" w:sz="0" w:space="0" w:color="auto" w:frame="1"/>
          <w:lang w:eastAsia="es-BO"/>
        </w:rPr>
        <w:t xml:space="preserve"> × 10</w:t>
      </w:r>
      <w:r w:rsidRPr="001E492D">
        <w:rPr>
          <w:rFonts w:ascii="Arial" w:eastAsia="Times New Roman" w:hAnsi="Arial" w:cs="Arial"/>
          <w:sz w:val="24"/>
          <w:szCs w:val="24"/>
          <w:bdr w:val="none" w:sz="0" w:space="0" w:color="auto" w:frame="1"/>
          <w:vertAlign w:val="superscript"/>
          <w:lang w:eastAsia="es-BO"/>
        </w:rPr>
        <w:t>-7</w:t>
      </w:r>
      <w:r w:rsidRPr="001E492D">
        <w:rPr>
          <w:rFonts w:ascii="Arial" w:eastAsia="Times New Roman" w:hAnsi="Arial" w:cs="Arial"/>
          <w:sz w:val="24"/>
          <w:szCs w:val="24"/>
          <w:lang w:eastAsia="es-BO"/>
        </w:rPr>
        <w:t> newton por metro (N/m) de longitud de conductor.</w:t>
      </w:r>
    </w:p>
    <w:p w:rsidR="002438CB" w:rsidRPr="001E492D" w:rsidRDefault="002438CB" w:rsidP="001E492D">
      <w:pPr>
        <w:jc w:val="both"/>
        <w:rPr>
          <w:rFonts w:ascii="Arial" w:eastAsia="Times New Roman" w:hAnsi="Arial" w:cs="Arial"/>
          <w:sz w:val="24"/>
          <w:szCs w:val="24"/>
          <w:bdr w:val="none" w:sz="0" w:space="0" w:color="auto" w:frame="1"/>
          <w:lang w:eastAsia="es-BO"/>
        </w:rPr>
      </w:pPr>
      <w:bookmarkStart w:id="5" w:name="temperatura"/>
      <w:r w:rsidRPr="001E492D">
        <w:rPr>
          <w:rFonts w:ascii="Arial" w:eastAsia="Times New Roman" w:hAnsi="Arial" w:cs="Arial"/>
          <w:sz w:val="24"/>
          <w:szCs w:val="24"/>
          <w:bdr w:val="none" w:sz="0" w:space="0" w:color="auto" w:frame="1"/>
          <w:lang w:eastAsia="es-BO"/>
        </w:rPr>
        <w:t>Temperatura</w:t>
      </w:r>
    </w:p>
    <w:bookmarkEnd w:id="5"/>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Unidad Básica Sistema Internacional (S.I.):   kelvin</w:t>
      </w:r>
      <w:proofErr w:type="gramStart"/>
      <w:r w:rsidRPr="001E492D">
        <w:rPr>
          <w:rFonts w:ascii="Arial" w:eastAsia="Times New Roman" w:hAnsi="Arial" w:cs="Arial"/>
          <w:sz w:val="24"/>
          <w:szCs w:val="24"/>
          <w:lang w:eastAsia="es-BO"/>
        </w:rPr>
        <w:t xml:space="preserve">   (</w:t>
      </w:r>
      <w:proofErr w:type="gramEnd"/>
      <w:r w:rsidRPr="001E492D">
        <w:rPr>
          <w:rFonts w:ascii="Arial" w:eastAsia="Times New Roman" w:hAnsi="Arial" w:cs="Arial"/>
          <w:sz w:val="24"/>
          <w:szCs w:val="24"/>
          <w:bdr w:val="none" w:sz="0" w:space="0" w:color="auto" w:frame="1"/>
          <w:lang w:eastAsia="es-BO"/>
        </w:rPr>
        <w:t>K</w:t>
      </w:r>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lastRenderedPageBreak/>
        <w:t>Definición</w:t>
      </w:r>
      <w:r w:rsidRPr="001E492D">
        <w:rPr>
          <w:rFonts w:ascii="Arial" w:eastAsia="Times New Roman" w:hAnsi="Arial" w:cs="Arial"/>
          <w:sz w:val="24"/>
          <w:szCs w:val="24"/>
          <w:lang w:eastAsia="es-BO"/>
        </w:rPr>
        <w:t>: El kelvin (</w:t>
      </w:r>
      <w:r w:rsidRPr="001E492D">
        <w:rPr>
          <w:rFonts w:ascii="Arial" w:eastAsia="Times New Roman" w:hAnsi="Arial" w:cs="Arial"/>
          <w:sz w:val="24"/>
          <w:szCs w:val="24"/>
          <w:bdr w:val="none" w:sz="0" w:space="0" w:color="auto" w:frame="1"/>
          <w:lang w:eastAsia="es-BO"/>
        </w:rPr>
        <w:t>K</w:t>
      </w:r>
      <w:r w:rsidRPr="001E492D">
        <w:rPr>
          <w:rFonts w:ascii="Arial" w:eastAsia="Times New Roman" w:hAnsi="Arial" w:cs="Arial"/>
          <w:sz w:val="24"/>
          <w:szCs w:val="24"/>
          <w:lang w:eastAsia="es-BO"/>
        </w:rPr>
        <w:t>) se define al fijar el valor numérico de la constante de Boltzmann, </w:t>
      </w:r>
      <w:r w:rsidRPr="001E492D">
        <w:rPr>
          <w:rFonts w:ascii="Arial" w:eastAsia="Times New Roman" w:hAnsi="Arial" w:cs="Arial"/>
          <w:sz w:val="24"/>
          <w:szCs w:val="24"/>
          <w:bdr w:val="none" w:sz="0" w:space="0" w:color="auto" w:frame="1"/>
          <w:lang w:eastAsia="es-BO"/>
        </w:rPr>
        <w:t>k</w:t>
      </w:r>
      <w:r w:rsidRPr="001E492D">
        <w:rPr>
          <w:rFonts w:ascii="Arial" w:eastAsia="Times New Roman" w:hAnsi="Arial" w:cs="Arial"/>
          <w:sz w:val="24"/>
          <w:szCs w:val="24"/>
          <w:lang w:eastAsia="es-BO"/>
        </w:rPr>
        <w:t>, en </w:t>
      </w:r>
      <w:r w:rsidRPr="001E492D">
        <w:rPr>
          <w:rFonts w:ascii="Arial" w:eastAsia="Times New Roman" w:hAnsi="Arial" w:cs="Arial"/>
          <w:sz w:val="24"/>
          <w:szCs w:val="24"/>
          <w:bdr w:val="none" w:sz="0" w:space="0" w:color="auto" w:frame="1"/>
          <w:lang w:eastAsia="es-BO"/>
        </w:rPr>
        <w:t>1,380 649 × 10</w:t>
      </w:r>
      <w:r w:rsidRPr="001E492D">
        <w:rPr>
          <w:rFonts w:ascii="Arial" w:eastAsia="Times New Roman" w:hAnsi="Arial" w:cs="Arial"/>
          <w:sz w:val="24"/>
          <w:szCs w:val="24"/>
          <w:bdr w:val="none" w:sz="0" w:space="0" w:color="auto" w:frame="1"/>
          <w:vertAlign w:val="superscript"/>
          <w:lang w:eastAsia="es-BO"/>
        </w:rPr>
        <w:t>-23</w:t>
      </w:r>
      <w:r w:rsidRPr="001E492D">
        <w:rPr>
          <w:rFonts w:ascii="Arial" w:eastAsia="Times New Roman" w:hAnsi="Arial" w:cs="Arial"/>
          <w:sz w:val="24"/>
          <w:szCs w:val="24"/>
          <w:lang w:eastAsia="es-BO"/>
        </w:rPr>
        <w:t xml:space="preserve">, cuando se expresa en la </w:t>
      </w:r>
      <w:proofErr w:type="gramStart"/>
      <w:r w:rsidRPr="001E492D">
        <w:rPr>
          <w:rFonts w:ascii="Arial" w:eastAsia="Times New Roman" w:hAnsi="Arial" w:cs="Arial"/>
          <w:sz w:val="24"/>
          <w:szCs w:val="24"/>
          <w:lang w:eastAsia="es-BO"/>
        </w:rPr>
        <w:t>unidad  </w:t>
      </w:r>
      <w:r w:rsidRPr="001E492D">
        <w:rPr>
          <w:rFonts w:ascii="Arial" w:eastAsia="Times New Roman" w:hAnsi="Arial" w:cs="Arial"/>
          <w:sz w:val="24"/>
          <w:szCs w:val="24"/>
          <w:bdr w:val="none" w:sz="0" w:space="0" w:color="auto" w:frame="1"/>
          <w:lang w:eastAsia="es-BO"/>
        </w:rPr>
        <w:t>J</w:t>
      </w:r>
      <w:proofErr w:type="gramEnd"/>
      <w:r w:rsidRPr="001E492D">
        <w:rPr>
          <w:rFonts w:ascii="Arial" w:eastAsia="Times New Roman" w:hAnsi="Arial" w:cs="Arial"/>
          <w:sz w:val="24"/>
          <w:szCs w:val="24"/>
          <w:bdr w:val="none" w:sz="0" w:space="0" w:color="auto" w:frame="1"/>
          <w:lang w:eastAsia="es-BO"/>
        </w:rPr>
        <w:t>·K</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 igual a  </w:t>
      </w:r>
      <w:r w:rsidRPr="001E492D">
        <w:rPr>
          <w:rFonts w:ascii="Arial" w:eastAsia="Times New Roman" w:hAnsi="Arial" w:cs="Arial"/>
          <w:sz w:val="24"/>
          <w:szCs w:val="24"/>
          <w:bdr w:val="none" w:sz="0" w:space="0" w:color="auto" w:frame="1"/>
          <w:lang w:eastAsia="es-BO"/>
        </w:rPr>
        <w:t>kg·m</w:t>
      </w:r>
      <w:r w:rsidRPr="001E492D">
        <w:rPr>
          <w:rFonts w:ascii="Arial" w:eastAsia="Times New Roman" w:hAnsi="Arial" w:cs="Arial"/>
          <w:sz w:val="24"/>
          <w:szCs w:val="24"/>
          <w:bdr w:val="none" w:sz="0" w:space="0" w:color="auto" w:frame="1"/>
          <w:vertAlign w:val="superscript"/>
          <w:lang w:eastAsia="es-BO"/>
        </w:rPr>
        <w:t>2</w:t>
      </w:r>
      <w:r w:rsidRPr="001E492D">
        <w:rPr>
          <w:rFonts w:ascii="Arial" w:eastAsia="Times New Roman" w:hAnsi="Arial" w:cs="Arial"/>
          <w:sz w:val="24"/>
          <w:szCs w:val="24"/>
          <w:bdr w:val="none" w:sz="0" w:space="0" w:color="auto" w:frame="1"/>
          <w:lang w:eastAsia="es-BO"/>
        </w:rPr>
        <w:t>·s</w:t>
      </w:r>
      <w:r w:rsidRPr="001E492D">
        <w:rPr>
          <w:rFonts w:ascii="Arial" w:eastAsia="Times New Roman" w:hAnsi="Arial" w:cs="Arial"/>
          <w:sz w:val="24"/>
          <w:szCs w:val="24"/>
          <w:bdr w:val="none" w:sz="0" w:space="0" w:color="auto" w:frame="1"/>
          <w:vertAlign w:val="superscript"/>
          <w:lang w:eastAsia="es-BO"/>
        </w:rPr>
        <w:t>-2</w:t>
      </w:r>
      <w:r w:rsidRPr="001E492D">
        <w:rPr>
          <w:rFonts w:ascii="Arial" w:eastAsia="Times New Roman" w:hAnsi="Arial" w:cs="Arial"/>
          <w:sz w:val="24"/>
          <w:szCs w:val="24"/>
          <w:bdr w:val="none" w:sz="0" w:space="0" w:color="auto" w:frame="1"/>
          <w:lang w:eastAsia="es-BO"/>
        </w:rPr>
        <w:t>·K</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 donde el kilogramo, el metro y el segundo se definen en función de  </w:t>
      </w:r>
      <w:r w:rsidRPr="001E492D">
        <w:rPr>
          <w:rFonts w:ascii="Arial" w:eastAsia="Times New Roman" w:hAnsi="Arial" w:cs="Arial"/>
          <w:sz w:val="24"/>
          <w:szCs w:val="24"/>
          <w:bdr w:val="none" w:sz="0" w:space="0" w:color="auto" w:frame="1"/>
          <w:lang w:eastAsia="es-BO"/>
        </w:rPr>
        <w:t>h</w:t>
      </w:r>
      <w:r w:rsidRPr="001E492D">
        <w:rPr>
          <w:rFonts w:ascii="Arial" w:eastAsia="Times New Roman" w:hAnsi="Arial" w:cs="Arial"/>
          <w:sz w:val="24"/>
          <w:szCs w:val="24"/>
          <w:lang w:eastAsia="es-BO"/>
        </w:rPr>
        <w:t> , </w:t>
      </w:r>
      <w:r w:rsidRPr="001E492D">
        <w:rPr>
          <w:rFonts w:ascii="Arial" w:eastAsia="Times New Roman" w:hAnsi="Arial" w:cs="Arial"/>
          <w:sz w:val="24"/>
          <w:szCs w:val="24"/>
          <w:bdr w:val="none" w:sz="0" w:space="0" w:color="auto" w:frame="1"/>
          <w:lang w:eastAsia="es-BO"/>
        </w:rPr>
        <w:t>c</w:t>
      </w:r>
      <w:r w:rsidRPr="001E492D">
        <w:rPr>
          <w:rFonts w:ascii="Arial" w:eastAsia="Times New Roman" w:hAnsi="Arial" w:cs="Arial"/>
          <w:sz w:val="24"/>
          <w:szCs w:val="24"/>
          <w:lang w:eastAsia="es-BO"/>
        </w:rPr>
        <w:t>  y  </w:t>
      </w:r>
      <w:proofErr w:type="spellStart"/>
      <w:r w:rsidRPr="001E492D">
        <w:rPr>
          <w:rFonts w:ascii="Arial" w:eastAsia="Times New Roman" w:hAnsi="Arial" w:cs="Arial"/>
          <w:sz w:val="24"/>
          <w:szCs w:val="24"/>
          <w:bdr w:val="none" w:sz="0" w:space="0" w:color="auto" w:frame="1"/>
          <w:lang w:eastAsia="es-BO"/>
        </w:rPr>
        <w:t>Δν</w:t>
      </w:r>
      <w:r w:rsidRPr="001E492D">
        <w:rPr>
          <w:rFonts w:ascii="Arial" w:eastAsia="Times New Roman" w:hAnsi="Arial" w:cs="Arial"/>
          <w:sz w:val="24"/>
          <w:szCs w:val="24"/>
          <w:bdr w:val="none" w:sz="0" w:space="0" w:color="auto" w:frame="1"/>
          <w:vertAlign w:val="subscript"/>
          <w:lang w:eastAsia="es-BO"/>
        </w:rPr>
        <w:t>Cs</w:t>
      </w:r>
      <w:proofErr w:type="spellEnd"/>
      <w:r w:rsidRPr="001E492D">
        <w:rPr>
          <w:rFonts w:ascii="Arial" w:eastAsia="Times New Roman" w:hAnsi="Arial" w:cs="Arial"/>
          <w:sz w:val="24"/>
          <w:szCs w:val="24"/>
          <w:lang w:eastAsia="es-BO"/>
        </w:rPr>
        <w:t> .</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De la relación </w:t>
      </w:r>
      <w:proofErr w:type="gramStart"/>
      <w:r w:rsidRPr="001E492D">
        <w:rPr>
          <w:rFonts w:ascii="Arial" w:eastAsia="Times New Roman" w:hAnsi="Arial" w:cs="Arial"/>
          <w:sz w:val="24"/>
          <w:szCs w:val="24"/>
          <w:lang w:eastAsia="es-BO"/>
        </w:rPr>
        <w:t>exacta  </w:t>
      </w:r>
      <w:r w:rsidRPr="001E492D">
        <w:rPr>
          <w:rFonts w:ascii="Arial" w:eastAsia="Times New Roman" w:hAnsi="Arial" w:cs="Arial"/>
          <w:sz w:val="24"/>
          <w:szCs w:val="24"/>
          <w:bdr w:val="none" w:sz="0" w:space="0" w:color="auto" w:frame="1"/>
          <w:lang w:eastAsia="es-BO"/>
        </w:rPr>
        <w:t>k</w:t>
      </w:r>
      <w:proofErr w:type="gramEnd"/>
      <w:r w:rsidRPr="001E492D">
        <w:rPr>
          <w:rFonts w:ascii="Arial" w:eastAsia="Times New Roman" w:hAnsi="Arial" w:cs="Arial"/>
          <w:sz w:val="24"/>
          <w:szCs w:val="24"/>
          <w:lang w:eastAsia="es-BO"/>
        </w:rPr>
        <w:t> = </w:t>
      </w:r>
      <w:r w:rsidRPr="001E492D">
        <w:rPr>
          <w:rFonts w:ascii="Arial" w:eastAsia="Times New Roman" w:hAnsi="Arial" w:cs="Arial"/>
          <w:sz w:val="24"/>
          <w:szCs w:val="24"/>
          <w:bdr w:val="none" w:sz="0" w:space="0" w:color="auto" w:frame="1"/>
          <w:lang w:eastAsia="es-BO"/>
        </w:rPr>
        <w:t>1,380 649 × 10</w:t>
      </w:r>
      <w:r w:rsidRPr="001E492D">
        <w:rPr>
          <w:rFonts w:ascii="Arial" w:eastAsia="Times New Roman" w:hAnsi="Arial" w:cs="Arial"/>
          <w:sz w:val="24"/>
          <w:szCs w:val="24"/>
          <w:bdr w:val="none" w:sz="0" w:space="0" w:color="auto" w:frame="1"/>
          <w:vertAlign w:val="superscript"/>
          <w:lang w:eastAsia="es-BO"/>
        </w:rPr>
        <w:t>-23</w:t>
      </w:r>
      <w:r w:rsidRPr="001E492D">
        <w:rPr>
          <w:rFonts w:ascii="Arial" w:eastAsia="Times New Roman" w:hAnsi="Arial" w:cs="Arial"/>
          <w:sz w:val="24"/>
          <w:szCs w:val="24"/>
          <w:bdr w:val="none" w:sz="0" w:space="0" w:color="auto" w:frame="1"/>
          <w:lang w:eastAsia="es-BO"/>
        </w:rPr>
        <w:t> kg·m</w:t>
      </w:r>
      <w:r w:rsidRPr="001E492D">
        <w:rPr>
          <w:rFonts w:ascii="Arial" w:eastAsia="Times New Roman" w:hAnsi="Arial" w:cs="Arial"/>
          <w:sz w:val="24"/>
          <w:szCs w:val="24"/>
          <w:bdr w:val="none" w:sz="0" w:space="0" w:color="auto" w:frame="1"/>
          <w:vertAlign w:val="superscript"/>
          <w:lang w:eastAsia="es-BO"/>
        </w:rPr>
        <w:t>2</w:t>
      </w:r>
      <w:r w:rsidRPr="001E492D">
        <w:rPr>
          <w:rFonts w:ascii="Arial" w:eastAsia="Times New Roman" w:hAnsi="Arial" w:cs="Arial"/>
          <w:sz w:val="24"/>
          <w:szCs w:val="24"/>
          <w:bdr w:val="none" w:sz="0" w:space="0" w:color="auto" w:frame="1"/>
          <w:lang w:eastAsia="es-BO"/>
        </w:rPr>
        <w:t>·s</w:t>
      </w:r>
      <w:r w:rsidRPr="001E492D">
        <w:rPr>
          <w:rFonts w:ascii="Arial" w:eastAsia="Times New Roman" w:hAnsi="Arial" w:cs="Arial"/>
          <w:sz w:val="24"/>
          <w:szCs w:val="24"/>
          <w:bdr w:val="none" w:sz="0" w:space="0" w:color="auto" w:frame="1"/>
          <w:vertAlign w:val="superscript"/>
          <w:lang w:eastAsia="es-BO"/>
        </w:rPr>
        <w:t>-2</w:t>
      </w:r>
      <w:r w:rsidRPr="001E492D">
        <w:rPr>
          <w:rFonts w:ascii="Arial" w:eastAsia="Times New Roman" w:hAnsi="Arial" w:cs="Arial"/>
          <w:sz w:val="24"/>
          <w:szCs w:val="24"/>
          <w:bdr w:val="none" w:sz="0" w:space="0" w:color="auto" w:frame="1"/>
          <w:lang w:eastAsia="es-BO"/>
        </w:rPr>
        <w:t>·K</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 se obtiene la expresión para el kelvin en función de las constantes  </w:t>
      </w:r>
      <w:r w:rsidRPr="001E492D">
        <w:rPr>
          <w:rFonts w:ascii="Arial" w:eastAsia="Times New Roman" w:hAnsi="Arial" w:cs="Arial"/>
          <w:sz w:val="24"/>
          <w:szCs w:val="24"/>
          <w:bdr w:val="none" w:sz="0" w:space="0" w:color="auto" w:frame="1"/>
          <w:lang w:eastAsia="es-BO"/>
        </w:rPr>
        <w:t>k</w:t>
      </w:r>
      <w:r w:rsidRPr="001E492D">
        <w:rPr>
          <w:rFonts w:ascii="Arial" w:eastAsia="Times New Roman" w:hAnsi="Arial" w:cs="Arial"/>
          <w:sz w:val="24"/>
          <w:szCs w:val="24"/>
          <w:lang w:eastAsia="es-BO"/>
        </w:rPr>
        <w:t> , </w:t>
      </w:r>
      <w:r w:rsidRPr="001E492D">
        <w:rPr>
          <w:rFonts w:ascii="Arial" w:eastAsia="Times New Roman" w:hAnsi="Arial" w:cs="Arial"/>
          <w:sz w:val="24"/>
          <w:szCs w:val="24"/>
          <w:bdr w:val="none" w:sz="0" w:space="0" w:color="auto" w:frame="1"/>
          <w:lang w:eastAsia="es-BO"/>
        </w:rPr>
        <w:t>h</w:t>
      </w:r>
      <w:r w:rsidRPr="001E492D">
        <w:rPr>
          <w:rFonts w:ascii="Arial" w:eastAsia="Times New Roman" w:hAnsi="Arial" w:cs="Arial"/>
          <w:sz w:val="24"/>
          <w:szCs w:val="24"/>
          <w:lang w:eastAsia="es-BO"/>
        </w:rPr>
        <w:t>  y  </w:t>
      </w:r>
      <w:proofErr w:type="spellStart"/>
      <w:r w:rsidRPr="001E492D">
        <w:rPr>
          <w:rFonts w:ascii="Arial" w:eastAsia="Times New Roman" w:hAnsi="Arial" w:cs="Arial"/>
          <w:sz w:val="24"/>
          <w:szCs w:val="24"/>
          <w:bdr w:val="none" w:sz="0" w:space="0" w:color="auto" w:frame="1"/>
          <w:lang w:eastAsia="es-BO"/>
        </w:rPr>
        <w:t>Δν</w:t>
      </w:r>
      <w:r w:rsidRPr="001E492D">
        <w:rPr>
          <w:rFonts w:ascii="Arial" w:eastAsia="Times New Roman" w:hAnsi="Arial" w:cs="Arial"/>
          <w:sz w:val="24"/>
          <w:szCs w:val="24"/>
          <w:bdr w:val="none" w:sz="0" w:space="0" w:color="auto" w:frame="1"/>
          <w:vertAlign w:val="subscript"/>
          <w:lang w:eastAsia="es-BO"/>
        </w:rPr>
        <w:t>Cs</w:t>
      </w:r>
      <w:proofErr w:type="spellEnd"/>
      <w:r w:rsidRPr="001E492D">
        <w:rPr>
          <w:rFonts w:ascii="Arial" w:eastAsia="Times New Roman" w:hAnsi="Arial" w:cs="Arial"/>
          <w:sz w:val="24"/>
          <w:szCs w:val="24"/>
          <w:lang w:eastAsia="es-BO"/>
        </w:rPr>
        <w:t> :</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noProof/>
          <w:sz w:val="24"/>
          <w:szCs w:val="24"/>
          <w:lang w:eastAsia="es-BO"/>
        </w:rPr>
        <w:drawing>
          <wp:inline distT="0" distB="0" distL="0" distR="0">
            <wp:extent cx="5400040" cy="833120"/>
            <wp:effectExtent l="0" t="0" r="0" b="5080"/>
            <wp:docPr id="10" name="Imagen 10" descr="Definición de kelv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finición de kelvi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833120"/>
                    </a:xfrm>
                    <a:prstGeom prst="rect">
                      <a:avLst/>
                    </a:prstGeom>
                    <a:noFill/>
                    <a:ln>
                      <a:noFill/>
                    </a:ln>
                  </pic:spPr>
                </pic:pic>
              </a:graphicData>
            </a:graphic>
          </wp:inline>
        </w:drawing>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El efecto de esta definición es que el kelvin es igual a la variación de temperatura termodinámica que da lugar a una variación de energía térmica </w:t>
      </w:r>
      <w:proofErr w:type="spellStart"/>
      <w:r w:rsidRPr="001E492D">
        <w:rPr>
          <w:rFonts w:ascii="Arial" w:eastAsia="Times New Roman" w:hAnsi="Arial" w:cs="Arial"/>
          <w:sz w:val="24"/>
          <w:szCs w:val="24"/>
          <w:bdr w:val="none" w:sz="0" w:space="0" w:color="auto" w:frame="1"/>
          <w:lang w:eastAsia="es-BO"/>
        </w:rPr>
        <w:t>kT</w:t>
      </w:r>
      <w:proofErr w:type="spellEnd"/>
      <w:r w:rsidRPr="001E492D">
        <w:rPr>
          <w:rFonts w:ascii="Arial" w:eastAsia="Times New Roman" w:hAnsi="Arial" w:cs="Arial"/>
          <w:sz w:val="24"/>
          <w:szCs w:val="24"/>
          <w:lang w:eastAsia="es-BO"/>
        </w:rPr>
        <w:t> de </w:t>
      </w:r>
      <w:r w:rsidRPr="001E492D">
        <w:rPr>
          <w:rFonts w:ascii="Arial" w:eastAsia="Times New Roman" w:hAnsi="Arial" w:cs="Arial"/>
          <w:sz w:val="24"/>
          <w:szCs w:val="24"/>
          <w:bdr w:val="none" w:sz="0" w:space="0" w:color="auto" w:frame="1"/>
          <w:lang w:eastAsia="es-BO"/>
        </w:rPr>
        <w:t>1,380 649 × 10</w:t>
      </w:r>
      <w:r w:rsidRPr="001E492D">
        <w:rPr>
          <w:rFonts w:ascii="Arial" w:eastAsia="Times New Roman" w:hAnsi="Arial" w:cs="Arial"/>
          <w:sz w:val="24"/>
          <w:szCs w:val="24"/>
          <w:bdr w:val="none" w:sz="0" w:space="0" w:color="auto" w:frame="1"/>
          <w:vertAlign w:val="superscript"/>
          <w:lang w:eastAsia="es-BO"/>
        </w:rPr>
        <w:t>-23</w:t>
      </w:r>
      <w:r w:rsidRPr="001E492D">
        <w:rPr>
          <w:rFonts w:ascii="Arial" w:eastAsia="Times New Roman" w:hAnsi="Arial" w:cs="Arial"/>
          <w:sz w:val="24"/>
          <w:szCs w:val="24"/>
          <w:bdr w:val="none" w:sz="0" w:space="0" w:color="auto" w:frame="1"/>
          <w:lang w:eastAsia="es-BO"/>
        </w:rPr>
        <w:t> J</w:t>
      </w:r>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Anteriormente a esta definición, el kelvin también se definía como la </w:t>
      </w:r>
      <w:proofErr w:type="gramStart"/>
      <w:r w:rsidRPr="001E492D">
        <w:rPr>
          <w:rFonts w:ascii="Arial" w:eastAsia="Times New Roman" w:hAnsi="Arial" w:cs="Arial"/>
          <w:sz w:val="24"/>
          <w:szCs w:val="24"/>
          <w:lang w:eastAsia="es-BO"/>
        </w:rPr>
        <w:t>fracción  </w:t>
      </w:r>
      <w:r w:rsidRPr="001E492D">
        <w:rPr>
          <w:rFonts w:ascii="Arial" w:eastAsia="Times New Roman" w:hAnsi="Arial" w:cs="Arial"/>
          <w:sz w:val="24"/>
          <w:szCs w:val="24"/>
          <w:bdr w:val="none" w:sz="0" w:space="0" w:color="auto" w:frame="1"/>
          <w:lang w:eastAsia="es-BO"/>
        </w:rPr>
        <w:t>1</w:t>
      </w:r>
      <w:proofErr w:type="gramEnd"/>
      <w:r w:rsidRPr="001E492D">
        <w:rPr>
          <w:rFonts w:ascii="Arial" w:eastAsia="Times New Roman" w:hAnsi="Arial" w:cs="Arial"/>
          <w:sz w:val="24"/>
          <w:szCs w:val="24"/>
          <w:bdr w:val="none" w:sz="0" w:space="0" w:color="auto" w:frame="1"/>
          <w:lang w:eastAsia="es-BO"/>
        </w:rPr>
        <w:t>/273,16</w:t>
      </w:r>
      <w:r w:rsidRPr="001E492D">
        <w:rPr>
          <w:rFonts w:ascii="Arial" w:eastAsia="Times New Roman" w:hAnsi="Arial" w:cs="Arial"/>
          <w:sz w:val="24"/>
          <w:szCs w:val="24"/>
          <w:lang w:eastAsia="es-BO"/>
        </w:rPr>
        <w:t>  de la temperatura termodinámica (o absoluta) del punto triple del agua (</w:t>
      </w:r>
      <w:r w:rsidRPr="001E492D">
        <w:rPr>
          <w:rFonts w:ascii="Arial" w:eastAsia="Times New Roman" w:hAnsi="Arial" w:cs="Arial"/>
          <w:sz w:val="24"/>
          <w:szCs w:val="24"/>
          <w:bdr w:val="none" w:sz="0" w:space="0" w:color="auto" w:frame="1"/>
          <w:lang w:eastAsia="es-BO"/>
        </w:rPr>
        <w:t>273,16 K</w:t>
      </w:r>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Equivalencias</w:t>
      </w:r>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Temperatura en grados Celsius, </w:t>
      </w:r>
      <w:proofErr w:type="spellStart"/>
      <w:r w:rsidRPr="001E492D">
        <w:rPr>
          <w:rFonts w:ascii="Arial" w:eastAsia="Times New Roman" w:hAnsi="Arial" w:cs="Arial"/>
          <w:sz w:val="24"/>
          <w:szCs w:val="24"/>
          <w:lang w:eastAsia="es-BO"/>
        </w:rPr>
        <w:t>ºC</w:t>
      </w:r>
      <w:proofErr w:type="spellEnd"/>
      <w:r w:rsidRPr="001E492D">
        <w:rPr>
          <w:rFonts w:ascii="Arial" w:eastAsia="Times New Roman" w:hAnsi="Arial" w:cs="Arial"/>
          <w:sz w:val="24"/>
          <w:szCs w:val="24"/>
          <w:lang w:eastAsia="es-BO"/>
        </w:rPr>
        <w:t xml:space="preserve"> </w:t>
      </w:r>
      <w:proofErr w:type="gramStart"/>
      <w:r w:rsidRPr="001E492D">
        <w:rPr>
          <w:rFonts w:ascii="Arial" w:eastAsia="Times New Roman" w:hAnsi="Arial" w:cs="Arial"/>
          <w:sz w:val="24"/>
          <w:szCs w:val="24"/>
          <w:lang w:eastAsia="es-BO"/>
        </w:rPr>
        <w:t>=  K</w:t>
      </w:r>
      <w:proofErr w:type="gramEnd"/>
      <w:r w:rsidRPr="001E492D">
        <w:rPr>
          <w:rFonts w:ascii="Arial" w:eastAsia="Times New Roman" w:hAnsi="Arial" w:cs="Arial"/>
          <w:sz w:val="24"/>
          <w:szCs w:val="24"/>
          <w:lang w:eastAsia="es-BO"/>
        </w:rPr>
        <w:t xml:space="preserve"> - 273,15</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w:t>
      </w:r>
    </w:p>
    <w:tbl>
      <w:tblPr>
        <w:tblW w:w="0" w:type="auto"/>
        <w:jc w:val="center"/>
        <w:tblCellSpacing w:w="15" w:type="dxa"/>
        <w:tblCellMar>
          <w:left w:w="0" w:type="dxa"/>
          <w:right w:w="0" w:type="dxa"/>
        </w:tblCellMar>
        <w:tblLook w:val="04A0" w:firstRow="1" w:lastRow="0" w:firstColumn="1" w:lastColumn="0" w:noHBand="0" w:noVBand="1"/>
      </w:tblPr>
      <w:tblGrid>
        <w:gridCol w:w="4484"/>
        <w:gridCol w:w="164"/>
        <w:gridCol w:w="1366"/>
      </w:tblGrid>
      <w:tr w:rsidR="001E492D" w:rsidRPr="001E492D" w:rsidTr="002438CB">
        <w:trPr>
          <w:trHeight w:val="168"/>
          <w:tblCellSpacing w:w="15" w:type="dxa"/>
          <w:jc w:val="center"/>
        </w:trPr>
        <w:tc>
          <w:tcPr>
            <w:tcW w:w="0" w:type="auto"/>
            <w:vMerge w:val="restart"/>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Temperatura en grados Fahrenheit, °F =  </w:t>
            </w:r>
          </w:p>
        </w:tc>
        <w:tc>
          <w:tcPr>
            <w:tcW w:w="0" w:type="auto"/>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9</w:t>
            </w:r>
          </w:p>
        </w:tc>
        <w:tc>
          <w:tcPr>
            <w:tcW w:w="0" w:type="auto"/>
            <w:vMerge w:val="restart"/>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 · K - 459,67</w:t>
            </w:r>
          </w:p>
        </w:tc>
      </w:tr>
      <w:tr w:rsidR="001E492D" w:rsidRPr="001E492D" w:rsidTr="002438CB">
        <w:trPr>
          <w:trHeight w:val="12"/>
          <w:tblCellSpacing w:w="15" w:type="dxa"/>
          <w:jc w:val="center"/>
        </w:trPr>
        <w:tc>
          <w:tcPr>
            <w:tcW w:w="0" w:type="auto"/>
            <w:vMerge/>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lang w:eastAsia="es-BO"/>
              </w:rPr>
            </w:pPr>
          </w:p>
        </w:tc>
        <w:tc>
          <w:tcPr>
            <w:tcW w:w="0" w:type="auto"/>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bdr w:val="none" w:sz="0" w:space="0" w:color="auto" w:frame="1"/>
                <w:lang w:eastAsia="es-BO"/>
              </w:rPr>
            </w:pPr>
            <w:r w:rsidRPr="001E492D">
              <w:rPr>
                <w:rFonts w:ascii="Arial" w:eastAsia="Times New Roman" w:hAnsi="Arial" w:cs="Arial"/>
                <w:sz w:val="24"/>
                <w:szCs w:val="24"/>
                <w:bdr w:val="none" w:sz="0" w:space="0" w:color="auto" w:frame="1"/>
                <w:lang w:eastAsia="es-BO"/>
              </w:rPr>
              <w:pict>
                <v:rect id="_x0000_i1041" style="width:6.7pt;height:.75pt" o:hrpct="0" o:hralign="center" o:hrstd="t" o:hr="t" fillcolor="#a0a0a0" stroked="f"/>
              </w:pict>
            </w:r>
          </w:p>
        </w:tc>
        <w:tc>
          <w:tcPr>
            <w:tcW w:w="0" w:type="auto"/>
            <w:vMerge/>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lang w:eastAsia="es-BO"/>
              </w:rPr>
            </w:pPr>
          </w:p>
        </w:tc>
      </w:tr>
      <w:tr w:rsidR="001E492D" w:rsidRPr="001E492D" w:rsidTr="002438CB">
        <w:trPr>
          <w:trHeight w:val="168"/>
          <w:tblCellSpacing w:w="15" w:type="dxa"/>
          <w:jc w:val="center"/>
        </w:trPr>
        <w:tc>
          <w:tcPr>
            <w:tcW w:w="0" w:type="auto"/>
            <w:vMerge/>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lang w:eastAsia="es-BO"/>
              </w:rPr>
            </w:pPr>
          </w:p>
        </w:tc>
        <w:tc>
          <w:tcPr>
            <w:tcW w:w="0" w:type="auto"/>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5</w:t>
            </w:r>
          </w:p>
        </w:tc>
        <w:tc>
          <w:tcPr>
            <w:tcW w:w="0" w:type="auto"/>
            <w:vMerge/>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lang w:eastAsia="es-BO"/>
              </w:rPr>
            </w:pPr>
          </w:p>
        </w:tc>
      </w:tr>
    </w:tbl>
    <w:p w:rsidR="002438CB" w:rsidRPr="001E492D" w:rsidRDefault="002438CB" w:rsidP="001E492D">
      <w:pPr>
        <w:jc w:val="both"/>
        <w:rPr>
          <w:rFonts w:ascii="Arial" w:eastAsia="Times New Roman" w:hAnsi="Arial" w:cs="Arial"/>
          <w:sz w:val="24"/>
          <w:szCs w:val="24"/>
          <w:lang w:eastAsia="es-BO"/>
        </w:rPr>
      </w:pPr>
    </w:p>
    <w:tbl>
      <w:tblPr>
        <w:tblW w:w="0" w:type="auto"/>
        <w:jc w:val="center"/>
        <w:tblCellSpacing w:w="15" w:type="dxa"/>
        <w:tblCellMar>
          <w:left w:w="0" w:type="dxa"/>
          <w:right w:w="0" w:type="dxa"/>
        </w:tblCellMar>
        <w:tblLook w:val="04A0" w:firstRow="1" w:lastRow="0" w:firstColumn="1" w:lastColumn="0" w:noHBand="0" w:noVBand="1"/>
      </w:tblPr>
      <w:tblGrid>
        <w:gridCol w:w="4142"/>
        <w:gridCol w:w="745"/>
        <w:gridCol w:w="112"/>
      </w:tblGrid>
      <w:tr w:rsidR="001E492D" w:rsidRPr="001E492D" w:rsidTr="002438CB">
        <w:trPr>
          <w:tblCellSpacing w:w="15" w:type="dxa"/>
          <w:jc w:val="center"/>
        </w:trPr>
        <w:tc>
          <w:tcPr>
            <w:tcW w:w="0" w:type="auto"/>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bdr w:val="none" w:sz="0" w:space="0" w:color="auto" w:frame="1"/>
                <w:lang w:eastAsia="es-BO"/>
              </w:rPr>
            </w:pPr>
            <w:r w:rsidRPr="001E492D">
              <w:rPr>
                <w:rFonts w:ascii="Arial" w:eastAsia="Times New Roman" w:hAnsi="Arial" w:cs="Arial"/>
                <w:sz w:val="24"/>
                <w:szCs w:val="24"/>
                <w:bdr w:val="none" w:sz="0" w:space="0" w:color="auto" w:frame="1"/>
                <w:lang w:eastAsia="es-BO"/>
              </w:rPr>
              <w:t> </w:t>
            </w:r>
          </w:p>
        </w:tc>
        <w:tc>
          <w:tcPr>
            <w:tcW w:w="0" w:type="auto"/>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bdr w:val="none" w:sz="0" w:space="0" w:color="auto" w:frame="1"/>
                <w:lang w:eastAsia="es-BO"/>
              </w:rPr>
            </w:pPr>
            <w:proofErr w:type="spellStart"/>
            <w:r w:rsidRPr="001E492D">
              <w:rPr>
                <w:rFonts w:ascii="Arial" w:eastAsia="Times New Roman" w:hAnsi="Arial" w:cs="Arial"/>
                <w:sz w:val="24"/>
                <w:szCs w:val="24"/>
                <w:bdr w:val="none" w:sz="0" w:space="0" w:color="auto" w:frame="1"/>
                <w:lang w:eastAsia="es-BO"/>
              </w:rPr>
              <w:t>ºF</w:t>
            </w:r>
            <w:proofErr w:type="spellEnd"/>
            <w:r w:rsidRPr="001E492D">
              <w:rPr>
                <w:rFonts w:ascii="Arial" w:eastAsia="Times New Roman" w:hAnsi="Arial" w:cs="Arial"/>
                <w:sz w:val="24"/>
                <w:szCs w:val="24"/>
                <w:bdr w:val="none" w:sz="0" w:space="0" w:color="auto" w:frame="1"/>
                <w:lang w:eastAsia="es-BO"/>
              </w:rPr>
              <w:t xml:space="preserve"> - 32</w:t>
            </w:r>
          </w:p>
        </w:tc>
        <w:tc>
          <w:tcPr>
            <w:tcW w:w="0" w:type="auto"/>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bdr w:val="none" w:sz="0" w:space="0" w:color="auto" w:frame="1"/>
                <w:lang w:eastAsia="es-BO"/>
              </w:rPr>
            </w:pPr>
            <w:r w:rsidRPr="001E492D">
              <w:rPr>
                <w:rFonts w:ascii="Arial" w:eastAsia="Times New Roman" w:hAnsi="Arial" w:cs="Arial"/>
                <w:sz w:val="24"/>
                <w:szCs w:val="24"/>
                <w:bdr w:val="none" w:sz="0" w:space="0" w:color="auto" w:frame="1"/>
                <w:lang w:eastAsia="es-BO"/>
              </w:rPr>
              <w:t> </w:t>
            </w:r>
          </w:p>
        </w:tc>
      </w:tr>
      <w:tr w:rsidR="001E492D" w:rsidRPr="001E492D" w:rsidTr="002438CB">
        <w:trPr>
          <w:tblCellSpacing w:w="15" w:type="dxa"/>
          <w:jc w:val="center"/>
        </w:trPr>
        <w:tc>
          <w:tcPr>
            <w:tcW w:w="0" w:type="auto"/>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bdr w:val="none" w:sz="0" w:space="0" w:color="auto" w:frame="1"/>
                <w:lang w:eastAsia="es-BO"/>
              </w:rPr>
            </w:pPr>
            <w:r w:rsidRPr="001E492D">
              <w:rPr>
                <w:rFonts w:ascii="Arial" w:eastAsia="Times New Roman" w:hAnsi="Arial" w:cs="Arial"/>
                <w:sz w:val="24"/>
                <w:szCs w:val="24"/>
                <w:bdr w:val="none" w:sz="0" w:space="0" w:color="auto" w:frame="1"/>
                <w:lang w:eastAsia="es-BO"/>
              </w:rPr>
              <w:t xml:space="preserve">Temperatura en grados Celsius, </w:t>
            </w:r>
            <w:proofErr w:type="spellStart"/>
            <w:r w:rsidRPr="001E492D">
              <w:rPr>
                <w:rFonts w:ascii="Arial" w:eastAsia="Times New Roman" w:hAnsi="Arial" w:cs="Arial"/>
                <w:sz w:val="24"/>
                <w:szCs w:val="24"/>
                <w:bdr w:val="none" w:sz="0" w:space="0" w:color="auto" w:frame="1"/>
                <w:lang w:eastAsia="es-BO"/>
              </w:rPr>
              <w:t>ºC</w:t>
            </w:r>
            <w:proofErr w:type="spellEnd"/>
            <w:r w:rsidRPr="001E492D">
              <w:rPr>
                <w:rFonts w:ascii="Arial" w:eastAsia="Times New Roman" w:hAnsi="Arial" w:cs="Arial"/>
                <w:sz w:val="24"/>
                <w:szCs w:val="24"/>
                <w:bdr w:val="none" w:sz="0" w:space="0" w:color="auto" w:frame="1"/>
                <w:lang w:eastAsia="es-BO"/>
              </w:rPr>
              <w:t xml:space="preserve"> =  </w:t>
            </w:r>
          </w:p>
        </w:tc>
        <w:tc>
          <w:tcPr>
            <w:tcW w:w="0" w:type="auto"/>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bdr w:val="none" w:sz="0" w:space="0" w:color="auto" w:frame="1"/>
                <w:lang w:eastAsia="es-BO"/>
              </w:rPr>
            </w:pPr>
            <w:r w:rsidRPr="001E492D">
              <w:rPr>
                <w:rFonts w:ascii="Arial" w:eastAsia="Times New Roman" w:hAnsi="Arial" w:cs="Arial"/>
                <w:sz w:val="24"/>
                <w:szCs w:val="24"/>
                <w:bdr w:val="none" w:sz="0" w:space="0" w:color="auto" w:frame="1"/>
                <w:lang w:eastAsia="es-BO"/>
              </w:rPr>
              <w:pict>
                <v:rect id="_x0000_i1042" style="width:35.75pt;height:.75pt" o:hrpct="0" o:hralign="center" o:hrstd="t" o:hr="t" fillcolor="#a0a0a0" stroked="f"/>
              </w:pict>
            </w:r>
          </w:p>
        </w:tc>
        <w:tc>
          <w:tcPr>
            <w:tcW w:w="0" w:type="auto"/>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bdr w:val="none" w:sz="0" w:space="0" w:color="auto" w:frame="1"/>
                <w:lang w:eastAsia="es-BO"/>
              </w:rPr>
            </w:pPr>
            <w:r w:rsidRPr="001E492D">
              <w:rPr>
                <w:rFonts w:ascii="Arial" w:eastAsia="Times New Roman" w:hAnsi="Arial" w:cs="Arial"/>
                <w:sz w:val="24"/>
                <w:szCs w:val="24"/>
                <w:bdr w:val="none" w:sz="0" w:space="0" w:color="auto" w:frame="1"/>
                <w:lang w:eastAsia="es-BO"/>
              </w:rPr>
              <w:t> </w:t>
            </w:r>
          </w:p>
        </w:tc>
      </w:tr>
      <w:tr w:rsidR="001E492D" w:rsidRPr="001E492D" w:rsidTr="002438CB">
        <w:trPr>
          <w:tblCellSpacing w:w="15" w:type="dxa"/>
          <w:jc w:val="center"/>
        </w:trPr>
        <w:tc>
          <w:tcPr>
            <w:tcW w:w="0" w:type="auto"/>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bdr w:val="none" w:sz="0" w:space="0" w:color="auto" w:frame="1"/>
                <w:lang w:eastAsia="es-BO"/>
              </w:rPr>
            </w:pPr>
            <w:r w:rsidRPr="001E492D">
              <w:rPr>
                <w:rFonts w:ascii="Arial" w:eastAsia="Times New Roman" w:hAnsi="Arial" w:cs="Arial"/>
                <w:sz w:val="24"/>
                <w:szCs w:val="24"/>
                <w:bdr w:val="none" w:sz="0" w:space="0" w:color="auto" w:frame="1"/>
                <w:lang w:eastAsia="es-BO"/>
              </w:rPr>
              <w:t> </w:t>
            </w:r>
          </w:p>
        </w:tc>
        <w:tc>
          <w:tcPr>
            <w:tcW w:w="0" w:type="auto"/>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bdr w:val="none" w:sz="0" w:space="0" w:color="auto" w:frame="1"/>
                <w:lang w:eastAsia="es-BO"/>
              </w:rPr>
            </w:pPr>
            <w:r w:rsidRPr="001E492D">
              <w:rPr>
                <w:rFonts w:ascii="Arial" w:eastAsia="Times New Roman" w:hAnsi="Arial" w:cs="Arial"/>
                <w:sz w:val="24"/>
                <w:szCs w:val="24"/>
                <w:bdr w:val="none" w:sz="0" w:space="0" w:color="auto" w:frame="1"/>
                <w:lang w:eastAsia="es-BO"/>
              </w:rPr>
              <w:t>1,8</w:t>
            </w:r>
          </w:p>
          <w:p w:rsidR="002438CB" w:rsidRPr="001E492D" w:rsidRDefault="002438CB" w:rsidP="001E492D">
            <w:pPr>
              <w:jc w:val="both"/>
              <w:rPr>
                <w:rFonts w:ascii="Arial" w:eastAsia="Times New Roman" w:hAnsi="Arial" w:cs="Arial"/>
                <w:sz w:val="24"/>
                <w:szCs w:val="24"/>
                <w:bdr w:val="none" w:sz="0" w:space="0" w:color="auto" w:frame="1"/>
                <w:lang w:eastAsia="es-BO"/>
              </w:rPr>
            </w:pPr>
          </w:p>
          <w:p w:rsidR="002438CB" w:rsidRPr="001E492D" w:rsidRDefault="002438CB" w:rsidP="001E492D">
            <w:pPr>
              <w:jc w:val="both"/>
              <w:rPr>
                <w:rFonts w:ascii="Arial" w:eastAsia="Times New Roman" w:hAnsi="Arial" w:cs="Arial"/>
                <w:sz w:val="24"/>
                <w:szCs w:val="24"/>
                <w:bdr w:val="none" w:sz="0" w:space="0" w:color="auto" w:frame="1"/>
                <w:lang w:eastAsia="es-BO"/>
              </w:rPr>
            </w:pPr>
          </w:p>
          <w:p w:rsidR="002438CB" w:rsidRPr="001E492D" w:rsidRDefault="002438CB" w:rsidP="001E492D">
            <w:pPr>
              <w:jc w:val="both"/>
              <w:rPr>
                <w:rFonts w:ascii="Arial" w:eastAsia="Times New Roman" w:hAnsi="Arial" w:cs="Arial"/>
                <w:sz w:val="24"/>
                <w:szCs w:val="24"/>
                <w:bdr w:val="none" w:sz="0" w:space="0" w:color="auto" w:frame="1"/>
                <w:lang w:eastAsia="es-BO"/>
              </w:rPr>
            </w:pPr>
          </w:p>
          <w:p w:rsidR="002438CB" w:rsidRPr="001E492D" w:rsidRDefault="002438CB" w:rsidP="001E492D">
            <w:pPr>
              <w:jc w:val="both"/>
              <w:rPr>
                <w:rFonts w:ascii="Arial" w:eastAsia="Times New Roman" w:hAnsi="Arial" w:cs="Arial"/>
                <w:sz w:val="24"/>
                <w:szCs w:val="24"/>
                <w:bdr w:val="none" w:sz="0" w:space="0" w:color="auto" w:frame="1"/>
                <w:lang w:eastAsia="es-BO"/>
              </w:rPr>
            </w:pPr>
          </w:p>
          <w:p w:rsidR="002438CB" w:rsidRPr="001E492D" w:rsidRDefault="002438CB" w:rsidP="001E492D">
            <w:pPr>
              <w:jc w:val="both"/>
              <w:rPr>
                <w:rFonts w:ascii="Arial" w:eastAsia="Times New Roman" w:hAnsi="Arial" w:cs="Arial"/>
                <w:sz w:val="24"/>
                <w:szCs w:val="24"/>
                <w:bdr w:val="none" w:sz="0" w:space="0" w:color="auto" w:frame="1"/>
                <w:lang w:eastAsia="es-BO"/>
              </w:rPr>
            </w:pPr>
          </w:p>
        </w:tc>
        <w:tc>
          <w:tcPr>
            <w:tcW w:w="0" w:type="auto"/>
            <w:vAlign w:val="center"/>
            <w:hideMark/>
          </w:tcPr>
          <w:p w:rsidR="002438CB" w:rsidRPr="001E492D" w:rsidRDefault="002438CB" w:rsidP="001E492D">
            <w:pPr>
              <w:jc w:val="both"/>
              <w:rPr>
                <w:rFonts w:ascii="Arial" w:eastAsia="Times New Roman" w:hAnsi="Arial" w:cs="Arial"/>
                <w:sz w:val="24"/>
                <w:szCs w:val="24"/>
                <w:lang w:eastAsia="es-BO"/>
              </w:rPr>
            </w:pPr>
          </w:p>
        </w:tc>
      </w:tr>
    </w:tbl>
    <w:p w:rsidR="002438CB" w:rsidRDefault="002438CB" w:rsidP="001E492D">
      <w:pPr>
        <w:jc w:val="both"/>
        <w:rPr>
          <w:rFonts w:ascii="Arial" w:eastAsia="Times New Roman" w:hAnsi="Arial" w:cs="Arial"/>
          <w:sz w:val="24"/>
          <w:szCs w:val="24"/>
          <w:lang w:eastAsia="es-BO"/>
        </w:rPr>
      </w:pPr>
    </w:p>
    <w:p w:rsidR="001E492D" w:rsidRPr="001E492D" w:rsidRDefault="001E492D" w:rsidP="001E492D">
      <w:pPr>
        <w:jc w:val="both"/>
        <w:rPr>
          <w:rFonts w:ascii="Arial" w:eastAsia="Times New Roman" w:hAnsi="Arial" w:cs="Arial"/>
          <w:sz w:val="24"/>
          <w:szCs w:val="24"/>
          <w:lang w:eastAsia="es-BO"/>
        </w:rPr>
      </w:pPr>
    </w:p>
    <w:p w:rsidR="002438CB" w:rsidRPr="001E492D" w:rsidRDefault="002438CB" w:rsidP="001E492D">
      <w:pPr>
        <w:jc w:val="both"/>
        <w:rPr>
          <w:rFonts w:ascii="Arial" w:hAnsi="Arial" w:cs="Arial"/>
          <w:sz w:val="24"/>
          <w:szCs w:val="24"/>
        </w:rPr>
      </w:pPr>
    </w:p>
    <w:p w:rsidR="002438CB" w:rsidRPr="001E492D" w:rsidRDefault="002438CB" w:rsidP="001E492D">
      <w:pPr>
        <w:jc w:val="both"/>
        <w:rPr>
          <w:rFonts w:ascii="Arial" w:eastAsia="Times New Roman" w:hAnsi="Arial" w:cs="Arial"/>
          <w:sz w:val="24"/>
          <w:szCs w:val="24"/>
          <w:bdr w:val="none" w:sz="0" w:space="0" w:color="auto" w:frame="1"/>
          <w:lang w:eastAsia="es-BO"/>
        </w:rPr>
      </w:pPr>
      <w:bookmarkStart w:id="6" w:name="mol"/>
      <w:r w:rsidRPr="001E492D">
        <w:rPr>
          <w:rFonts w:ascii="Arial" w:eastAsia="Times New Roman" w:hAnsi="Arial" w:cs="Arial"/>
          <w:sz w:val="24"/>
          <w:szCs w:val="24"/>
          <w:bdr w:val="none" w:sz="0" w:space="0" w:color="auto" w:frame="1"/>
          <w:lang w:eastAsia="es-BO"/>
        </w:rPr>
        <w:lastRenderedPageBreak/>
        <w:t>Cantidad de materia</w:t>
      </w:r>
    </w:p>
    <w:bookmarkEnd w:id="6"/>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Unidad Básica Sistema Internacional (S.I.):   </w:t>
      </w:r>
      <w:proofErr w:type="gramStart"/>
      <w:r w:rsidRPr="001E492D">
        <w:rPr>
          <w:rFonts w:ascii="Arial" w:eastAsia="Times New Roman" w:hAnsi="Arial" w:cs="Arial"/>
          <w:sz w:val="24"/>
          <w:szCs w:val="24"/>
          <w:lang w:eastAsia="es-BO"/>
        </w:rPr>
        <w:t>mol  (</w:t>
      </w:r>
      <w:proofErr w:type="gramEnd"/>
      <w:r w:rsidRPr="001E492D">
        <w:rPr>
          <w:rFonts w:ascii="Arial" w:eastAsia="Times New Roman" w:hAnsi="Arial" w:cs="Arial"/>
          <w:sz w:val="24"/>
          <w:szCs w:val="24"/>
          <w:bdr w:val="none" w:sz="0" w:space="0" w:color="auto" w:frame="1"/>
          <w:lang w:eastAsia="es-BO"/>
        </w:rPr>
        <w:t>mol</w:t>
      </w:r>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Definición</w:t>
      </w:r>
      <w:r w:rsidRPr="001E492D">
        <w:rPr>
          <w:rFonts w:ascii="Arial" w:eastAsia="Times New Roman" w:hAnsi="Arial" w:cs="Arial"/>
          <w:sz w:val="24"/>
          <w:szCs w:val="24"/>
          <w:lang w:eastAsia="es-BO"/>
        </w:rPr>
        <w:t xml:space="preserve">: Un mol contiene </w:t>
      </w:r>
      <w:proofErr w:type="gramStart"/>
      <w:r w:rsidRPr="001E492D">
        <w:rPr>
          <w:rFonts w:ascii="Arial" w:eastAsia="Times New Roman" w:hAnsi="Arial" w:cs="Arial"/>
          <w:sz w:val="24"/>
          <w:szCs w:val="24"/>
          <w:lang w:eastAsia="es-BO"/>
        </w:rPr>
        <w:t>exactamente  </w:t>
      </w:r>
      <w:r w:rsidRPr="001E492D">
        <w:rPr>
          <w:rFonts w:ascii="Arial" w:eastAsia="Times New Roman" w:hAnsi="Arial" w:cs="Arial"/>
          <w:sz w:val="24"/>
          <w:szCs w:val="24"/>
          <w:bdr w:val="none" w:sz="0" w:space="0" w:color="auto" w:frame="1"/>
          <w:lang w:eastAsia="es-BO"/>
        </w:rPr>
        <w:t>6,022</w:t>
      </w:r>
      <w:proofErr w:type="gramEnd"/>
      <w:r w:rsidRPr="001E492D">
        <w:rPr>
          <w:rFonts w:ascii="Arial" w:eastAsia="Times New Roman" w:hAnsi="Arial" w:cs="Arial"/>
          <w:sz w:val="24"/>
          <w:szCs w:val="24"/>
          <w:bdr w:val="none" w:sz="0" w:space="0" w:color="auto" w:frame="1"/>
          <w:lang w:eastAsia="es-BO"/>
        </w:rPr>
        <w:t xml:space="preserve"> 140 76 × 10</w:t>
      </w:r>
      <w:r w:rsidRPr="001E492D">
        <w:rPr>
          <w:rFonts w:ascii="Arial" w:eastAsia="Times New Roman" w:hAnsi="Arial" w:cs="Arial"/>
          <w:sz w:val="24"/>
          <w:szCs w:val="24"/>
          <w:bdr w:val="none" w:sz="0" w:space="0" w:color="auto" w:frame="1"/>
          <w:vertAlign w:val="superscript"/>
          <w:lang w:eastAsia="es-BO"/>
        </w:rPr>
        <w:t>23</w:t>
      </w:r>
      <w:r w:rsidRPr="001E492D">
        <w:rPr>
          <w:rFonts w:ascii="Arial" w:eastAsia="Times New Roman" w:hAnsi="Arial" w:cs="Arial"/>
          <w:sz w:val="24"/>
          <w:szCs w:val="24"/>
          <w:lang w:eastAsia="es-BO"/>
        </w:rPr>
        <w:t>  entidades elementales. Esta cifra es el valor numérico fijo de la constante de Avogadro, </w:t>
      </w:r>
      <w:r w:rsidRPr="001E492D">
        <w:rPr>
          <w:rFonts w:ascii="Arial" w:eastAsia="Times New Roman" w:hAnsi="Arial" w:cs="Arial"/>
          <w:sz w:val="24"/>
          <w:szCs w:val="24"/>
          <w:bdr w:val="none" w:sz="0" w:space="0" w:color="auto" w:frame="1"/>
          <w:lang w:eastAsia="es-BO"/>
        </w:rPr>
        <w:t>N</w:t>
      </w:r>
      <w:r w:rsidRPr="001E492D">
        <w:rPr>
          <w:rFonts w:ascii="Arial" w:eastAsia="Times New Roman" w:hAnsi="Arial" w:cs="Arial"/>
          <w:sz w:val="24"/>
          <w:szCs w:val="24"/>
          <w:bdr w:val="none" w:sz="0" w:space="0" w:color="auto" w:frame="1"/>
          <w:vertAlign w:val="subscript"/>
          <w:lang w:eastAsia="es-BO"/>
        </w:rPr>
        <w:t>A</w:t>
      </w:r>
      <w:r w:rsidRPr="001E492D">
        <w:rPr>
          <w:rFonts w:ascii="Arial" w:eastAsia="Times New Roman" w:hAnsi="Arial" w:cs="Arial"/>
          <w:sz w:val="24"/>
          <w:szCs w:val="24"/>
          <w:lang w:eastAsia="es-BO"/>
        </w:rPr>
        <w:t>, cuando se expresa en la unidad mol</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 y se denomina número de Avogadro.</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La cantidad de sustancia, símbolo </w:t>
      </w:r>
      <w:r w:rsidRPr="001E492D">
        <w:rPr>
          <w:rFonts w:ascii="Arial" w:eastAsia="Times New Roman" w:hAnsi="Arial" w:cs="Arial"/>
          <w:sz w:val="24"/>
          <w:szCs w:val="24"/>
          <w:bdr w:val="none" w:sz="0" w:space="0" w:color="auto" w:frame="1"/>
          <w:lang w:eastAsia="es-BO"/>
        </w:rPr>
        <w:t>n</w:t>
      </w:r>
      <w:r w:rsidRPr="001E492D">
        <w:rPr>
          <w:rFonts w:ascii="Arial" w:eastAsia="Times New Roman" w:hAnsi="Arial" w:cs="Arial"/>
          <w:sz w:val="24"/>
          <w:szCs w:val="24"/>
          <w:lang w:eastAsia="es-BO"/>
        </w:rPr>
        <w:t>, de un sistema, es una medida del número de entidades elementales especificadas. Una entidad elemental puede ser un átomo, una molécula, un ion, un electrón, o cualquier otra partícula o grupo especificado de partículas.</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De la relación </w:t>
      </w:r>
      <w:proofErr w:type="gramStart"/>
      <w:r w:rsidRPr="001E492D">
        <w:rPr>
          <w:rFonts w:ascii="Arial" w:eastAsia="Times New Roman" w:hAnsi="Arial" w:cs="Arial"/>
          <w:sz w:val="24"/>
          <w:szCs w:val="24"/>
          <w:lang w:eastAsia="es-BO"/>
        </w:rPr>
        <w:t>exacta  </w:t>
      </w:r>
      <w:r w:rsidRPr="001E492D">
        <w:rPr>
          <w:rFonts w:ascii="Arial" w:eastAsia="Times New Roman" w:hAnsi="Arial" w:cs="Arial"/>
          <w:sz w:val="24"/>
          <w:szCs w:val="24"/>
          <w:bdr w:val="none" w:sz="0" w:space="0" w:color="auto" w:frame="1"/>
          <w:lang w:eastAsia="es-BO"/>
        </w:rPr>
        <w:t>N</w:t>
      </w:r>
      <w:r w:rsidRPr="001E492D">
        <w:rPr>
          <w:rFonts w:ascii="Arial" w:eastAsia="Times New Roman" w:hAnsi="Arial" w:cs="Arial"/>
          <w:sz w:val="24"/>
          <w:szCs w:val="24"/>
          <w:bdr w:val="none" w:sz="0" w:space="0" w:color="auto" w:frame="1"/>
          <w:vertAlign w:val="subscript"/>
          <w:lang w:eastAsia="es-BO"/>
        </w:rPr>
        <w:t>A</w:t>
      </w:r>
      <w:proofErr w:type="gramEnd"/>
      <w:r w:rsidRPr="001E492D">
        <w:rPr>
          <w:rFonts w:ascii="Arial" w:eastAsia="Times New Roman" w:hAnsi="Arial" w:cs="Arial"/>
          <w:sz w:val="24"/>
          <w:szCs w:val="24"/>
          <w:lang w:eastAsia="es-BO"/>
        </w:rPr>
        <w:t> = </w:t>
      </w:r>
      <w:r w:rsidRPr="001E492D">
        <w:rPr>
          <w:rFonts w:ascii="Arial" w:eastAsia="Times New Roman" w:hAnsi="Arial" w:cs="Arial"/>
          <w:sz w:val="24"/>
          <w:szCs w:val="24"/>
          <w:bdr w:val="none" w:sz="0" w:space="0" w:color="auto" w:frame="1"/>
          <w:lang w:eastAsia="es-BO"/>
        </w:rPr>
        <w:t>6,022 140 76 × 10</w:t>
      </w:r>
      <w:r w:rsidRPr="001E492D">
        <w:rPr>
          <w:rFonts w:ascii="Arial" w:eastAsia="Times New Roman" w:hAnsi="Arial" w:cs="Arial"/>
          <w:sz w:val="24"/>
          <w:szCs w:val="24"/>
          <w:bdr w:val="none" w:sz="0" w:space="0" w:color="auto" w:frame="1"/>
          <w:vertAlign w:val="superscript"/>
          <w:lang w:eastAsia="es-BO"/>
        </w:rPr>
        <w:t>23</w:t>
      </w:r>
      <w:r w:rsidRPr="001E492D">
        <w:rPr>
          <w:rFonts w:ascii="Arial" w:eastAsia="Times New Roman" w:hAnsi="Arial" w:cs="Arial"/>
          <w:sz w:val="24"/>
          <w:szCs w:val="24"/>
          <w:bdr w:val="none" w:sz="0" w:space="0" w:color="auto" w:frame="1"/>
          <w:lang w:eastAsia="es-BO"/>
        </w:rPr>
        <w:t> mol</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 se obtiene el mol en función de la constante </w:t>
      </w:r>
      <w:r w:rsidRPr="001E492D">
        <w:rPr>
          <w:rFonts w:ascii="Arial" w:eastAsia="Times New Roman" w:hAnsi="Arial" w:cs="Arial"/>
          <w:sz w:val="24"/>
          <w:szCs w:val="24"/>
          <w:bdr w:val="none" w:sz="0" w:space="0" w:color="auto" w:frame="1"/>
          <w:lang w:eastAsia="es-BO"/>
        </w:rPr>
        <w:t>N</w:t>
      </w:r>
      <w:r w:rsidRPr="001E492D">
        <w:rPr>
          <w:rFonts w:ascii="Arial" w:eastAsia="Times New Roman" w:hAnsi="Arial" w:cs="Arial"/>
          <w:sz w:val="24"/>
          <w:szCs w:val="24"/>
          <w:bdr w:val="none" w:sz="0" w:space="0" w:color="auto" w:frame="1"/>
          <w:vertAlign w:val="subscript"/>
          <w:lang w:eastAsia="es-BO"/>
        </w:rPr>
        <w:t>A</w:t>
      </w:r>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noProof/>
          <w:sz w:val="24"/>
          <w:szCs w:val="24"/>
          <w:lang w:eastAsia="es-BO"/>
        </w:rPr>
        <w:drawing>
          <wp:inline distT="0" distB="0" distL="0" distR="0">
            <wp:extent cx="3454400" cy="982345"/>
            <wp:effectExtent l="0" t="0" r="0" b="8255"/>
            <wp:docPr id="11" name="Imagen 11" descr="Definición de m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finición de mo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54400" cy="982345"/>
                    </a:xfrm>
                    <a:prstGeom prst="rect">
                      <a:avLst/>
                    </a:prstGeom>
                    <a:noFill/>
                    <a:ln>
                      <a:noFill/>
                    </a:ln>
                  </pic:spPr>
                </pic:pic>
              </a:graphicData>
            </a:graphic>
          </wp:inline>
        </w:drawing>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El efecto de esta definición es que el mol es la cantidad de sustancia de un sistema que contiene </w:t>
      </w:r>
      <w:r w:rsidRPr="001E492D">
        <w:rPr>
          <w:rFonts w:ascii="Arial" w:eastAsia="Times New Roman" w:hAnsi="Arial" w:cs="Arial"/>
          <w:sz w:val="24"/>
          <w:szCs w:val="24"/>
          <w:bdr w:val="none" w:sz="0" w:space="0" w:color="auto" w:frame="1"/>
          <w:lang w:eastAsia="es-BO"/>
        </w:rPr>
        <w:t>6,022 140 76 × 10</w:t>
      </w:r>
      <w:r w:rsidRPr="001E492D">
        <w:rPr>
          <w:rFonts w:ascii="Arial" w:eastAsia="Times New Roman" w:hAnsi="Arial" w:cs="Arial"/>
          <w:sz w:val="24"/>
          <w:szCs w:val="24"/>
          <w:bdr w:val="none" w:sz="0" w:space="0" w:color="auto" w:frame="1"/>
          <w:vertAlign w:val="superscript"/>
          <w:lang w:eastAsia="es-BO"/>
        </w:rPr>
        <w:t>23</w:t>
      </w:r>
      <w:r w:rsidRPr="001E492D">
        <w:rPr>
          <w:rFonts w:ascii="Arial" w:eastAsia="Times New Roman" w:hAnsi="Arial" w:cs="Arial"/>
          <w:sz w:val="24"/>
          <w:szCs w:val="24"/>
          <w:lang w:eastAsia="es-BO"/>
        </w:rPr>
        <w:t> entidades elementales especificadas.</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Otra definición de mol es la cantidad de unidades elementales (átomos, moléculas, iones, etc.) en un sistema material que es igual al </w:t>
      </w:r>
      <w:proofErr w:type="spellStart"/>
      <w:r w:rsidRPr="001E492D">
        <w:rPr>
          <w:rFonts w:ascii="Arial" w:eastAsia="Times New Roman" w:hAnsi="Arial" w:cs="Arial"/>
          <w:sz w:val="24"/>
          <w:szCs w:val="24"/>
          <w:lang w:eastAsia="es-BO"/>
        </w:rPr>
        <w:t>numero</w:t>
      </w:r>
      <w:proofErr w:type="spellEnd"/>
      <w:r w:rsidRPr="001E492D">
        <w:rPr>
          <w:rFonts w:ascii="Arial" w:eastAsia="Times New Roman" w:hAnsi="Arial" w:cs="Arial"/>
          <w:sz w:val="24"/>
          <w:szCs w:val="24"/>
          <w:lang w:eastAsia="es-BO"/>
        </w:rPr>
        <w:t xml:space="preserve"> de átomos existente en 12 gramos </w:t>
      </w:r>
      <w:proofErr w:type="spellStart"/>
      <w:r w:rsidRPr="001E492D">
        <w:rPr>
          <w:rFonts w:ascii="Arial" w:eastAsia="Times New Roman" w:hAnsi="Arial" w:cs="Arial"/>
          <w:sz w:val="24"/>
          <w:szCs w:val="24"/>
          <w:lang w:eastAsia="es-BO"/>
        </w:rPr>
        <w:t>dei</w:t>
      </w:r>
      <w:proofErr w:type="spellEnd"/>
      <w:r w:rsidRPr="001E492D">
        <w:rPr>
          <w:rFonts w:ascii="Arial" w:eastAsia="Times New Roman" w:hAnsi="Arial" w:cs="Arial"/>
          <w:sz w:val="24"/>
          <w:szCs w:val="24"/>
          <w:lang w:eastAsia="es-BO"/>
        </w:rPr>
        <w:t xml:space="preserve"> isótopo carbono-12. Esta cantidad de unidades elementales es una constante que no depende del tipo de material de </w:t>
      </w:r>
      <w:proofErr w:type="gramStart"/>
      <w:r w:rsidRPr="001E492D">
        <w:rPr>
          <w:rFonts w:ascii="Arial" w:eastAsia="Times New Roman" w:hAnsi="Arial" w:cs="Arial"/>
          <w:sz w:val="24"/>
          <w:szCs w:val="24"/>
          <w:lang w:eastAsia="es-BO"/>
        </w:rPr>
        <w:t>valor  </w:t>
      </w:r>
      <w:r w:rsidRPr="001E492D">
        <w:rPr>
          <w:rFonts w:ascii="Arial" w:eastAsia="Times New Roman" w:hAnsi="Arial" w:cs="Arial"/>
          <w:sz w:val="24"/>
          <w:szCs w:val="24"/>
          <w:bdr w:val="none" w:sz="0" w:space="0" w:color="auto" w:frame="1"/>
          <w:lang w:eastAsia="es-BO"/>
        </w:rPr>
        <w:t>6,022</w:t>
      </w:r>
      <w:proofErr w:type="gramEnd"/>
      <w:r w:rsidRPr="001E492D">
        <w:rPr>
          <w:rFonts w:ascii="Arial" w:eastAsia="Times New Roman" w:hAnsi="Arial" w:cs="Arial"/>
          <w:sz w:val="24"/>
          <w:szCs w:val="24"/>
          <w:bdr w:val="none" w:sz="0" w:space="0" w:color="auto" w:frame="1"/>
          <w:lang w:eastAsia="es-BO"/>
        </w:rPr>
        <w:t xml:space="preserve"> 140 76 × 10</w:t>
      </w:r>
      <w:r w:rsidRPr="001E492D">
        <w:rPr>
          <w:rFonts w:ascii="Arial" w:eastAsia="Times New Roman" w:hAnsi="Arial" w:cs="Arial"/>
          <w:sz w:val="24"/>
          <w:szCs w:val="24"/>
          <w:bdr w:val="none" w:sz="0" w:space="0" w:color="auto" w:frame="1"/>
          <w:vertAlign w:val="superscript"/>
          <w:lang w:eastAsia="es-BO"/>
        </w:rPr>
        <w:t>23</w:t>
      </w:r>
      <w:r w:rsidRPr="001E492D">
        <w:rPr>
          <w:rFonts w:ascii="Arial" w:eastAsia="Times New Roman" w:hAnsi="Arial" w:cs="Arial"/>
          <w:sz w:val="24"/>
          <w:szCs w:val="24"/>
          <w:lang w:eastAsia="es-BO"/>
        </w:rPr>
        <w:t>, y que se conoce como Número de Avogadro.</w:t>
      </w:r>
    </w:p>
    <w:p w:rsidR="002438CB" w:rsidRPr="001E492D" w:rsidRDefault="002438CB" w:rsidP="001E492D">
      <w:pPr>
        <w:jc w:val="both"/>
        <w:rPr>
          <w:rFonts w:ascii="Arial" w:eastAsia="Times New Roman" w:hAnsi="Arial" w:cs="Arial"/>
          <w:sz w:val="24"/>
          <w:szCs w:val="24"/>
          <w:lang w:eastAsia="es-BO"/>
        </w:rPr>
      </w:pPr>
    </w:p>
    <w:p w:rsidR="002438CB" w:rsidRPr="001E492D" w:rsidRDefault="002438CB" w:rsidP="001E492D">
      <w:pPr>
        <w:jc w:val="both"/>
        <w:rPr>
          <w:rFonts w:ascii="Arial" w:eastAsia="Times New Roman" w:hAnsi="Arial" w:cs="Arial"/>
          <w:sz w:val="24"/>
          <w:szCs w:val="24"/>
          <w:bdr w:val="none" w:sz="0" w:space="0" w:color="auto" w:frame="1"/>
          <w:lang w:eastAsia="es-BO"/>
        </w:rPr>
      </w:pPr>
      <w:bookmarkStart w:id="7" w:name="candela"/>
      <w:r w:rsidRPr="001E492D">
        <w:rPr>
          <w:rFonts w:ascii="Arial" w:eastAsia="Times New Roman" w:hAnsi="Arial" w:cs="Arial"/>
          <w:sz w:val="24"/>
          <w:szCs w:val="24"/>
          <w:bdr w:val="none" w:sz="0" w:space="0" w:color="auto" w:frame="1"/>
          <w:lang w:eastAsia="es-BO"/>
        </w:rPr>
        <w:t>Intensidad luminosa</w:t>
      </w:r>
    </w:p>
    <w:bookmarkEnd w:id="7"/>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Unidad Básica Sistema Internacional (S.I.):   candela</w:t>
      </w:r>
      <w:proofErr w:type="gramStart"/>
      <w:r w:rsidRPr="001E492D">
        <w:rPr>
          <w:rFonts w:ascii="Arial" w:eastAsia="Times New Roman" w:hAnsi="Arial" w:cs="Arial"/>
          <w:sz w:val="24"/>
          <w:szCs w:val="24"/>
          <w:lang w:eastAsia="es-BO"/>
        </w:rPr>
        <w:t xml:space="preserve">   (</w:t>
      </w:r>
      <w:proofErr w:type="gramEnd"/>
      <w:r w:rsidRPr="001E492D">
        <w:rPr>
          <w:rFonts w:ascii="Arial" w:eastAsia="Times New Roman" w:hAnsi="Arial" w:cs="Arial"/>
          <w:sz w:val="24"/>
          <w:szCs w:val="24"/>
          <w:lang w:eastAsia="es-BO"/>
        </w:rPr>
        <w:t>cd)</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Definición</w:t>
      </w:r>
      <w:r w:rsidRPr="001E492D">
        <w:rPr>
          <w:rFonts w:ascii="Arial" w:eastAsia="Times New Roman" w:hAnsi="Arial" w:cs="Arial"/>
          <w:sz w:val="24"/>
          <w:szCs w:val="24"/>
          <w:lang w:eastAsia="es-BO"/>
        </w:rPr>
        <w:t>: La candela se define al fijar el valor numérico de la eficacia luminosa de la radiación monocromática de frecuencia  </w:t>
      </w:r>
      <w:r w:rsidRPr="001E492D">
        <w:rPr>
          <w:rFonts w:ascii="Arial" w:eastAsia="Times New Roman" w:hAnsi="Arial" w:cs="Arial"/>
          <w:sz w:val="24"/>
          <w:szCs w:val="24"/>
          <w:bdr w:val="none" w:sz="0" w:space="0" w:color="auto" w:frame="1"/>
          <w:lang w:eastAsia="es-BO"/>
        </w:rPr>
        <w:t>540 × 10</w:t>
      </w:r>
      <w:r w:rsidRPr="001E492D">
        <w:rPr>
          <w:rFonts w:ascii="Arial" w:eastAsia="Times New Roman" w:hAnsi="Arial" w:cs="Arial"/>
          <w:sz w:val="24"/>
          <w:szCs w:val="24"/>
          <w:bdr w:val="none" w:sz="0" w:space="0" w:color="auto" w:frame="1"/>
          <w:vertAlign w:val="superscript"/>
          <w:lang w:eastAsia="es-BO"/>
        </w:rPr>
        <w:t>12</w:t>
      </w:r>
      <w:r w:rsidRPr="001E492D">
        <w:rPr>
          <w:rFonts w:ascii="Arial" w:eastAsia="Times New Roman" w:hAnsi="Arial" w:cs="Arial"/>
          <w:sz w:val="24"/>
          <w:szCs w:val="24"/>
          <w:lang w:eastAsia="es-BO"/>
        </w:rPr>
        <w:t> Hz , </w:t>
      </w:r>
      <w:proofErr w:type="spellStart"/>
      <w:r w:rsidRPr="001E492D">
        <w:rPr>
          <w:rFonts w:ascii="Arial" w:eastAsia="Times New Roman" w:hAnsi="Arial" w:cs="Arial"/>
          <w:sz w:val="24"/>
          <w:szCs w:val="24"/>
          <w:bdr w:val="none" w:sz="0" w:space="0" w:color="auto" w:frame="1"/>
          <w:lang w:eastAsia="es-BO"/>
        </w:rPr>
        <w:t>K</w:t>
      </w:r>
      <w:r w:rsidRPr="001E492D">
        <w:rPr>
          <w:rFonts w:ascii="Arial" w:eastAsia="Times New Roman" w:hAnsi="Arial" w:cs="Arial"/>
          <w:sz w:val="24"/>
          <w:szCs w:val="24"/>
          <w:bdr w:val="none" w:sz="0" w:space="0" w:color="auto" w:frame="1"/>
          <w:vertAlign w:val="subscript"/>
          <w:lang w:eastAsia="es-BO"/>
        </w:rPr>
        <w:t>cd</w:t>
      </w:r>
      <w:proofErr w:type="spellEnd"/>
      <w:r w:rsidRPr="001E492D">
        <w:rPr>
          <w:rFonts w:ascii="Arial" w:eastAsia="Times New Roman" w:hAnsi="Arial" w:cs="Arial"/>
          <w:sz w:val="24"/>
          <w:szCs w:val="24"/>
          <w:lang w:eastAsia="es-BO"/>
        </w:rPr>
        <w:t> , en </w:t>
      </w:r>
      <w:r w:rsidRPr="001E492D">
        <w:rPr>
          <w:rFonts w:ascii="Arial" w:eastAsia="Times New Roman" w:hAnsi="Arial" w:cs="Arial"/>
          <w:sz w:val="24"/>
          <w:szCs w:val="24"/>
          <w:bdr w:val="none" w:sz="0" w:space="0" w:color="auto" w:frame="1"/>
          <w:lang w:eastAsia="es-BO"/>
        </w:rPr>
        <w:t>683</w:t>
      </w:r>
      <w:r w:rsidRPr="001E492D">
        <w:rPr>
          <w:rFonts w:ascii="Arial" w:eastAsia="Times New Roman" w:hAnsi="Arial" w:cs="Arial"/>
          <w:sz w:val="24"/>
          <w:szCs w:val="24"/>
          <w:lang w:eastAsia="es-BO"/>
        </w:rPr>
        <w:t>, cuando ésta se expresa en la unidad  </w:t>
      </w:r>
      <w:r w:rsidRPr="001E492D">
        <w:rPr>
          <w:rFonts w:ascii="Arial" w:eastAsia="Times New Roman" w:hAnsi="Arial" w:cs="Arial"/>
          <w:sz w:val="24"/>
          <w:szCs w:val="24"/>
          <w:bdr w:val="none" w:sz="0" w:space="0" w:color="auto" w:frame="1"/>
          <w:lang w:eastAsia="es-BO"/>
        </w:rPr>
        <w:t>lm·W</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 unidad igual a  </w:t>
      </w:r>
      <w:r w:rsidRPr="001E492D">
        <w:rPr>
          <w:rFonts w:ascii="Arial" w:eastAsia="Times New Roman" w:hAnsi="Arial" w:cs="Arial"/>
          <w:sz w:val="24"/>
          <w:szCs w:val="24"/>
          <w:bdr w:val="none" w:sz="0" w:space="0" w:color="auto" w:frame="1"/>
          <w:lang w:eastAsia="es-BO"/>
        </w:rPr>
        <w:t>cd·sr·W</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 o bien a  </w:t>
      </w:r>
      <w:r w:rsidRPr="001E492D">
        <w:rPr>
          <w:rFonts w:ascii="Arial" w:eastAsia="Times New Roman" w:hAnsi="Arial" w:cs="Arial"/>
          <w:sz w:val="24"/>
          <w:szCs w:val="24"/>
          <w:bdr w:val="none" w:sz="0" w:space="0" w:color="auto" w:frame="1"/>
          <w:lang w:eastAsia="es-BO"/>
        </w:rPr>
        <w:t>cd·sr·kg</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bdr w:val="none" w:sz="0" w:space="0" w:color="auto" w:frame="1"/>
          <w:lang w:eastAsia="es-BO"/>
        </w:rPr>
        <w:t>·m</w:t>
      </w:r>
      <w:r w:rsidRPr="001E492D">
        <w:rPr>
          <w:rFonts w:ascii="Arial" w:eastAsia="Times New Roman" w:hAnsi="Arial" w:cs="Arial"/>
          <w:sz w:val="24"/>
          <w:szCs w:val="24"/>
          <w:bdr w:val="none" w:sz="0" w:space="0" w:color="auto" w:frame="1"/>
          <w:vertAlign w:val="superscript"/>
          <w:lang w:eastAsia="es-BO"/>
        </w:rPr>
        <w:t>-2</w:t>
      </w:r>
      <w:r w:rsidRPr="001E492D">
        <w:rPr>
          <w:rFonts w:ascii="Arial" w:eastAsia="Times New Roman" w:hAnsi="Arial" w:cs="Arial"/>
          <w:sz w:val="24"/>
          <w:szCs w:val="24"/>
          <w:bdr w:val="none" w:sz="0" w:space="0" w:color="auto" w:frame="1"/>
          <w:lang w:eastAsia="es-BO"/>
        </w:rPr>
        <w:t>·s</w:t>
      </w:r>
      <w:r w:rsidRPr="001E492D">
        <w:rPr>
          <w:rFonts w:ascii="Arial" w:eastAsia="Times New Roman" w:hAnsi="Arial" w:cs="Arial"/>
          <w:sz w:val="24"/>
          <w:szCs w:val="24"/>
          <w:bdr w:val="none" w:sz="0" w:space="0" w:color="auto" w:frame="1"/>
          <w:vertAlign w:val="superscript"/>
          <w:lang w:eastAsia="es-BO"/>
        </w:rPr>
        <w:t>3</w:t>
      </w:r>
      <w:r w:rsidRPr="001E492D">
        <w:rPr>
          <w:rFonts w:ascii="Arial" w:eastAsia="Times New Roman" w:hAnsi="Arial" w:cs="Arial"/>
          <w:sz w:val="24"/>
          <w:szCs w:val="24"/>
          <w:lang w:eastAsia="es-BO"/>
        </w:rPr>
        <w:t>, donde el kilogramo, el metro y el segundo se definen en función de  </w:t>
      </w:r>
      <w:r w:rsidRPr="001E492D">
        <w:rPr>
          <w:rFonts w:ascii="Arial" w:eastAsia="Times New Roman" w:hAnsi="Arial" w:cs="Arial"/>
          <w:sz w:val="24"/>
          <w:szCs w:val="24"/>
          <w:bdr w:val="none" w:sz="0" w:space="0" w:color="auto" w:frame="1"/>
          <w:lang w:eastAsia="es-BO"/>
        </w:rPr>
        <w:t>h</w:t>
      </w:r>
      <w:r w:rsidRPr="001E492D">
        <w:rPr>
          <w:rFonts w:ascii="Arial" w:eastAsia="Times New Roman" w:hAnsi="Arial" w:cs="Arial"/>
          <w:sz w:val="24"/>
          <w:szCs w:val="24"/>
          <w:lang w:eastAsia="es-BO"/>
        </w:rPr>
        <w:t> , </w:t>
      </w:r>
      <w:r w:rsidRPr="001E492D">
        <w:rPr>
          <w:rFonts w:ascii="Arial" w:eastAsia="Times New Roman" w:hAnsi="Arial" w:cs="Arial"/>
          <w:sz w:val="24"/>
          <w:szCs w:val="24"/>
          <w:bdr w:val="none" w:sz="0" w:space="0" w:color="auto" w:frame="1"/>
          <w:lang w:eastAsia="es-BO"/>
        </w:rPr>
        <w:t>c</w:t>
      </w:r>
      <w:r w:rsidRPr="001E492D">
        <w:rPr>
          <w:rFonts w:ascii="Arial" w:eastAsia="Times New Roman" w:hAnsi="Arial" w:cs="Arial"/>
          <w:sz w:val="24"/>
          <w:szCs w:val="24"/>
          <w:lang w:eastAsia="es-BO"/>
        </w:rPr>
        <w:t>  y  </w:t>
      </w:r>
      <w:proofErr w:type="spellStart"/>
      <w:r w:rsidRPr="001E492D">
        <w:rPr>
          <w:rFonts w:ascii="Arial" w:eastAsia="Times New Roman" w:hAnsi="Arial" w:cs="Arial"/>
          <w:sz w:val="24"/>
          <w:szCs w:val="24"/>
          <w:bdr w:val="none" w:sz="0" w:space="0" w:color="auto" w:frame="1"/>
          <w:lang w:eastAsia="es-BO"/>
        </w:rPr>
        <w:t>Δν</w:t>
      </w:r>
      <w:r w:rsidRPr="001E492D">
        <w:rPr>
          <w:rFonts w:ascii="Arial" w:eastAsia="Times New Roman" w:hAnsi="Arial" w:cs="Arial"/>
          <w:sz w:val="24"/>
          <w:szCs w:val="24"/>
          <w:bdr w:val="none" w:sz="0" w:space="0" w:color="auto" w:frame="1"/>
          <w:vertAlign w:val="subscript"/>
          <w:lang w:eastAsia="es-BO"/>
        </w:rPr>
        <w:t>Cs</w:t>
      </w:r>
      <w:proofErr w:type="spellEnd"/>
      <w:r w:rsidRPr="001E492D">
        <w:rPr>
          <w:rFonts w:ascii="Arial" w:eastAsia="Times New Roman" w:hAnsi="Arial" w:cs="Arial"/>
          <w:sz w:val="24"/>
          <w:szCs w:val="24"/>
          <w:lang w:eastAsia="es-BO"/>
        </w:rPr>
        <w:t> .</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De la relación </w:t>
      </w:r>
      <w:proofErr w:type="gramStart"/>
      <w:r w:rsidRPr="001E492D">
        <w:rPr>
          <w:rFonts w:ascii="Arial" w:eastAsia="Times New Roman" w:hAnsi="Arial" w:cs="Arial"/>
          <w:sz w:val="24"/>
          <w:szCs w:val="24"/>
          <w:lang w:eastAsia="es-BO"/>
        </w:rPr>
        <w:t>exacta  </w:t>
      </w:r>
      <w:proofErr w:type="spellStart"/>
      <w:r w:rsidRPr="001E492D">
        <w:rPr>
          <w:rFonts w:ascii="Arial" w:eastAsia="Times New Roman" w:hAnsi="Arial" w:cs="Arial"/>
          <w:sz w:val="24"/>
          <w:szCs w:val="24"/>
          <w:bdr w:val="none" w:sz="0" w:space="0" w:color="auto" w:frame="1"/>
          <w:lang w:eastAsia="es-BO"/>
        </w:rPr>
        <w:t>K</w:t>
      </w:r>
      <w:r w:rsidRPr="001E492D">
        <w:rPr>
          <w:rFonts w:ascii="Arial" w:eastAsia="Times New Roman" w:hAnsi="Arial" w:cs="Arial"/>
          <w:sz w:val="24"/>
          <w:szCs w:val="24"/>
          <w:bdr w:val="none" w:sz="0" w:space="0" w:color="auto" w:frame="1"/>
          <w:vertAlign w:val="subscript"/>
          <w:lang w:eastAsia="es-BO"/>
        </w:rPr>
        <w:t>cd</w:t>
      </w:r>
      <w:proofErr w:type="spellEnd"/>
      <w:proofErr w:type="gramEnd"/>
      <w:r w:rsidRPr="001E492D">
        <w:rPr>
          <w:rFonts w:ascii="Arial" w:eastAsia="Times New Roman" w:hAnsi="Arial" w:cs="Arial"/>
          <w:sz w:val="24"/>
          <w:szCs w:val="24"/>
          <w:bdr w:val="none" w:sz="0" w:space="0" w:color="auto" w:frame="1"/>
          <w:lang w:eastAsia="es-BO"/>
        </w:rPr>
        <w:t> = 683 cd·sr·kg</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bdr w:val="none" w:sz="0" w:space="0" w:color="auto" w:frame="1"/>
          <w:lang w:eastAsia="es-BO"/>
        </w:rPr>
        <w:t>·m</w:t>
      </w:r>
      <w:r w:rsidRPr="001E492D">
        <w:rPr>
          <w:rFonts w:ascii="Arial" w:eastAsia="Times New Roman" w:hAnsi="Arial" w:cs="Arial"/>
          <w:sz w:val="24"/>
          <w:szCs w:val="24"/>
          <w:bdr w:val="none" w:sz="0" w:space="0" w:color="auto" w:frame="1"/>
          <w:vertAlign w:val="superscript"/>
          <w:lang w:eastAsia="es-BO"/>
        </w:rPr>
        <w:t>-2</w:t>
      </w:r>
      <w:r w:rsidRPr="001E492D">
        <w:rPr>
          <w:rFonts w:ascii="Arial" w:eastAsia="Times New Roman" w:hAnsi="Arial" w:cs="Arial"/>
          <w:sz w:val="24"/>
          <w:szCs w:val="24"/>
          <w:bdr w:val="none" w:sz="0" w:space="0" w:color="auto" w:frame="1"/>
          <w:lang w:eastAsia="es-BO"/>
        </w:rPr>
        <w:t>·s</w:t>
      </w:r>
      <w:r w:rsidRPr="001E492D">
        <w:rPr>
          <w:rFonts w:ascii="Arial" w:eastAsia="Times New Roman" w:hAnsi="Arial" w:cs="Arial"/>
          <w:sz w:val="24"/>
          <w:szCs w:val="24"/>
          <w:bdr w:val="none" w:sz="0" w:space="0" w:color="auto" w:frame="1"/>
          <w:vertAlign w:val="superscript"/>
          <w:lang w:eastAsia="es-BO"/>
        </w:rPr>
        <w:t>3</w:t>
      </w:r>
      <w:r w:rsidRPr="001E492D">
        <w:rPr>
          <w:rFonts w:ascii="Arial" w:eastAsia="Times New Roman" w:hAnsi="Arial" w:cs="Arial"/>
          <w:sz w:val="24"/>
          <w:szCs w:val="24"/>
          <w:lang w:eastAsia="es-BO"/>
        </w:rPr>
        <w:t> se obtiene la expresión para la candela:</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noProof/>
          <w:sz w:val="24"/>
          <w:szCs w:val="24"/>
          <w:lang w:eastAsia="es-BO"/>
        </w:rPr>
        <w:drawing>
          <wp:inline distT="0" distB="0" distL="0" distR="0">
            <wp:extent cx="2971800" cy="939800"/>
            <wp:effectExtent l="0" t="0" r="0" b="0"/>
            <wp:docPr id="13" name="Imagen 13" descr="Definición de cand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efinición de candel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71800" cy="939800"/>
                    </a:xfrm>
                    <a:prstGeom prst="rect">
                      <a:avLst/>
                    </a:prstGeom>
                    <a:noFill/>
                    <a:ln>
                      <a:noFill/>
                    </a:ln>
                  </pic:spPr>
                </pic:pic>
              </a:graphicData>
            </a:graphic>
          </wp:inline>
        </w:drawing>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o bien, expresando kg, m y s en función de las </w:t>
      </w:r>
      <w:proofErr w:type="gramStart"/>
      <w:r w:rsidRPr="001E492D">
        <w:rPr>
          <w:rFonts w:ascii="Arial" w:eastAsia="Times New Roman" w:hAnsi="Arial" w:cs="Arial"/>
          <w:sz w:val="24"/>
          <w:szCs w:val="24"/>
          <w:lang w:eastAsia="es-BO"/>
        </w:rPr>
        <w:t>constantes  </w:t>
      </w:r>
      <w:r w:rsidRPr="001E492D">
        <w:rPr>
          <w:rFonts w:ascii="Arial" w:eastAsia="Times New Roman" w:hAnsi="Arial" w:cs="Arial"/>
          <w:sz w:val="24"/>
          <w:szCs w:val="24"/>
          <w:bdr w:val="none" w:sz="0" w:space="0" w:color="auto" w:frame="1"/>
          <w:lang w:eastAsia="es-BO"/>
        </w:rPr>
        <w:t>h</w:t>
      </w:r>
      <w:proofErr w:type="gramEnd"/>
      <w:r w:rsidRPr="001E492D">
        <w:rPr>
          <w:rFonts w:ascii="Arial" w:eastAsia="Times New Roman" w:hAnsi="Arial" w:cs="Arial"/>
          <w:sz w:val="24"/>
          <w:szCs w:val="24"/>
          <w:lang w:eastAsia="es-BO"/>
        </w:rPr>
        <w:t>  y  </w:t>
      </w:r>
      <w:proofErr w:type="spellStart"/>
      <w:r w:rsidRPr="001E492D">
        <w:rPr>
          <w:rFonts w:ascii="Arial" w:eastAsia="Times New Roman" w:hAnsi="Arial" w:cs="Arial"/>
          <w:sz w:val="24"/>
          <w:szCs w:val="24"/>
          <w:bdr w:val="none" w:sz="0" w:space="0" w:color="auto" w:frame="1"/>
          <w:lang w:eastAsia="es-BO"/>
        </w:rPr>
        <w:t>Δν</w:t>
      </w:r>
      <w:r w:rsidRPr="001E492D">
        <w:rPr>
          <w:rFonts w:ascii="Arial" w:eastAsia="Times New Roman" w:hAnsi="Arial" w:cs="Arial"/>
          <w:sz w:val="24"/>
          <w:szCs w:val="24"/>
          <w:bdr w:val="none" w:sz="0" w:space="0" w:color="auto" w:frame="1"/>
          <w:vertAlign w:val="subscript"/>
          <w:lang w:eastAsia="es-BO"/>
        </w:rPr>
        <w:t>Cs</w:t>
      </w:r>
      <w:proofErr w:type="spellEnd"/>
      <w:r w:rsidRPr="001E492D">
        <w:rPr>
          <w:rFonts w:ascii="Arial" w:eastAsia="Times New Roman" w:hAnsi="Arial" w:cs="Arial"/>
          <w:sz w:val="24"/>
          <w:szCs w:val="24"/>
          <w:lang w:eastAsia="es-BO"/>
        </w:rPr>
        <w:t> :</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noProof/>
          <w:sz w:val="24"/>
          <w:szCs w:val="24"/>
          <w:lang w:eastAsia="es-BO"/>
        </w:rPr>
        <w:lastRenderedPageBreak/>
        <w:drawing>
          <wp:inline distT="0" distB="0" distL="0" distR="0">
            <wp:extent cx="5400040" cy="647700"/>
            <wp:effectExtent l="0" t="0" r="0" b="0"/>
            <wp:docPr id="12" name="Imagen 12" descr="Definición de cand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finición de candel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647700"/>
                    </a:xfrm>
                    <a:prstGeom prst="rect">
                      <a:avLst/>
                    </a:prstGeom>
                    <a:noFill/>
                    <a:ln>
                      <a:noFill/>
                    </a:ln>
                  </pic:spPr>
                </pic:pic>
              </a:graphicData>
            </a:graphic>
          </wp:inline>
        </w:drawing>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El efecto de esta definición es que la candela es la intensidad luminosa, en una dirección dada, de una fuente que emite radiación monocromática de </w:t>
      </w:r>
      <w:proofErr w:type="gramStart"/>
      <w:r w:rsidRPr="001E492D">
        <w:rPr>
          <w:rFonts w:ascii="Arial" w:eastAsia="Times New Roman" w:hAnsi="Arial" w:cs="Arial"/>
          <w:sz w:val="24"/>
          <w:szCs w:val="24"/>
          <w:lang w:eastAsia="es-BO"/>
        </w:rPr>
        <w:t>frecuencia  </w:t>
      </w:r>
      <w:r w:rsidRPr="001E492D">
        <w:rPr>
          <w:rFonts w:ascii="Arial" w:eastAsia="Times New Roman" w:hAnsi="Arial" w:cs="Arial"/>
          <w:sz w:val="24"/>
          <w:szCs w:val="24"/>
          <w:bdr w:val="none" w:sz="0" w:space="0" w:color="auto" w:frame="1"/>
          <w:lang w:eastAsia="es-BO"/>
        </w:rPr>
        <w:t>540</w:t>
      </w:r>
      <w:proofErr w:type="gramEnd"/>
      <w:r w:rsidRPr="001E492D">
        <w:rPr>
          <w:rFonts w:ascii="Arial" w:eastAsia="Times New Roman" w:hAnsi="Arial" w:cs="Arial"/>
          <w:sz w:val="24"/>
          <w:szCs w:val="24"/>
          <w:bdr w:val="none" w:sz="0" w:space="0" w:color="auto" w:frame="1"/>
          <w:lang w:eastAsia="es-BO"/>
        </w:rPr>
        <w:t xml:space="preserve"> × 10</w:t>
      </w:r>
      <w:r w:rsidRPr="001E492D">
        <w:rPr>
          <w:rFonts w:ascii="Arial" w:eastAsia="Times New Roman" w:hAnsi="Arial" w:cs="Arial"/>
          <w:sz w:val="24"/>
          <w:szCs w:val="24"/>
          <w:bdr w:val="none" w:sz="0" w:space="0" w:color="auto" w:frame="1"/>
          <w:vertAlign w:val="superscript"/>
          <w:lang w:eastAsia="es-BO"/>
        </w:rPr>
        <w:t>12</w:t>
      </w:r>
      <w:r w:rsidRPr="001E492D">
        <w:rPr>
          <w:rFonts w:ascii="Arial" w:eastAsia="Times New Roman" w:hAnsi="Arial" w:cs="Arial"/>
          <w:sz w:val="24"/>
          <w:szCs w:val="24"/>
          <w:lang w:eastAsia="es-BO"/>
        </w:rPr>
        <w:t> Hz y tiene una intensidad radiante en esa dirección de (</w:t>
      </w:r>
      <w:r w:rsidRPr="001E492D">
        <w:rPr>
          <w:rFonts w:ascii="Arial" w:eastAsia="Times New Roman" w:hAnsi="Arial" w:cs="Arial"/>
          <w:sz w:val="24"/>
          <w:szCs w:val="24"/>
          <w:bdr w:val="none" w:sz="0" w:space="0" w:color="auto" w:frame="1"/>
          <w:lang w:eastAsia="es-BO"/>
        </w:rPr>
        <w:t>1/683</w:t>
      </w:r>
      <w:r w:rsidRPr="001E492D">
        <w:rPr>
          <w:rFonts w:ascii="Arial" w:eastAsia="Times New Roman" w:hAnsi="Arial" w:cs="Arial"/>
          <w:sz w:val="24"/>
          <w:szCs w:val="24"/>
          <w:lang w:eastAsia="es-BO"/>
        </w:rPr>
        <w:t>) W/sr (watios por estereorradián).</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Por tanto, la candela, como la unidad de medida del Sistema Internacional para la intensidad luminosa, se entiende como el flujo luminoso emitido por unidad de ángulo sólido en una dirección concreta.</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Símbolo</w:t>
      </w:r>
      <w:r w:rsidRPr="001E492D">
        <w:rPr>
          <w:rFonts w:ascii="Arial" w:eastAsia="Times New Roman" w:hAnsi="Arial" w:cs="Arial"/>
          <w:sz w:val="24"/>
          <w:szCs w:val="24"/>
          <w:lang w:eastAsia="es-BO"/>
        </w:rPr>
        <w:t>:   I</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Equivalencias</w:t>
      </w:r>
      <w:r w:rsidRPr="001E492D">
        <w:rPr>
          <w:rFonts w:ascii="Arial" w:eastAsia="Times New Roman" w:hAnsi="Arial" w:cs="Arial"/>
          <w:sz w:val="24"/>
          <w:szCs w:val="24"/>
          <w:lang w:eastAsia="es-BO"/>
        </w:rPr>
        <w:t>:</w:t>
      </w:r>
    </w:p>
    <w:tbl>
      <w:tblPr>
        <w:tblW w:w="0" w:type="auto"/>
        <w:jc w:val="center"/>
        <w:tblCellSpacing w:w="15" w:type="dxa"/>
        <w:tblCellMar>
          <w:left w:w="0" w:type="dxa"/>
          <w:right w:w="0" w:type="dxa"/>
        </w:tblCellMar>
        <w:tblLook w:val="04A0" w:firstRow="1" w:lastRow="0" w:firstColumn="1" w:lastColumn="0" w:noHBand="0" w:noVBand="1"/>
      </w:tblPr>
      <w:tblGrid>
        <w:gridCol w:w="519"/>
        <w:gridCol w:w="238"/>
      </w:tblGrid>
      <w:tr w:rsidR="001E492D" w:rsidRPr="001E492D" w:rsidTr="002438CB">
        <w:trPr>
          <w:tblCellSpacing w:w="15" w:type="dxa"/>
          <w:jc w:val="center"/>
        </w:trPr>
        <w:tc>
          <w:tcPr>
            <w:tcW w:w="0" w:type="auto"/>
            <w:vMerge w:val="restart"/>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bdr w:val="none" w:sz="0" w:space="0" w:color="auto" w:frame="1"/>
                <w:lang w:eastAsia="es-BO"/>
              </w:rPr>
            </w:pPr>
            <w:proofErr w:type="gramStart"/>
            <w:r w:rsidRPr="001E492D">
              <w:rPr>
                <w:rFonts w:ascii="Arial" w:eastAsia="Times New Roman" w:hAnsi="Arial" w:cs="Arial"/>
                <w:sz w:val="24"/>
                <w:szCs w:val="24"/>
                <w:bdr w:val="none" w:sz="0" w:space="0" w:color="auto" w:frame="1"/>
                <w:lang w:eastAsia="es-BO"/>
              </w:rPr>
              <w:t>I  =</w:t>
            </w:r>
            <w:proofErr w:type="gramEnd"/>
            <w:r w:rsidRPr="001E492D">
              <w:rPr>
                <w:rFonts w:ascii="Arial" w:eastAsia="Times New Roman" w:hAnsi="Arial" w:cs="Arial"/>
                <w:sz w:val="24"/>
                <w:szCs w:val="24"/>
                <w:bdr w:val="none" w:sz="0" w:space="0" w:color="auto" w:frame="1"/>
                <w:lang w:eastAsia="es-BO"/>
              </w:rPr>
              <w:t xml:space="preserve">  </w:t>
            </w:r>
          </w:p>
        </w:tc>
        <w:tc>
          <w:tcPr>
            <w:tcW w:w="0" w:type="auto"/>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bdr w:val="none" w:sz="0" w:space="0" w:color="auto" w:frame="1"/>
                <w:lang w:eastAsia="es-BO"/>
              </w:rPr>
            </w:pPr>
            <w:r w:rsidRPr="001E492D">
              <w:rPr>
                <w:rFonts w:ascii="Arial" w:eastAsia="Times New Roman" w:hAnsi="Arial" w:cs="Arial"/>
                <w:sz w:val="24"/>
                <w:szCs w:val="24"/>
                <w:bdr w:val="none" w:sz="0" w:space="0" w:color="auto" w:frame="1"/>
                <w:lang w:eastAsia="es-BO"/>
              </w:rPr>
              <w:t>Φ</w:t>
            </w:r>
          </w:p>
        </w:tc>
      </w:tr>
      <w:tr w:rsidR="001E492D" w:rsidRPr="001E492D" w:rsidTr="002438CB">
        <w:trPr>
          <w:tblCellSpacing w:w="15" w:type="dxa"/>
          <w:jc w:val="center"/>
        </w:trPr>
        <w:tc>
          <w:tcPr>
            <w:tcW w:w="0" w:type="auto"/>
            <w:vMerge/>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bdr w:val="none" w:sz="0" w:space="0" w:color="auto" w:frame="1"/>
                <w:lang w:eastAsia="es-BO"/>
              </w:rPr>
            </w:pPr>
          </w:p>
        </w:tc>
        <w:tc>
          <w:tcPr>
            <w:tcW w:w="0" w:type="auto"/>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bdr w:val="none" w:sz="0" w:space="0" w:color="auto" w:frame="1"/>
                <w:lang w:eastAsia="es-BO"/>
              </w:rPr>
            </w:pPr>
            <w:r w:rsidRPr="001E492D">
              <w:rPr>
                <w:rFonts w:ascii="Arial" w:eastAsia="Times New Roman" w:hAnsi="Arial" w:cs="Arial"/>
                <w:sz w:val="24"/>
                <w:szCs w:val="24"/>
                <w:bdr w:val="none" w:sz="0" w:space="0" w:color="auto" w:frame="1"/>
                <w:lang w:eastAsia="es-BO"/>
              </w:rPr>
              <w:pict>
                <v:rect id="_x0000_i1050" style="width:9.6pt;height:.75pt" o:hrpct="0" o:hralign="center" o:hrstd="t" o:hr="t" fillcolor="#a0a0a0" stroked="f"/>
              </w:pict>
            </w:r>
          </w:p>
        </w:tc>
      </w:tr>
      <w:tr w:rsidR="001E492D" w:rsidRPr="001E492D" w:rsidTr="002438CB">
        <w:trPr>
          <w:tblCellSpacing w:w="15" w:type="dxa"/>
          <w:jc w:val="center"/>
        </w:trPr>
        <w:tc>
          <w:tcPr>
            <w:tcW w:w="0" w:type="auto"/>
            <w:vMerge/>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bdr w:val="none" w:sz="0" w:space="0" w:color="auto" w:frame="1"/>
                <w:lang w:eastAsia="es-BO"/>
              </w:rPr>
            </w:pPr>
          </w:p>
        </w:tc>
        <w:tc>
          <w:tcPr>
            <w:tcW w:w="0" w:type="auto"/>
            <w:tcBorders>
              <w:top w:val="nil"/>
              <w:left w:val="nil"/>
              <w:bottom w:val="nil"/>
              <w:right w:val="nil"/>
            </w:tcBorders>
            <w:vAlign w:val="center"/>
            <w:hideMark/>
          </w:tcPr>
          <w:p w:rsidR="002438CB" w:rsidRPr="001E492D" w:rsidRDefault="002438CB" w:rsidP="001E492D">
            <w:pPr>
              <w:jc w:val="both"/>
              <w:rPr>
                <w:rFonts w:ascii="Arial" w:eastAsia="Times New Roman" w:hAnsi="Arial" w:cs="Arial"/>
                <w:sz w:val="24"/>
                <w:szCs w:val="24"/>
                <w:bdr w:val="none" w:sz="0" w:space="0" w:color="auto" w:frame="1"/>
                <w:lang w:eastAsia="es-BO"/>
              </w:rPr>
            </w:pPr>
            <w:r w:rsidRPr="001E492D">
              <w:rPr>
                <w:rFonts w:ascii="Arial" w:eastAsia="Times New Roman" w:hAnsi="Arial" w:cs="Arial"/>
                <w:sz w:val="24"/>
                <w:szCs w:val="24"/>
                <w:bdr w:val="none" w:sz="0" w:space="0" w:color="auto" w:frame="1"/>
                <w:lang w:eastAsia="es-BO"/>
              </w:rPr>
              <w:t>Ω</w:t>
            </w:r>
          </w:p>
        </w:tc>
      </w:tr>
    </w:tbl>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br/>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donde:</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I    es la intensidad luminosa, medida en candelas.</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Φ    es el flujo luminoso, en lumen.</w:t>
      </w:r>
    </w:p>
    <w:p w:rsidR="002438CB"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Ω    es el elemento diferencial de ángulo sólido, en estereorradianes.</w:t>
      </w:r>
    </w:p>
    <w:p w:rsidR="001E492D" w:rsidRPr="001E492D" w:rsidRDefault="001E492D" w:rsidP="001E492D">
      <w:pPr>
        <w:jc w:val="both"/>
        <w:rPr>
          <w:rFonts w:ascii="Arial" w:eastAsia="Times New Roman" w:hAnsi="Arial" w:cs="Arial"/>
          <w:sz w:val="24"/>
          <w:szCs w:val="24"/>
          <w:lang w:eastAsia="es-BO"/>
        </w:rPr>
      </w:pPr>
    </w:p>
    <w:p w:rsidR="002438CB" w:rsidRPr="001E492D" w:rsidRDefault="002438CB" w:rsidP="001E492D">
      <w:pPr>
        <w:jc w:val="both"/>
        <w:rPr>
          <w:rFonts w:ascii="Arial" w:eastAsia="Times New Roman" w:hAnsi="Arial" w:cs="Arial"/>
          <w:b/>
          <w:bCs/>
          <w:sz w:val="24"/>
          <w:szCs w:val="24"/>
          <w:lang w:eastAsia="es-BO"/>
        </w:rPr>
      </w:pPr>
      <w:r w:rsidRPr="001E492D">
        <w:rPr>
          <w:rFonts w:ascii="Arial" w:eastAsia="Times New Roman" w:hAnsi="Arial" w:cs="Arial"/>
          <w:b/>
          <w:bCs/>
          <w:sz w:val="24"/>
          <w:szCs w:val="24"/>
          <w:lang w:eastAsia="es-BO"/>
        </w:rPr>
        <w:t>SISTEMA INGLÉS DE UNIDADES</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El </w:t>
      </w:r>
      <w:r w:rsidRPr="001E492D">
        <w:rPr>
          <w:rFonts w:ascii="Arial" w:eastAsia="Times New Roman" w:hAnsi="Arial" w:cs="Arial"/>
          <w:sz w:val="24"/>
          <w:szCs w:val="24"/>
          <w:bdr w:val="none" w:sz="0" w:space="0" w:color="auto" w:frame="1"/>
          <w:lang w:eastAsia="es-BO"/>
        </w:rPr>
        <w:t>Sistema Inglés de Unidades</w:t>
      </w:r>
      <w:r w:rsidRPr="001E492D">
        <w:rPr>
          <w:rFonts w:ascii="Arial" w:eastAsia="Times New Roman" w:hAnsi="Arial" w:cs="Arial"/>
          <w:sz w:val="24"/>
          <w:szCs w:val="24"/>
          <w:lang w:eastAsia="es-BO"/>
        </w:rPr>
        <w:t>, o también llamado Sistema Imperial de Unidades, es el conjunto de las unidades de medidas no métricas que se utilizan actualmente en el Reino Unido y en otros muchos territorios de habla inglesa (como en Estados Unidos de América).</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  Unidades de Longitud:</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El sistema para medir longitudes en el Sistema Inglés se basa en la pulgada, el pie, la yarda y la milla.</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 xml:space="preserve">1 </w:t>
      </w:r>
      <w:proofErr w:type="spellStart"/>
      <w:r w:rsidRPr="001E492D">
        <w:rPr>
          <w:rFonts w:ascii="Arial" w:eastAsia="Times New Roman" w:hAnsi="Arial" w:cs="Arial"/>
          <w:sz w:val="24"/>
          <w:szCs w:val="24"/>
          <w:lang w:val="en-US" w:eastAsia="es-BO"/>
        </w:rPr>
        <w:t>pulgada</w:t>
      </w:r>
      <w:proofErr w:type="spellEnd"/>
      <w:r w:rsidRPr="001E492D">
        <w:rPr>
          <w:rFonts w:ascii="Arial" w:eastAsia="Times New Roman" w:hAnsi="Arial" w:cs="Arial"/>
          <w:sz w:val="24"/>
          <w:szCs w:val="24"/>
          <w:lang w:val="en-US" w:eastAsia="es-BO"/>
        </w:rPr>
        <w:t xml:space="preserve"> (inch, in) = 0,0254 m = 25,4 mm</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pie (foot, ft) = 12 in = 0,3048 m = 30,48 cm</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 xml:space="preserve">1 </w:t>
      </w:r>
      <w:proofErr w:type="spellStart"/>
      <w:r w:rsidRPr="001E492D">
        <w:rPr>
          <w:rFonts w:ascii="Arial" w:eastAsia="Times New Roman" w:hAnsi="Arial" w:cs="Arial"/>
          <w:sz w:val="24"/>
          <w:szCs w:val="24"/>
          <w:lang w:val="en-US" w:eastAsia="es-BO"/>
        </w:rPr>
        <w:t>yarda</w:t>
      </w:r>
      <w:proofErr w:type="spellEnd"/>
      <w:r w:rsidRPr="001E492D">
        <w:rPr>
          <w:rFonts w:ascii="Arial" w:eastAsia="Times New Roman" w:hAnsi="Arial" w:cs="Arial"/>
          <w:sz w:val="24"/>
          <w:szCs w:val="24"/>
          <w:lang w:val="en-US" w:eastAsia="es-BO"/>
        </w:rPr>
        <w:t xml:space="preserve"> (yard, yd) = 3 ft = 36 in = 0,9144 m = 91,44 cm</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rod (</w:t>
      </w:r>
      <w:proofErr w:type="spellStart"/>
      <w:r w:rsidRPr="001E492D">
        <w:rPr>
          <w:rFonts w:ascii="Arial" w:eastAsia="Times New Roman" w:hAnsi="Arial" w:cs="Arial"/>
          <w:sz w:val="24"/>
          <w:szCs w:val="24"/>
          <w:lang w:val="en-US" w:eastAsia="es-BO"/>
        </w:rPr>
        <w:t>rd</w:t>
      </w:r>
      <w:proofErr w:type="spellEnd"/>
      <w:r w:rsidRPr="001E492D">
        <w:rPr>
          <w:rFonts w:ascii="Arial" w:eastAsia="Times New Roman" w:hAnsi="Arial" w:cs="Arial"/>
          <w:sz w:val="24"/>
          <w:szCs w:val="24"/>
          <w:lang w:val="en-US" w:eastAsia="es-BO"/>
        </w:rPr>
        <w:t>) = 1 perch = 5,5 yd = 16,5 ft = 198 in = 5,0292 m</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lastRenderedPageBreak/>
        <w:t>1 milla (</w:t>
      </w:r>
      <w:proofErr w:type="spellStart"/>
      <w:r w:rsidRPr="001E492D">
        <w:rPr>
          <w:rFonts w:ascii="Arial" w:eastAsia="Times New Roman" w:hAnsi="Arial" w:cs="Arial"/>
          <w:sz w:val="24"/>
          <w:szCs w:val="24"/>
          <w:lang w:eastAsia="es-BO"/>
        </w:rPr>
        <w:t>mile</w:t>
      </w:r>
      <w:proofErr w:type="spellEnd"/>
      <w:r w:rsidRPr="001E492D">
        <w:rPr>
          <w:rFonts w:ascii="Arial" w:eastAsia="Times New Roman" w:hAnsi="Arial" w:cs="Arial"/>
          <w:sz w:val="24"/>
          <w:szCs w:val="24"/>
          <w:lang w:eastAsia="es-BO"/>
        </w:rPr>
        <w:t>, mi) = 1760 yd = 1609,34 m</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legua = 5280 yd = 4828,03 m</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 xml:space="preserve">1 furlong (fur) = 40 </w:t>
      </w:r>
      <w:proofErr w:type="spellStart"/>
      <w:r w:rsidRPr="001E492D">
        <w:rPr>
          <w:rFonts w:ascii="Arial" w:eastAsia="Times New Roman" w:hAnsi="Arial" w:cs="Arial"/>
          <w:sz w:val="24"/>
          <w:szCs w:val="24"/>
          <w:lang w:val="en-US" w:eastAsia="es-BO"/>
        </w:rPr>
        <w:t>rd</w:t>
      </w:r>
      <w:proofErr w:type="spellEnd"/>
      <w:r w:rsidRPr="001E492D">
        <w:rPr>
          <w:rFonts w:ascii="Arial" w:eastAsia="Times New Roman" w:hAnsi="Arial" w:cs="Arial"/>
          <w:sz w:val="24"/>
          <w:szCs w:val="24"/>
          <w:lang w:val="en-US" w:eastAsia="es-BO"/>
        </w:rPr>
        <w:t xml:space="preserve"> = 110 yd = 660 ft = 201,168 m</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1 </w:t>
      </w:r>
      <w:proofErr w:type="gramStart"/>
      <w:r w:rsidRPr="001E492D">
        <w:rPr>
          <w:rFonts w:ascii="Arial" w:eastAsia="Times New Roman" w:hAnsi="Arial" w:cs="Arial"/>
          <w:sz w:val="24"/>
          <w:szCs w:val="24"/>
          <w:lang w:eastAsia="es-BO"/>
        </w:rPr>
        <w:t>Milla</w:t>
      </w:r>
      <w:proofErr w:type="gramEnd"/>
      <w:r w:rsidRPr="001E492D">
        <w:rPr>
          <w:rFonts w:ascii="Arial" w:eastAsia="Times New Roman" w:hAnsi="Arial" w:cs="Arial"/>
          <w:sz w:val="24"/>
          <w:szCs w:val="24"/>
          <w:lang w:eastAsia="es-BO"/>
        </w:rPr>
        <w:t xml:space="preserve"> = 8 </w:t>
      </w:r>
      <w:proofErr w:type="spellStart"/>
      <w:r w:rsidRPr="001E492D">
        <w:rPr>
          <w:rFonts w:ascii="Arial" w:eastAsia="Times New Roman" w:hAnsi="Arial" w:cs="Arial"/>
          <w:sz w:val="24"/>
          <w:szCs w:val="24"/>
          <w:lang w:eastAsia="es-BO"/>
        </w:rPr>
        <w:t>fur</w:t>
      </w:r>
      <w:proofErr w:type="spellEnd"/>
      <w:r w:rsidRPr="001E492D">
        <w:rPr>
          <w:rFonts w:ascii="Arial" w:eastAsia="Times New Roman" w:hAnsi="Arial" w:cs="Arial"/>
          <w:sz w:val="24"/>
          <w:szCs w:val="24"/>
          <w:lang w:eastAsia="es-BO"/>
        </w:rPr>
        <w:t xml:space="preserve"> = 5280 ft = 1,609347 km (agricultura)</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Para medir profundidades del mar, se utilizan los </w:t>
      </w:r>
      <w:proofErr w:type="spellStart"/>
      <w:r w:rsidRPr="001E492D">
        <w:rPr>
          <w:rFonts w:ascii="Arial" w:eastAsia="Times New Roman" w:hAnsi="Arial" w:cs="Arial"/>
          <w:sz w:val="24"/>
          <w:szCs w:val="24"/>
          <w:lang w:eastAsia="es-BO"/>
        </w:rPr>
        <w:t>fathoms</w:t>
      </w:r>
      <w:proofErr w:type="spellEnd"/>
      <w:r w:rsidRPr="001E492D">
        <w:rPr>
          <w:rFonts w:ascii="Arial" w:eastAsia="Times New Roman" w:hAnsi="Arial" w:cs="Arial"/>
          <w:sz w:val="24"/>
          <w:szCs w:val="24"/>
          <w:lang w:eastAsia="es-BO"/>
        </w:rPr>
        <w:t xml:space="preserve"> (braza):</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braza = 6 ft = 72 in = 1,83 m</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  Unidades de Superficie:</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El sistema para medir superficies en el Sistema Inglés se basa en la pulgada cuadrada (</w:t>
      </w:r>
      <w:proofErr w:type="spellStart"/>
      <w:r w:rsidRPr="001E492D">
        <w:rPr>
          <w:rFonts w:ascii="Arial" w:eastAsia="Times New Roman" w:hAnsi="Arial" w:cs="Arial"/>
          <w:sz w:val="24"/>
          <w:szCs w:val="24"/>
          <w:lang w:eastAsia="es-BO"/>
        </w:rPr>
        <w:t>sq</w:t>
      </w:r>
      <w:proofErr w:type="spellEnd"/>
      <w:r w:rsidRPr="001E492D">
        <w:rPr>
          <w:rFonts w:ascii="Arial" w:eastAsia="Times New Roman" w:hAnsi="Arial" w:cs="Arial"/>
          <w:sz w:val="24"/>
          <w:szCs w:val="24"/>
          <w:lang w:eastAsia="es-BO"/>
        </w:rPr>
        <w:t xml:space="preserve"> in, in</w:t>
      </w:r>
      <w:r w:rsidRPr="001E492D">
        <w:rPr>
          <w:rFonts w:ascii="Arial" w:eastAsia="Times New Roman" w:hAnsi="Arial" w:cs="Arial"/>
          <w:sz w:val="24"/>
          <w:szCs w:val="24"/>
          <w:bdr w:val="none" w:sz="0" w:space="0" w:color="auto" w:frame="1"/>
          <w:vertAlign w:val="superscript"/>
          <w:lang w:eastAsia="es-BO"/>
        </w:rPr>
        <w:t>2</w:t>
      </w:r>
      <w:r w:rsidRPr="001E492D">
        <w:rPr>
          <w:rFonts w:ascii="Arial" w:eastAsia="Times New Roman" w:hAnsi="Arial" w:cs="Arial"/>
          <w:sz w:val="24"/>
          <w:szCs w:val="24"/>
          <w:lang w:eastAsia="es-BO"/>
        </w:rPr>
        <w:t>).</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in</w:t>
      </w:r>
      <w:r w:rsidRPr="001E492D">
        <w:rPr>
          <w:rFonts w:ascii="Arial" w:eastAsia="Times New Roman" w:hAnsi="Arial" w:cs="Arial"/>
          <w:sz w:val="24"/>
          <w:szCs w:val="24"/>
          <w:bdr w:val="none" w:sz="0" w:space="0" w:color="auto" w:frame="1"/>
          <w:vertAlign w:val="superscript"/>
          <w:lang w:val="en-US" w:eastAsia="es-BO"/>
        </w:rPr>
        <w:t>2</w:t>
      </w:r>
      <w:r w:rsidRPr="001E492D">
        <w:rPr>
          <w:rFonts w:ascii="Arial" w:eastAsia="Times New Roman" w:hAnsi="Arial" w:cs="Arial"/>
          <w:sz w:val="24"/>
          <w:szCs w:val="24"/>
          <w:lang w:val="en-US" w:eastAsia="es-BO"/>
        </w:rPr>
        <w:t> (</w:t>
      </w:r>
      <w:proofErr w:type="spellStart"/>
      <w:r w:rsidRPr="001E492D">
        <w:rPr>
          <w:rFonts w:ascii="Arial" w:eastAsia="Times New Roman" w:hAnsi="Arial" w:cs="Arial"/>
          <w:sz w:val="24"/>
          <w:szCs w:val="24"/>
          <w:lang w:val="en-US" w:eastAsia="es-BO"/>
        </w:rPr>
        <w:t>sq</w:t>
      </w:r>
      <w:proofErr w:type="spellEnd"/>
      <w:r w:rsidRPr="001E492D">
        <w:rPr>
          <w:rFonts w:ascii="Arial" w:eastAsia="Times New Roman" w:hAnsi="Arial" w:cs="Arial"/>
          <w:sz w:val="24"/>
          <w:szCs w:val="24"/>
          <w:lang w:val="en-US" w:eastAsia="es-BO"/>
        </w:rPr>
        <w:t xml:space="preserve"> in) = 6,4516·10</w:t>
      </w:r>
      <w:r w:rsidRPr="001E492D">
        <w:rPr>
          <w:rFonts w:ascii="Arial" w:eastAsia="Times New Roman" w:hAnsi="Arial" w:cs="Arial"/>
          <w:sz w:val="24"/>
          <w:szCs w:val="24"/>
          <w:bdr w:val="none" w:sz="0" w:space="0" w:color="auto" w:frame="1"/>
          <w:vertAlign w:val="superscript"/>
          <w:lang w:val="en-US" w:eastAsia="es-BO"/>
        </w:rPr>
        <w:t>-4</w:t>
      </w:r>
      <w:r w:rsidRPr="001E492D">
        <w:rPr>
          <w:rFonts w:ascii="Arial" w:eastAsia="Times New Roman" w:hAnsi="Arial" w:cs="Arial"/>
          <w:sz w:val="24"/>
          <w:szCs w:val="24"/>
          <w:lang w:val="en-US" w:eastAsia="es-BO"/>
        </w:rPr>
        <w:t> m</w:t>
      </w:r>
      <w:r w:rsidRPr="001E492D">
        <w:rPr>
          <w:rFonts w:ascii="Arial" w:eastAsia="Times New Roman" w:hAnsi="Arial" w:cs="Arial"/>
          <w:sz w:val="24"/>
          <w:szCs w:val="24"/>
          <w:bdr w:val="none" w:sz="0" w:space="0" w:color="auto" w:frame="1"/>
          <w:vertAlign w:val="superscript"/>
          <w:lang w:val="en-US" w:eastAsia="es-BO"/>
        </w:rPr>
        <w:t>2</w:t>
      </w:r>
      <w:r w:rsidRPr="001E492D">
        <w:rPr>
          <w:rFonts w:ascii="Arial" w:eastAsia="Times New Roman" w:hAnsi="Arial" w:cs="Arial"/>
          <w:sz w:val="24"/>
          <w:szCs w:val="24"/>
          <w:lang w:val="en-US" w:eastAsia="es-BO"/>
        </w:rPr>
        <w:t> = 645,16 mm</w:t>
      </w:r>
      <w:r w:rsidRPr="001E492D">
        <w:rPr>
          <w:rFonts w:ascii="Arial" w:eastAsia="Times New Roman" w:hAnsi="Arial" w:cs="Arial"/>
          <w:sz w:val="24"/>
          <w:szCs w:val="24"/>
          <w:bdr w:val="none" w:sz="0" w:space="0" w:color="auto" w:frame="1"/>
          <w:vertAlign w:val="superscript"/>
          <w:lang w:val="en-US" w:eastAsia="es-BO"/>
        </w:rPr>
        <w:t>2</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ft</w:t>
      </w:r>
      <w:r w:rsidRPr="001E492D">
        <w:rPr>
          <w:rFonts w:ascii="Arial" w:eastAsia="Times New Roman" w:hAnsi="Arial" w:cs="Arial"/>
          <w:sz w:val="24"/>
          <w:szCs w:val="24"/>
          <w:bdr w:val="none" w:sz="0" w:space="0" w:color="auto" w:frame="1"/>
          <w:vertAlign w:val="superscript"/>
          <w:lang w:val="en-US" w:eastAsia="es-BO"/>
        </w:rPr>
        <w:t>2</w:t>
      </w:r>
      <w:r w:rsidRPr="001E492D">
        <w:rPr>
          <w:rFonts w:ascii="Arial" w:eastAsia="Times New Roman" w:hAnsi="Arial" w:cs="Arial"/>
          <w:sz w:val="24"/>
          <w:szCs w:val="24"/>
          <w:lang w:val="en-US" w:eastAsia="es-BO"/>
        </w:rPr>
        <w:t> (</w:t>
      </w:r>
      <w:proofErr w:type="spellStart"/>
      <w:r w:rsidRPr="001E492D">
        <w:rPr>
          <w:rFonts w:ascii="Arial" w:eastAsia="Times New Roman" w:hAnsi="Arial" w:cs="Arial"/>
          <w:sz w:val="24"/>
          <w:szCs w:val="24"/>
          <w:lang w:val="en-US" w:eastAsia="es-BO"/>
        </w:rPr>
        <w:t>sq</w:t>
      </w:r>
      <w:proofErr w:type="spellEnd"/>
      <w:r w:rsidRPr="001E492D">
        <w:rPr>
          <w:rFonts w:ascii="Arial" w:eastAsia="Times New Roman" w:hAnsi="Arial" w:cs="Arial"/>
          <w:sz w:val="24"/>
          <w:szCs w:val="24"/>
          <w:lang w:val="en-US" w:eastAsia="es-BO"/>
        </w:rPr>
        <w:t xml:space="preserve"> ft) = 144 </w:t>
      </w:r>
      <w:proofErr w:type="spellStart"/>
      <w:r w:rsidRPr="001E492D">
        <w:rPr>
          <w:rFonts w:ascii="Arial" w:eastAsia="Times New Roman" w:hAnsi="Arial" w:cs="Arial"/>
          <w:sz w:val="24"/>
          <w:szCs w:val="24"/>
          <w:lang w:val="en-US" w:eastAsia="es-BO"/>
        </w:rPr>
        <w:t>sq</w:t>
      </w:r>
      <w:proofErr w:type="spellEnd"/>
      <w:r w:rsidRPr="001E492D">
        <w:rPr>
          <w:rFonts w:ascii="Arial" w:eastAsia="Times New Roman" w:hAnsi="Arial" w:cs="Arial"/>
          <w:sz w:val="24"/>
          <w:szCs w:val="24"/>
          <w:lang w:val="en-US" w:eastAsia="es-BO"/>
        </w:rPr>
        <w:t xml:space="preserve"> in = 9,2903·10</w:t>
      </w:r>
      <w:r w:rsidRPr="001E492D">
        <w:rPr>
          <w:rFonts w:ascii="Arial" w:eastAsia="Times New Roman" w:hAnsi="Arial" w:cs="Arial"/>
          <w:sz w:val="24"/>
          <w:szCs w:val="24"/>
          <w:bdr w:val="none" w:sz="0" w:space="0" w:color="auto" w:frame="1"/>
          <w:vertAlign w:val="superscript"/>
          <w:lang w:val="en-US" w:eastAsia="es-BO"/>
        </w:rPr>
        <w:t>-2</w:t>
      </w:r>
      <w:r w:rsidRPr="001E492D">
        <w:rPr>
          <w:rFonts w:ascii="Arial" w:eastAsia="Times New Roman" w:hAnsi="Arial" w:cs="Arial"/>
          <w:sz w:val="24"/>
          <w:szCs w:val="24"/>
          <w:lang w:val="en-US" w:eastAsia="es-BO"/>
        </w:rPr>
        <w:t> m</w:t>
      </w:r>
      <w:r w:rsidRPr="001E492D">
        <w:rPr>
          <w:rFonts w:ascii="Arial" w:eastAsia="Times New Roman" w:hAnsi="Arial" w:cs="Arial"/>
          <w:sz w:val="24"/>
          <w:szCs w:val="24"/>
          <w:bdr w:val="none" w:sz="0" w:space="0" w:color="auto" w:frame="1"/>
          <w:vertAlign w:val="superscript"/>
          <w:lang w:val="en-US" w:eastAsia="es-BO"/>
        </w:rPr>
        <w:t>2</w:t>
      </w:r>
      <w:r w:rsidRPr="001E492D">
        <w:rPr>
          <w:rFonts w:ascii="Arial" w:eastAsia="Times New Roman" w:hAnsi="Arial" w:cs="Arial"/>
          <w:sz w:val="24"/>
          <w:szCs w:val="24"/>
          <w:lang w:val="en-US" w:eastAsia="es-BO"/>
        </w:rPr>
        <w:t> = 929,03 cm</w:t>
      </w:r>
      <w:r w:rsidRPr="001E492D">
        <w:rPr>
          <w:rFonts w:ascii="Arial" w:eastAsia="Times New Roman" w:hAnsi="Arial" w:cs="Arial"/>
          <w:sz w:val="24"/>
          <w:szCs w:val="24"/>
          <w:bdr w:val="none" w:sz="0" w:space="0" w:color="auto" w:frame="1"/>
          <w:vertAlign w:val="superscript"/>
          <w:lang w:val="en-US" w:eastAsia="es-BO"/>
        </w:rPr>
        <w:t>2</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rod</w:t>
      </w:r>
      <w:r w:rsidRPr="001E492D">
        <w:rPr>
          <w:rFonts w:ascii="Arial" w:eastAsia="Times New Roman" w:hAnsi="Arial" w:cs="Arial"/>
          <w:sz w:val="24"/>
          <w:szCs w:val="24"/>
          <w:bdr w:val="none" w:sz="0" w:space="0" w:color="auto" w:frame="1"/>
          <w:vertAlign w:val="superscript"/>
          <w:lang w:val="en-US" w:eastAsia="es-BO"/>
        </w:rPr>
        <w:t>2</w:t>
      </w:r>
      <w:r w:rsidRPr="001E492D">
        <w:rPr>
          <w:rFonts w:ascii="Arial" w:eastAsia="Times New Roman" w:hAnsi="Arial" w:cs="Arial"/>
          <w:sz w:val="24"/>
          <w:szCs w:val="24"/>
          <w:lang w:val="en-US" w:eastAsia="es-BO"/>
        </w:rPr>
        <w:t> (</w:t>
      </w:r>
      <w:proofErr w:type="spellStart"/>
      <w:r w:rsidRPr="001E492D">
        <w:rPr>
          <w:rFonts w:ascii="Arial" w:eastAsia="Times New Roman" w:hAnsi="Arial" w:cs="Arial"/>
          <w:sz w:val="24"/>
          <w:szCs w:val="24"/>
          <w:lang w:val="en-US" w:eastAsia="es-BO"/>
        </w:rPr>
        <w:t>sq</w:t>
      </w:r>
      <w:proofErr w:type="spellEnd"/>
      <w:r w:rsidRPr="001E492D">
        <w:rPr>
          <w:rFonts w:ascii="Arial" w:eastAsia="Times New Roman" w:hAnsi="Arial" w:cs="Arial"/>
          <w:sz w:val="24"/>
          <w:szCs w:val="24"/>
          <w:lang w:val="en-US" w:eastAsia="es-BO"/>
        </w:rPr>
        <w:t xml:space="preserve"> </w:t>
      </w:r>
      <w:proofErr w:type="spellStart"/>
      <w:r w:rsidRPr="001E492D">
        <w:rPr>
          <w:rFonts w:ascii="Arial" w:eastAsia="Times New Roman" w:hAnsi="Arial" w:cs="Arial"/>
          <w:sz w:val="24"/>
          <w:szCs w:val="24"/>
          <w:lang w:val="en-US" w:eastAsia="es-BO"/>
        </w:rPr>
        <w:t>rd</w:t>
      </w:r>
      <w:proofErr w:type="spellEnd"/>
      <w:r w:rsidRPr="001E492D">
        <w:rPr>
          <w:rFonts w:ascii="Arial" w:eastAsia="Times New Roman" w:hAnsi="Arial" w:cs="Arial"/>
          <w:sz w:val="24"/>
          <w:szCs w:val="24"/>
          <w:lang w:val="en-US" w:eastAsia="es-BO"/>
        </w:rPr>
        <w:t xml:space="preserve">) = 272,25 </w:t>
      </w:r>
      <w:proofErr w:type="spellStart"/>
      <w:r w:rsidRPr="001E492D">
        <w:rPr>
          <w:rFonts w:ascii="Arial" w:eastAsia="Times New Roman" w:hAnsi="Arial" w:cs="Arial"/>
          <w:sz w:val="24"/>
          <w:szCs w:val="24"/>
          <w:lang w:val="en-US" w:eastAsia="es-BO"/>
        </w:rPr>
        <w:t>sq</w:t>
      </w:r>
      <w:proofErr w:type="spellEnd"/>
      <w:r w:rsidRPr="001E492D">
        <w:rPr>
          <w:rFonts w:ascii="Arial" w:eastAsia="Times New Roman" w:hAnsi="Arial" w:cs="Arial"/>
          <w:sz w:val="24"/>
          <w:szCs w:val="24"/>
          <w:lang w:val="en-US" w:eastAsia="es-BO"/>
        </w:rPr>
        <w:t xml:space="preserve"> ft = 25,316 m</w:t>
      </w:r>
      <w:r w:rsidRPr="001E492D">
        <w:rPr>
          <w:rFonts w:ascii="Arial" w:eastAsia="Times New Roman" w:hAnsi="Arial" w:cs="Arial"/>
          <w:sz w:val="24"/>
          <w:szCs w:val="24"/>
          <w:bdr w:val="none" w:sz="0" w:space="0" w:color="auto" w:frame="1"/>
          <w:vertAlign w:val="superscript"/>
          <w:lang w:val="en-US" w:eastAsia="es-BO"/>
        </w:rPr>
        <w:t>2</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yd</w:t>
      </w:r>
      <w:r w:rsidRPr="001E492D">
        <w:rPr>
          <w:rFonts w:ascii="Arial" w:eastAsia="Times New Roman" w:hAnsi="Arial" w:cs="Arial"/>
          <w:sz w:val="24"/>
          <w:szCs w:val="24"/>
          <w:bdr w:val="none" w:sz="0" w:space="0" w:color="auto" w:frame="1"/>
          <w:vertAlign w:val="superscript"/>
          <w:lang w:val="en-US" w:eastAsia="es-BO"/>
        </w:rPr>
        <w:t>2</w:t>
      </w:r>
      <w:r w:rsidRPr="001E492D">
        <w:rPr>
          <w:rFonts w:ascii="Arial" w:eastAsia="Times New Roman" w:hAnsi="Arial" w:cs="Arial"/>
          <w:sz w:val="24"/>
          <w:szCs w:val="24"/>
          <w:lang w:val="en-US" w:eastAsia="es-BO"/>
        </w:rPr>
        <w:t> (</w:t>
      </w:r>
      <w:proofErr w:type="spellStart"/>
      <w:r w:rsidRPr="001E492D">
        <w:rPr>
          <w:rFonts w:ascii="Arial" w:eastAsia="Times New Roman" w:hAnsi="Arial" w:cs="Arial"/>
          <w:sz w:val="24"/>
          <w:szCs w:val="24"/>
          <w:lang w:val="en-US" w:eastAsia="es-BO"/>
        </w:rPr>
        <w:t>sq</w:t>
      </w:r>
      <w:proofErr w:type="spellEnd"/>
      <w:r w:rsidRPr="001E492D">
        <w:rPr>
          <w:rFonts w:ascii="Arial" w:eastAsia="Times New Roman" w:hAnsi="Arial" w:cs="Arial"/>
          <w:sz w:val="24"/>
          <w:szCs w:val="24"/>
          <w:lang w:val="en-US" w:eastAsia="es-BO"/>
        </w:rPr>
        <w:t xml:space="preserve"> yd) = 8,3613·10</w:t>
      </w:r>
      <w:r w:rsidRPr="001E492D">
        <w:rPr>
          <w:rFonts w:ascii="Arial" w:eastAsia="Times New Roman" w:hAnsi="Arial" w:cs="Arial"/>
          <w:sz w:val="24"/>
          <w:szCs w:val="24"/>
          <w:bdr w:val="none" w:sz="0" w:space="0" w:color="auto" w:frame="1"/>
          <w:vertAlign w:val="superscript"/>
          <w:lang w:val="en-US" w:eastAsia="es-BO"/>
        </w:rPr>
        <w:t>-1</w:t>
      </w:r>
      <w:r w:rsidRPr="001E492D">
        <w:rPr>
          <w:rFonts w:ascii="Arial" w:eastAsia="Times New Roman" w:hAnsi="Arial" w:cs="Arial"/>
          <w:sz w:val="24"/>
          <w:szCs w:val="24"/>
          <w:lang w:val="en-US" w:eastAsia="es-BO"/>
        </w:rPr>
        <w:t> m</w:t>
      </w:r>
      <w:r w:rsidRPr="001E492D">
        <w:rPr>
          <w:rFonts w:ascii="Arial" w:eastAsia="Times New Roman" w:hAnsi="Arial" w:cs="Arial"/>
          <w:sz w:val="24"/>
          <w:szCs w:val="24"/>
          <w:bdr w:val="none" w:sz="0" w:space="0" w:color="auto" w:frame="1"/>
          <w:vertAlign w:val="superscript"/>
          <w:lang w:val="en-US" w:eastAsia="es-BO"/>
        </w:rPr>
        <w:t>2</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 xml:space="preserve">1 acre = 4 roods = 160 </w:t>
      </w:r>
      <w:proofErr w:type="spellStart"/>
      <w:r w:rsidRPr="001E492D">
        <w:rPr>
          <w:rFonts w:ascii="Arial" w:eastAsia="Times New Roman" w:hAnsi="Arial" w:cs="Arial"/>
          <w:sz w:val="24"/>
          <w:szCs w:val="24"/>
          <w:lang w:val="en-US" w:eastAsia="es-BO"/>
        </w:rPr>
        <w:t>sq</w:t>
      </w:r>
      <w:proofErr w:type="spellEnd"/>
      <w:r w:rsidRPr="001E492D">
        <w:rPr>
          <w:rFonts w:ascii="Arial" w:eastAsia="Times New Roman" w:hAnsi="Arial" w:cs="Arial"/>
          <w:sz w:val="24"/>
          <w:szCs w:val="24"/>
          <w:lang w:val="en-US" w:eastAsia="es-BO"/>
        </w:rPr>
        <w:t xml:space="preserve"> </w:t>
      </w:r>
      <w:proofErr w:type="spellStart"/>
      <w:r w:rsidRPr="001E492D">
        <w:rPr>
          <w:rFonts w:ascii="Arial" w:eastAsia="Times New Roman" w:hAnsi="Arial" w:cs="Arial"/>
          <w:sz w:val="24"/>
          <w:szCs w:val="24"/>
          <w:lang w:val="en-US" w:eastAsia="es-BO"/>
        </w:rPr>
        <w:t>rd</w:t>
      </w:r>
      <w:proofErr w:type="spellEnd"/>
      <w:r w:rsidRPr="001E492D">
        <w:rPr>
          <w:rFonts w:ascii="Arial" w:eastAsia="Times New Roman" w:hAnsi="Arial" w:cs="Arial"/>
          <w:sz w:val="24"/>
          <w:szCs w:val="24"/>
          <w:lang w:val="en-US" w:eastAsia="es-BO"/>
        </w:rPr>
        <w:t xml:space="preserve"> = 4840 </w:t>
      </w:r>
      <w:proofErr w:type="spellStart"/>
      <w:r w:rsidRPr="001E492D">
        <w:rPr>
          <w:rFonts w:ascii="Arial" w:eastAsia="Times New Roman" w:hAnsi="Arial" w:cs="Arial"/>
          <w:sz w:val="24"/>
          <w:szCs w:val="24"/>
          <w:lang w:val="en-US" w:eastAsia="es-BO"/>
        </w:rPr>
        <w:t>sq</w:t>
      </w:r>
      <w:proofErr w:type="spellEnd"/>
      <w:r w:rsidRPr="001E492D">
        <w:rPr>
          <w:rFonts w:ascii="Arial" w:eastAsia="Times New Roman" w:hAnsi="Arial" w:cs="Arial"/>
          <w:sz w:val="24"/>
          <w:szCs w:val="24"/>
          <w:lang w:val="en-US" w:eastAsia="es-BO"/>
        </w:rPr>
        <w:t xml:space="preserve"> yd = 43560 </w:t>
      </w:r>
      <w:proofErr w:type="spellStart"/>
      <w:r w:rsidRPr="001E492D">
        <w:rPr>
          <w:rFonts w:ascii="Arial" w:eastAsia="Times New Roman" w:hAnsi="Arial" w:cs="Arial"/>
          <w:sz w:val="24"/>
          <w:szCs w:val="24"/>
          <w:lang w:val="en-US" w:eastAsia="es-BO"/>
        </w:rPr>
        <w:t>sq</w:t>
      </w:r>
      <w:proofErr w:type="spellEnd"/>
      <w:r w:rsidRPr="001E492D">
        <w:rPr>
          <w:rFonts w:ascii="Arial" w:eastAsia="Times New Roman" w:hAnsi="Arial" w:cs="Arial"/>
          <w:sz w:val="24"/>
          <w:szCs w:val="24"/>
          <w:lang w:val="en-US" w:eastAsia="es-BO"/>
        </w:rPr>
        <w:t xml:space="preserve"> ft = 4046,9 m</w:t>
      </w:r>
      <w:r w:rsidRPr="001E492D">
        <w:rPr>
          <w:rFonts w:ascii="Arial" w:eastAsia="Times New Roman" w:hAnsi="Arial" w:cs="Arial"/>
          <w:sz w:val="24"/>
          <w:szCs w:val="24"/>
          <w:bdr w:val="none" w:sz="0" w:space="0" w:color="auto" w:frame="1"/>
          <w:vertAlign w:val="superscript"/>
          <w:lang w:val="en-US" w:eastAsia="es-BO"/>
        </w:rPr>
        <w:t>2</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mile</w:t>
      </w:r>
      <w:r w:rsidRPr="001E492D">
        <w:rPr>
          <w:rFonts w:ascii="Arial" w:eastAsia="Times New Roman" w:hAnsi="Arial" w:cs="Arial"/>
          <w:sz w:val="24"/>
          <w:szCs w:val="24"/>
          <w:bdr w:val="none" w:sz="0" w:space="0" w:color="auto" w:frame="1"/>
          <w:vertAlign w:val="superscript"/>
          <w:lang w:val="en-US" w:eastAsia="es-BO"/>
        </w:rPr>
        <w:t>2</w:t>
      </w:r>
      <w:r w:rsidRPr="001E492D">
        <w:rPr>
          <w:rFonts w:ascii="Arial" w:eastAsia="Times New Roman" w:hAnsi="Arial" w:cs="Arial"/>
          <w:sz w:val="24"/>
          <w:szCs w:val="24"/>
          <w:lang w:val="en-US" w:eastAsia="es-BO"/>
        </w:rPr>
        <w:t> (</w:t>
      </w:r>
      <w:proofErr w:type="spellStart"/>
      <w:r w:rsidRPr="001E492D">
        <w:rPr>
          <w:rFonts w:ascii="Arial" w:eastAsia="Times New Roman" w:hAnsi="Arial" w:cs="Arial"/>
          <w:sz w:val="24"/>
          <w:szCs w:val="24"/>
          <w:lang w:val="en-US" w:eastAsia="es-BO"/>
        </w:rPr>
        <w:t>sq</w:t>
      </w:r>
      <w:proofErr w:type="spellEnd"/>
      <w:r w:rsidRPr="001E492D">
        <w:rPr>
          <w:rFonts w:ascii="Arial" w:eastAsia="Times New Roman" w:hAnsi="Arial" w:cs="Arial"/>
          <w:sz w:val="24"/>
          <w:szCs w:val="24"/>
          <w:lang w:val="en-US" w:eastAsia="es-BO"/>
        </w:rPr>
        <w:t xml:space="preserve"> mi) = 640 acres = 2,59 km</w:t>
      </w:r>
      <w:r w:rsidRPr="001E492D">
        <w:rPr>
          <w:rFonts w:ascii="Arial" w:eastAsia="Times New Roman" w:hAnsi="Arial" w:cs="Arial"/>
          <w:sz w:val="24"/>
          <w:szCs w:val="24"/>
          <w:bdr w:val="none" w:sz="0" w:space="0" w:color="auto" w:frame="1"/>
          <w:vertAlign w:val="superscript"/>
          <w:lang w:val="en-US" w:eastAsia="es-BO"/>
        </w:rPr>
        <w:t>2</w:t>
      </w:r>
      <w:r w:rsidRPr="001E492D">
        <w:rPr>
          <w:rFonts w:ascii="Arial" w:eastAsia="Times New Roman" w:hAnsi="Arial" w:cs="Arial"/>
          <w:sz w:val="24"/>
          <w:szCs w:val="24"/>
          <w:lang w:val="en-US" w:eastAsia="es-BO"/>
        </w:rPr>
        <w:t> = 2,5900·10</w:t>
      </w:r>
      <w:r w:rsidRPr="001E492D">
        <w:rPr>
          <w:rFonts w:ascii="Arial" w:eastAsia="Times New Roman" w:hAnsi="Arial" w:cs="Arial"/>
          <w:sz w:val="24"/>
          <w:szCs w:val="24"/>
          <w:bdr w:val="none" w:sz="0" w:space="0" w:color="auto" w:frame="1"/>
          <w:vertAlign w:val="superscript"/>
          <w:lang w:val="en-US" w:eastAsia="es-BO"/>
        </w:rPr>
        <w:t>6</w:t>
      </w:r>
      <w:r w:rsidRPr="001E492D">
        <w:rPr>
          <w:rFonts w:ascii="Arial" w:eastAsia="Times New Roman" w:hAnsi="Arial" w:cs="Arial"/>
          <w:sz w:val="24"/>
          <w:szCs w:val="24"/>
          <w:lang w:val="en-US" w:eastAsia="es-BO"/>
        </w:rPr>
        <w:t> m</w:t>
      </w:r>
      <w:r w:rsidRPr="001E492D">
        <w:rPr>
          <w:rFonts w:ascii="Arial" w:eastAsia="Times New Roman" w:hAnsi="Arial" w:cs="Arial"/>
          <w:sz w:val="24"/>
          <w:szCs w:val="24"/>
          <w:bdr w:val="none" w:sz="0" w:space="0" w:color="auto" w:frame="1"/>
          <w:vertAlign w:val="superscript"/>
          <w:lang w:val="en-US" w:eastAsia="es-BO"/>
        </w:rPr>
        <w:t>2</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bdr w:val="none" w:sz="0" w:space="0" w:color="auto" w:frame="1"/>
          <w:lang w:eastAsia="es-BO"/>
        </w:rPr>
        <w:t>•  Unidades de Volumen:</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La pulgada cúbica (</w:t>
      </w:r>
      <w:proofErr w:type="spellStart"/>
      <w:r w:rsidRPr="001E492D">
        <w:rPr>
          <w:rFonts w:ascii="Arial" w:eastAsia="Times New Roman" w:hAnsi="Arial" w:cs="Arial"/>
          <w:sz w:val="24"/>
          <w:szCs w:val="24"/>
          <w:lang w:eastAsia="es-BO"/>
        </w:rPr>
        <w:t>cu</w:t>
      </w:r>
      <w:proofErr w:type="spellEnd"/>
      <w:r w:rsidRPr="001E492D">
        <w:rPr>
          <w:rFonts w:ascii="Arial" w:eastAsia="Times New Roman" w:hAnsi="Arial" w:cs="Arial"/>
          <w:sz w:val="24"/>
          <w:szCs w:val="24"/>
          <w:lang w:eastAsia="es-BO"/>
        </w:rPr>
        <w:t xml:space="preserve"> in), el pie cúbico (</w:t>
      </w:r>
      <w:proofErr w:type="spellStart"/>
      <w:r w:rsidRPr="001E492D">
        <w:rPr>
          <w:rFonts w:ascii="Arial" w:eastAsia="Times New Roman" w:hAnsi="Arial" w:cs="Arial"/>
          <w:sz w:val="24"/>
          <w:szCs w:val="24"/>
          <w:lang w:eastAsia="es-BO"/>
        </w:rPr>
        <w:t>cu</w:t>
      </w:r>
      <w:proofErr w:type="spellEnd"/>
      <w:r w:rsidRPr="001E492D">
        <w:rPr>
          <w:rFonts w:ascii="Arial" w:eastAsia="Times New Roman" w:hAnsi="Arial" w:cs="Arial"/>
          <w:sz w:val="24"/>
          <w:szCs w:val="24"/>
          <w:lang w:eastAsia="es-BO"/>
        </w:rPr>
        <w:t xml:space="preserve"> ft) y la yarda cúbica (</w:t>
      </w:r>
      <w:proofErr w:type="spellStart"/>
      <w:r w:rsidRPr="001E492D">
        <w:rPr>
          <w:rFonts w:ascii="Arial" w:eastAsia="Times New Roman" w:hAnsi="Arial" w:cs="Arial"/>
          <w:sz w:val="24"/>
          <w:szCs w:val="24"/>
          <w:lang w:eastAsia="es-BO"/>
        </w:rPr>
        <w:t>cu</w:t>
      </w:r>
      <w:proofErr w:type="spellEnd"/>
      <w:r w:rsidRPr="001E492D">
        <w:rPr>
          <w:rFonts w:ascii="Arial" w:eastAsia="Times New Roman" w:hAnsi="Arial" w:cs="Arial"/>
          <w:sz w:val="24"/>
          <w:szCs w:val="24"/>
          <w:lang w:eastAsia="es-BO"/>
        </w:rPr>
        <w:t xml:space="preserve"> yd) se utilizan comúnmente para medir el volumen en el Sistema Inglés de Medidas. Pero además existe un grupo de unidades específicas para medir volúmenes de materiales secos, como se muestra más adelante.</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in</w:t>
      </w:r>
      <w:r w:rsidRPr="001E492D">
        <w:rPr>
          <w:rFonts w:ascii="Arial" w:eastAsia="Times New Roman" w:hAnsi="Arial" w:cs="Arial"/>
          <w:sz w:val="24"/>
          <w:szCs w:val="24"/>
          <w:bdr w:val="none" w:sz="0" w:space="0" w:color="auto" w:frame="1"/>
          <w:vertAlign w:val="superscript"/>
          <w:lang w:val="en-US" w:eastAsia="es-BO"/>
        </w:rPr>
        <w:t>3</w:t>
      </w:r>
      <w:r w:rsidRPr="001E492D">
        <w:rPr>
          <w:rFonts w:ascii="Arial" w:eastAsia="Times New Roman" w:hAnsi="Arial" w:cs="Arial"/>
          <w:sz w:val="24"/>
          <w:szCs w:val="24"/>
          <w:lang w:val="en-US" w:eastAsia="es-BO"/>
        </w:rPr>
        <w:t> (cu in) = 1,6387·10</w:t>
      </w:r>
      <w:r w:rsidRPr="001E492D">
        <w:rPr>
          <w:rFonts w:ascii="Arial" w:eastAsia="Times New Roman" w:hAnsi="Arial" w:cs="Arial"/>
          <w:sz w:val="24"/>
          <w:szCs w:val="24"/>
          <w:bdr w:val="none" w:sz="0" w:space="0" w:color="auto" w:frame="1"/>
          <w:vertAlign w:val="superscript"/>
          <w:lang w:val="en-US" w:eastAsia="es-BO"/>
        </w:rPr>
        <w:t>-5</w:t>
      </w:r>
      <w:r w:rsidRPr="001E492D">
        <w:rPr>
          <w:rFonts w:ascii="Arial" w:eastAsia="Times New Roman" w:hAnsi="Arial" w:cs="Arial"/>
          <w:sz w:val="24"/>
          <w:szCs w:val="24"/>
          <w:lang w:val="en-US" w:eastAsia="es-BO"/>
        </w:rPr>
        <w:t> m</w:t>
      </w:r>
      <w:r w:rsidRPr="001E492D">
        <w:rPr>
          <w:rFonts w:ascii="Arial" w:eastAsia="Times New Roman" w:hAnsi="Arial" w:cs="Arial"/>
          <w:sz w:val="24"/>
          <w:szCs w:val="24"/>
          <w:bdr w:val="none" w:sz="0" w:space="0" w:color="auto" w:frame="1"/>
          <w:vertAlign w:val="superscript"/>
          <w:lang w:val="en-US" w:eastAsia="es-BO"/>
        </w:rPr>
        <w:t>3</w:t>
      </w:r>
      <w:r w:rsidRPr="001E492D">
        <w:rPr>
          <w:rFonts w:ascii="Arial" w:eastAsia="Times New Roman" w:hAnsi="Arial" w:cs="Arial"/>
          <w:sz w:val="24"/>
          <w:szCs w:val="24"/>
          <w:lang w:val="en-US" w:eastAsia="es-BO"/>
        </w:rPr>
        <w:t> = 16,387065 cm</w:t>
      </w:r>
      <w:r w:rsidRPr="001E492D">
        <w:rPr>
          <w:rFonts w:ascii="Arial" w:eastAsia="Times New Roman" w:hAnsi="Arial" w:cs="Arial"/>
          <w:sz w:val="24"/>
          <w:szCs w:val="24"/>
          <w:bdr w:val="none" w:sz="0" w:space="0" w:color="auto" w:frame="1"/>
          <w:vertAlign w:val="superscript"/>
          <w:lang w:val="en-US" w:eastAsia="es-BO"/>
        </w:rPr>
        <w:t>3</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ft</w:t>
      </w:r>
      <w:r w:rsidRPr="001E492D">
        <w:rPr>
          <w:rFonts w:ascii="Arial" w:eastAsia="Times New Roman" w:hAnsi="Arial" w:cs="Arial"/>
          <w:sz w:val="24"/>
          <w:szCs w:val="24"/>
          <w:bdr w:val="none" w:sz="0" w:space="0" w:color="auto" w:frame="1"/>
          <w:vertAlign w:val="superscript"/>
          <w:lang w:val="en-US" w:eastAsia="es-BO"/>
        </w:rPr>
        <w:t>3</w:t>
      </w:r>
      <w:r w:rsidRPr="001E492D">
        <w:rPr>
          <w:rFonts w:ascii="Arial" w:eastAsia="Times New Roman" w:hAnsi="Arial" w:cs="Arial"/>
          <w:sz w:val="24"/>
          <w:szCs w:val="24"/>
          <w:lang w:val="en-US" w:eastAsia="es-BO"/>
        </w:rPr>
        <w:t xml:space="preserve"> (cu ft) = 1728 </w:t>
      </w:r>
      <w:proofErr w:type="spellStart"/>
      <w:r w:rsidRPr="001E492D">
        <w:rPr>
          <w:rFonts w:ascii="Arial" w:eastAsia="Times New Roman" w:hAnsi="Arial" w:cs="Arial"/>
          <w:sz w:val="24"/>
          <w:szCs w:val="24"/>
          <w:lang w:val="en-US" w:eastAsia="es-BO"/>
        </w:rPr>
        <w:t>pulgadas</w:t>
      </w:r>
      <w:proofErr w:type="spellEnd"/>
      <w:r w:rsidRPr="001E492D">
        <w:rPr>
          <w:rFonts w:ascii="Arial" w:eastAsia="Times New Roman" w:hAnsi="Arial" w:cs="Arial"/>
          <w:sz w:val="24"/>
          <w:szCs w:val="24"/>
          <w:lang w:val="en-US" w:eastAsia="es-BO"/>
        </w:rPr>
        <w:t xml:space="preserve"> </w:t>
      </w:r>
      <w:proofErr w:type="spellStart"/>
      <w:r w:rsidRPr="001E492D">
        <w:rPr>
          <w:rFonts w:ascii="Arial" w:eastAsia="Times New Roman" w:hAnsi="Arial" w:cs="Arial"/>
          <w:sz w:val="24"/>
          <w:szCs w:val="24"/>
          <w:lang w:val="en-US" w:eastAsia="es-BO"/>
        </w:rPr>
        <w:t>cúbicas</w:t>
      </w:r>
      <w:proofErr w:type="spellEnd"/>
      <w:r w:rsidRPr="001E492D">
        <w:rPr>
          <w:rFonts w:ascii="Arial" w:eastAsia="Times New Roman" w:hAnsi="Arial" w:cs="Arial"/>
          <w:sz w:val="24"/>
          <w:szCs w:val="24"/>
          <w:lang w:val="en-US" w:eastAsia="es-BO"/>
        </w:rPr>
        <w:t xml:space="preserve"> (cu in) = 2,8317·10</w:t>
      </w:r>
      <w:r w:rsidRPr="001E492D">
        <w:rPr>
          <w:rFonts w:ascii="Arial" w:eastAsia="Times New Roman" w:hAnsi="Arial" w:cs="Arial"/>
          <w:sz w:val="24"/>
          <w:szCs w:val="24"/>
          <w:bdr w:val="none" w:sz="0" w:space="0" w:color="auto" w:frame="1"/>
          <w:vertAlign w:val="superscript"/>
          <w:lang w:val="en-US" w:eastAsia="es-BO"/>
        </w:rPr>
        <w:t>-2</w:t>
      </w:r>
      <w:r w:rsidRPr="001E492D">
        <w:rPr>
          <w:rFonts w:ascii="Arial" w:eastAsia="Times New Roman" w:hAnsi="Arial" w:cs="Arial"/>
          <w:sz w:val="24"/>
          <w:szCs w:val="24"/>
          <w:lang w:val="en-US" w:eastAsia="es-BO"/>
        </w:rPr>
        <w:t> m</w:t>
      </w:r>
      <w:r w:rsidRPr="001E492D">
        <w:rPr>
          <w:rFonts w:ascii="Arial" w:eastAsia="Times New Roman" w:hAnsi="Arial" w:cs="Arial"/>
          <w:sz w:val="24"/>
          <w:szCs w:val="24"/>
          <w:bdr w:val="none" w:sz="0" w:space="0" w:color="auto" w:frame="1"/>
          <w:vertAlign w:val="superscript"/>
          <w:lang w:val="en-US" w:eastAsia="es-BO"/>
        </w:rPr>
        <w:t>3</w:t>
      </w:r>
      <w:r w:rsidRPr="001E492D">
        <w:rPr>
          <w:rFonts w:ascii="Arial" w:eastAsia="Times New Roman" w:hAnsi="Arial" w:cs="Arial"/>
          <w:sz w:val="24"/>
          <w:szCs w:val="24"/>
          <w:lang w:val="en-US" w:eastAsia="es-BO"/>
        </w:rPr>
        <w:t> = 28,317 L</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yd</w:t>
      </w:r>
      <w:r w:rsidRPr="001E492D">
        <w:rPr>
          <w:rFonts w:ascii="Arial" w:eastAsia="Times New Roman" w:hAnsi="Arial" w:cs="Arial"/>
          <w:sz w:val="24"/>
          <w:szCs w:val="24"/>
          <w:bdr w:val="none" w:sz="0" w:space="0" w:color="auto" w:frame="1"/>
          <w:vertAlign w:val="superscript"/>
          <w:lang w:eastAsia="es-BO"/>
        </w:rPr>
        <w:t>3</w:t>
      </w:r>
      <w:r w:rsidRPr="001E492D">
        <w:rPr>
          <w:rFonts w:ascii="Arial" w:eastAsia="Times New Roman" w:hAnsi="Arial" w:cs="Arial"/>
          <w:sz w:val="24"/>
          <w:szCs w:val="24"/>
          <w:lang w:eastAsia="es-BO"/>
        </w:rPr>
        <w:t> (</w:t>
      </w:r>
      <w:proofErr w:type="spellStart"/>
      <w:r w:rsidRPr="001E492D">
        <w:rPr>
          <w:rFonts w:ascii="Arial" w:eastAsia="Times New Roman" w:hAnsi="Arial" w:cs="Arial"/>
          <w:sz w:val="24"/>
          <w:szCs w:val="24"/>
          <w:lang w:eastAsia="es-BO"/>
        </w:rPr>
        <w:t>cu</w:t>
      </w:r>
      <w:proofErr w:type="spellEnd"/>
      <w:r w:rsidRPr="001E492D">
        <w:rPr>
          <w:rFonts w:ascii="Arial" w:eastAsia="Times New Roman" w:hAnsi="Arial" w:cs="Arial"/>
          <w:sz w:val="24"/>
          <w:szCs w:val="24"/>
          <w:lang w:eastAsia="es-BO"/>
        </w:rPr>
        <w:t xml:space="preserve"> yd) = 27 pies cúbicos (</w:t>
      </w:r>
      <w:proofErr w:type="spellStart"/>
      <w:r w:rsidRPr="001E492D">
        <w:rPr>
          <w:rFonts w:ascii="Arial" w:eastAsia="Times New Roman" w:hAnsi="Arial" w:cs="Arial"/>
          <w:sz w:val="24"/>
          <w:szCs w:val="24"/>
          <w:lang w:eastAsia="es-BO"/>
        </w:rPr>
        <w:t>cu</w:t>
      </w:r>
      <w:proofErr w:type="spellEnd"/>
      <w:r w:rsidRPr="001E492D">
        <w:rPr>
          <w:rFonts w:ascii="Arial" w:eastAsia="Times New Roman" w:hAnsi="Arial" w:cs="Arial"/>
          <w:sz w:val="24"/>
          <w:szCs w:val="24"/>
          <w:lang w:eastAsia="es-BO"/>
        </w:rPr>
        <w:t xml:space="preserve"> ft) = 7,646 </w:t>
      </w:r>
      <w:proofErr w:type="spellStart"/>
      <w:r w:rsidRPr="001E492D">
        <w:rPr>
          <w:rFonts w:ascii="Arial" w:eastAsia="Times New Roman" w:hAnsi="Arial" w:cs="Arial"/>
          <w:sz w:val="24"/>
          <w:szCs w:val="24"/>
          <w:lang w:eastAsia="es-BO"/>
        </w:rPr>
        <w:t>hL</w:t>
      </w:r>
      <w:proofErr w:type="spellEnd"/>
      <w:r w:rsidRPr="001E492D">
        <w:rPr>
          <w:rFonts w:ascii="Arial" w:eastAsia="Times New Roman" w:hAnsi="Arial" w:cs="Arial"/>
          <w:sz w:val="24"/>
          <w:szCs w:val="24"/>
          <w:lang w:eastAsia="es-BO"/>
        </w:rPr>
        <w:t xml:space="preserve"> = 7,6455·10</w:t>
      </w:r>
      <w:r w:rsidRPr="001E492D">
        <w:rPr>
          <w:rFonts w:ascii="Arial" w:eastAsia="Times New Roman" w:hAnsi="Arial" w:cs="Arial"/>
          <w:sz w:val="24"/>
          <w:szCs w:val="24"/>
          <w:bdr w:val="none" w:sz="0" w:space="0" w:color="auto" w:frame="1"/>
          <w:vertAlign w:val="superscript"/>
          <w:lang w:eastAsia="es-BO"/>
        </w:rPr>
        <w:t>-1</w:t>
      </w:r>
      <w:r w:rsidRPr="001E492D">
        <w:rPr>
          <w:rFonts w:ascii="Arial" w:eastAsia="Times New Roman" w:hAnsi="Arial" w:cs="Arial"/>
          <w:sz w:val="24"/>
          <w:szCs w:val="24"/>
          <w:lang w:eastAsia="es-BO"/>
        </w:rPr>
        <w:t> m</w:t>
      </w:r>
      <w:r w:rsidRPr="001E492D">
        <w:rPr>
          <w:rFonts w:ascii="Arial" w:eastAsia="Times New Roman" w:hAnsi="Arial" w:cs="Arial"/>
          <w:sz w:val="24"/>
          <w:szCs w:val="24"/>
          <w:bdr w:val="none" w:sz="0" w:space="0" w:color="auto" w:frame="1"/>
          <w:vertAlign w:val="superscript"/>
          <w:lang w:eastAsia="es-BO"/>
        </w:rPr>
        <w:t>3</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US gal = 3,7853·10</w:t>
      </w:r>
      <w:r w:rsidRPr="001E492D">
        <w:rPr>
          <w:rFonts w:ascii="Arial" w:eastAsia="Times New Roman" w:hAnsi="Arial" w:cs="Arial"/>
          <w:sz w:val="24"/>
          <w:szCs w:val="24"/>
          <w:bdr w:val="none" w:sz="0" w:space="0" w:color="auto" w:frame="1"/>
          <w:vertAlign w:val="superscript"/>
          <w:lang w:val="en-US" w:eastAsia="es-BO"/>
        </w:rPr>
        <w:t>-3</w:t>
      </w:r>
      <w:r w:rsidRPr="001E492D">
        <w:rPr>
          <w:rFonts w:ascii="Arial" w:eastAsia="Times New Roman" w:hAnsi="Arial" w:cs="Arial"/>
          <w:sz w:val="24"/>
          <w:szCs w:val="24"/>
          <w:lang w:val="en-US" w:eastAsia="es-BO"/>
        </w:rPr>
        <w:t> m</w:t>
      </w:r>
      <w:r w:rsidRPr="001E492D">
        <w:rPr>
          <w:rFonts w:ascii="Arial" w:eastAsia="Times New Roman" w:hAnsi="Arial" w:cs="Arial"/>
          <w:sz w:val="24"/>
          <w:szCs w:val="24"/>
          <w:bdr w:val="none" w:sz="0" w:space="0" w:color="auto" w:frame="1"/>
          <w:vertAlign w:val="superscript"/>
          <w:lang w:val="en-US" w:eastAsia="es-BO"/>
        </w:rPr>
        <w:t>3</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UK gal = 4,5460·10</w:t>
      </w:r>
      <w:r w:rsidRPr="001E492D">
        <w:rPr>
          <w:rFonts w:ascii="Arial" w:eastAsia="Times New Roman" w:hAnsi="Arial" w:cs="Arial"/>
          <w:sz w:val="24"/>
          <w:szCs w:val="24"/>
          <w:bdr w:val="none" w:sz="0" w:space="0" w:color="auto" w:frame="1"/>
          <w:vertAlign w:val="superscript"/>
          <w:lang w:val="en-US" w:eastAsia="es-BO"/>
        </w:rPr>
        <w:t>-3</w:t>
      </w:r>
      <w:r w:rsidRPr="001E492D">
        <w:rPr>
          <w:rFonts w:ascii="Arial" w:eastAsia="Times New Roman" w:hAnsi="Arial" w:cs="Arial"/>
          <w:sz w:val="24"/>
          <w:szCs w:val="24"/>
          <w:lang w:val="en-US" w:eastAsia="es-BO"/>
        </w:rPr>
        <w:t> m</w:t>
      </w:r>
      <w:r w:rsidRPr="001E492D">
        <w:rPr>
          <w:rFonts w:ascii="Arial" w:eastAsia="Times New Roman" w:hAnsi="Arial" w:cs="Arial"/>
          <w:sz w:val="24"/>
          <w:szCs w:val="24"/>
          <w:bdr w:val="none" w:sz="0" w:space="0" w:color="auto" w:frame="1"/>
          <w:vertAlign w:val="superscript"/>
          <w:lang w:val="en-US" w:eastAsia="es-BO"/>
        </w:rPr>
        <w:t>3</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barrel (petroleum US) = 1,5898·10</w:t>
      </w:r>
      <w:r w:rsidRPr="001E492D">
        <w:rPr>
          <w:rFonts w:ascii="Arial" w:eastAsia="Times New Roman" w:hAnsi="Arial" w:cs="Arial"/>
          <w:sz w:val="24"/>
          <w:szCs w:val="24"/>
          <w:bdr w:val="none" w:sz="0" w:space="0" w:color="auto" w:frame="1"/>
          <w:vertAlign w:val="superscript"/>
          <w:lang w:val="en-US" w:eastAsia="es-BO"/>
        </w:rPr>
        <w:t>-1</w:t>
      </w:r>
      <w:r w:rsidRPr="001E492D">
        <w:rPr>
          <w:rFonts w:ascii="Arial" w:eastAsia="Times New Roman" w:hAnsi="Arial" w:cs="Arial"/>
          <w:sz w:val="24"/>
          <w:szCs w:val="24"/>
          <w:lang w:val="en-US" w:eastAsia="es-BO"/>
        </w:rPr>
        <w:t> m</w:t>
      </w:r>
      <w:r w:rsidRPr="001E492D">
        <w:rPr>
          <w:rFonts w:ascii="Arial" w:eastAsia="Times New Roman" w:hAnsi="Arial" w:cs="Arial"/>
          <w:sz w:val="24"/>
          <w:szCs w:val="24"/>
          <w:bdr w:val="none" w:sz="0" w:space="0" w:color="auto" w:frame="1"/>
          <w:vertAlign w:val="superscript"/>
          <w:lang w:val="en-US" w:eastAsia="es-BO"/>
        </w:rPr>
        <w:t>3</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lube oil barrel = 2,0819·10</w:t>
      </w:r>
      <w:r w:rsidRPr="001E492D">
        <w:rPr>
          <w:rFonts w:ascii="Arial" w:eastAsia="Times New Roman" w:hAnsi="Arial" w:cs="Arial"/>
          <w:sz w:val="24"/>
          <w:szCs w:val="24"/>
          <w:bdr w:val="none" w:sz="0" w:space="0" w:color="auto" w:frame="1"/>
          <w:vertAlign w:val="superscript"/>
          <w:lang w:val="en-US" w:eastAsia="es-BO"/>
        </w:rPr>
        <w:t>-1</w:t>
      </w:r>
      <w:r w:rsidRPr="001E492D">
        <w:rPr>
          <w:rFonts w:ascii="Arial" w:eastAsia="Times New Roman" w:hAnsi="Arial" w:cs="Arial"/>
          <w:sz w:val="24"/>
          <w:szCs w:val="24"/>
          <w:lang w:val="en-US" w:eastAsia="es-BO"/>
        </w:rPr>
        <w:t> m</w:t>
      </w:r>
      <w:r w:rsidRPr="001E492D">
        <w:rPr>
          <w:rFonts w:ascii="Arial" w:eastAsia="Times New Roman" w:hAnsi="Arial" w:cs="Arial"/>
          <w:sz w:val="24"/>
          <w:szCs w:val="24"/>
          <w:bdr w:val="none" w:sz="0" w:space="0" w:color="auto" w:frame="1"/>
          <w:vertAlign w:val="superscript"/>
          <w:lang w:val="en-US" w:eastAsia="es-BO"/>
        </w:rPr>
        <w:t>3</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 xml:space="preserve">1 </w:t>
      </w:r>
      <w:proofErr w:type="spellStart"/>
      <w:r w:rsidRPr="001E492D">
        <w:rPr>
          <w:rFonts w:ascii="Arial" w:eastAsia="Times New Roman" w:hAnsi="Arial" w:cs="Arial"/>
          <w:sz w:val="24"/>
          <w:szCs w:val="24"/>
          <w:lang w:val="en-US" w:eastAsia="es-BO"/>
        </w:rPr>
        <w:t>cubeta</w:t>
      </w:r>
      <w:proofErr w:type="spellEnd"/>
      <w:r w:rsidRPr="001E492D">
        <w:rPr>
          <w:rFonts w:ascii="Arial" w:eastAsia="Times New Roman" w:hAnsi="Arial" w:cs="Arial"/>
          <w:sz w:val="24"/>
          <w:szCs w:val="24"/>
          <w:lang w:val="en-US" w:eastAsia="es-BO"/>
        </w:rPr>
        <w:t xml:space="preserve"> = 2,3659·10</w:t>
      </w:r>
      <w:r w:rsidRPr="001E492D">
        <w:rPr>
          <w:rFonts w:ascii="Arial" w:eastAsia="Times New Roman" w:hAnsi="Arial" w:cs="Arial"/>
          <w:sz w:val="24"/>
          <w:szCs w:val="24"/>
          <w:bdr w:val="none" w:sz="0" w:space="0" w:color="auto" w:frame="1"/>
          <w:vertAlign w:val="superscript"/>
          <w:lang w:val="en-US" w:eastAsia="es-BO"/>
        </w:rPr>
        <w:t>-4</w:t>
      </w:r>
      <w:r w:rsidRPr="001E492D">
        <w:rPr>
          <w:rFonts w:ascii="Arial" w:eastAsia="Times New Roman" w:hAnsi="Arial" w:cs="Arial"/>
          <w:sz w:val="24"/>
          <w:szCs w:val="24"/>
          <w:lang w:val="en-US" w:eastAsia="es-BO"/>
        </w:rPr>
        <w:t> m</w:t>
      </w:r>
      <w:r w:rsidRPr="001E492D">
        <w:rPr>
          <w:rFonts w:ascii="Arial" w:eastAsia="Times New Roman" w:hAnsi="Arial" w:cs="Arial"/>
          <w:sz w:val="24"/>
          <w:szCs w:val="24"/>
          <w:bdr w:val="none" w:sz="0" w:space="0" w:color="auto" w:frame="1"/>
          <w:vertAlign w:val="superscript"/>
          <w:lang w:val="en-US" w:eastAsia="es-BO"/>
        </w:rPr>
        <w:t>3</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gill = 1,1829·10</w:t>
      </w:r>
      <w:r w:rsidRPr="001E492D">
        <w:rPr>
          <w:rFonts w:ascii="Arial" w:eastAsia="Times New Roman" w:hAnsi="Arial" w:cs="Arial"/>
          <w:sz w:val="24"/>
          <w:szCs w:val="24"/>
          <w:bdr w:val="none" w:sz="0" w:space="0" w:color="auto" w:frame="1"/>
          <w:vertAlign w:val="superscript"/>
          <w:lang w:val="en-US" w:eastAsia="es-BO"/>
        </w:rPr>
        <w:t>-4</w:t>
      </w:r>
      <w:r w:rsidRPr="001E492D">
        <w:rPr>
          <w:rFonts w:ascii="Arial" w:eastAsia="Times New Roman" w:hAnsi="Arial" w:cs="Arial"/>
          <w:sz w:val="24"/>
          <w:szCs w:val="24"/>
          <w:lang w:val="en-US" w:eastAsia="es-BO"/>
        </w:rPr>
        <w:t> m</w:t>
      </w:r>
      <w:r w:rsidRPr="001E492D">
        <w:rPr>
          <w:rFonts w:ascii="Arial" w:eastAsia="Times New Roman" w:hAnsi="Arial" w:cs="Arial"/>
          <w:sz w:val="24"/>
          <w:szCs w:val="24"/>
          <w:bdr w:val="none" w:sz="0" w:space="0" w:color="auto" w:frame="1"/>
          <w:vertAlign w:val="superscript"/>
          <w:lang w:val="en-US" w:eastAsia="es-BO"/>
        </w:rPr>
        <w:t>3</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1 register ton = 100 ft</w:t>
      </w:r>
      <w:r w:rsidRPr="001E492D">
        <w:rPr>
          <w:rFonts w:ascii="Arial" w:eastAsia="Times New Roman" w:hAnsi="Arial" w:cs="Arial"/>
          <w:sz w:val="24"/>
          <w:szCs w:val="24"/>
          <w:bdr w:val="none" w:sz="0" w:space="0" w:color="auto" w:frame="1"/>
          <w:vertAlign w:val="superscript"/>
          <w:lang w:val="en-US" w:eastAsia="es-BO"/>
        </w:rPr>
        <w:t>3</w:t>
      </w:r>
      <w:r w:rsidRPr="001E492D">
        <w:rPr>
          <w:rFonts w:ascii="Arial" w:eastAsia="Times New Roman" w:hAnsi="Arial" w:cs="Arial"/>
          <w:sz w:val="24"/>
          <w:szCs w:val="24"/>
          <w:lang w:val="en-US" w:eastAsia="es-BO"/>
        </w:rPr>
        <w:t> = 2,8317 m</w:t>
      </w:r>
      <w:r w:rsidRPr="001E492D">
        <w:rPr>
          <w:rFonts w:ascii="Arial" w:eastAsia="Times New Roman" w:hAnsi="Arial" w:cs="Arial"/>
          <w:sz w:val="24"/>
          <w:szCs w:val="24"/>
          <w:bdr w:val="none" w:sz="0" w:space="0" w:color="auto" w:frame="1"/>
          <w:vertAlign w:val="superscript"/>
          <w:lang w:val="en-US" w:eastAsia="es-BO"/>
        </w:rPr>
        <w:t>3</w:t>
      </w:r>
    </w:p>
    <w:p w:rsidR="002438CB" w:rsidRPr="001E492D" w:rsidRDefault="002438CB" w:rsidP="001E492D">
      <w:pPr>
        <w:jc w:val="both"/>
        <w:rPr>
          <w:rFonts w:ascii="Arial" w:eastAsia="Times New Roman" w:hAnsi="Arial" w:cs="Arial"/>
          <w:sz w:val="24"/>
          <w:szCs w:val="24"/>
          <w:lang w:val="en-US" w:eastAsia="es-BO"/>
        </w:rPr>
      </w:pPr>
      <w:r w:rsidRPr="001E492D">
        <w:rPr>
          <w:rFonts w:ascii="Arial" w:eastAsia="Times New Roman" w:hAnsi="Arial" w:cs="Arial"/>
          <w:sz w:val="24"/>
          <w:szCs w:val="24"/>
          <w:lang w:val="en-US" w:eastAsia="es-BO"/>
        </w:rPr>
        <w:t xml:space="preserve">1 </w:t>
      </w:r>
      <w:proofErr w:type="spellStart"/>
      <w:r w:rsidRPr="001E492D">
        <w:rPr>
          <w:rFonts w:ascii="Arial" w:eastAsia="Times New Roman" w:hAnsi="Arial" w:cs="Arial"/>
          <w:sz w:val="24"/>
          <w:szCs w:val="24"/>
          <w:lang w:val="en-US" w:eastAsia="es-BO"/>
        </w:rPr>
        <w:t>quater</w:t>
      </w:r>
      <w:proofErr w:type="spellEnd"/>
      <w:r w:rsidRPr="001E492D">
        <w:rPr>
          <w:rFonts w:ascii="Arial" w:eastAsia="Times New Roman" w:hAnsi="Arial" w:cs="Arial"/>
          <w:sz w:val="24"/>
          <w:szCs w:val="24"/>
          <w:lang w:val="en-US" w:eastAsia="es-BO"/>
        </w:rPr>
        <w:t xml:space="preserve"> = 8 UK bushels = 32 pecks = 64 </w:t>
      </w:r>
      <w:proofErr w:type="spellStart"/>
      <w:r w:rsidRPr="001E492D">
        <w:rPr>
          <w:rFonts w:ascii="Arial" w:eastAsia="Times New Roman" w:hAnsi="Arial" w:cs="Arial"/>
          <w:sz w:val="24"/>
          <w:szCs w:val="24"/>
          <w:lang w:val="en-US" w:eastAsia="es-BO"/>
        </w:rPr>
        <w:t>Uk</w:t>
      </w:r>
      <w:proofErr w:type="spellEnd"/>
      <w:r w:rsidRPr="001E492D">
        <w:rPr>
          <w:rFonts w:ascii="Arial" w:eastAsia="Times New Roman" w:hAnsi="Arial" w:cs="Arial"/>
          <w:sz w:val="24"/>
          <w:szCs w:val="24"/>
          <w:lang w:val="en-US" w:eastAsia="es-BO"/>
        </w:rPr>
        <w:t xml:space="preserve"> gallons = 256 quarts = 512 pints = 0,2909 m</w:t>
      </w:r>
      <w:r w:rsidRPr="001E492D">
        <w:rPr>
          <w:rFonts w:ascii="Arial" w:eastAsia="Times New Roman" w:hAnsi="Arial" w:cs="Arial"/>
          <w:sz w:val="24"/>
          <w:szCs w:val="24"/>
          <w:bdr w:val="none" w:sz="0" w:space="0" w:color="auto" w:frame="1"/>
          <w:vertAlign w:val="superscript"/>
          <w:lang w:val="en-US" w:eastAsia="es-BO"/>
        </w:rPr>
        <w:t>3</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lastRenderedPageBreak/>
        <w:t>Unidades específicas para medir volúmenes de materiales secos almacenados a granel (Estados Unidos de América):</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1 </w:t>
      </w:r>
      <w:proofErr w:type="gramStart"/>
      <w:r w:rsidRPr="001E492D">
        <w:rPr>
          <w:rFonts w:ascii="Arial" w:eastAsia="Times New Roman" w:hAnsi="Arial" w:cs="Arial"/>
          <w:sz w:val="24"/>
          <w:szCs w:val="24"/>
          <w:lang w:eastAsia="es-BO"/>
        </w:rPr>
        <w:t>Pinta</w:t>
      </w:r>
      <w:proofErr w:type="gramEnd"/>
      <w:r w:rsidRPr="001E492D">
        <w:rPr>
          <w:rFonts w:ascii="Arial" w:eastAsia="Times New Roman" w:hAnsi="Arial" w:cs="Arial"/>
          <w:sz w:val="24"/>
          <w:szCs w:val="24"/>
          <w:lang w:eastAsia="es-BO"/>
        </w:rPr>
        <w:t xml:space="preserve">(pt) = 550,610 </w:t>
      </w:r>
      <w:proofErr w:type="spellStart"/>
      <w:r w:rsidRPr="001E492D">
        <w:rPr>
          <w:rFonts w:ascii="Arial" w:eastAsia="Times New Roman" w:hAnsi="Arial" w:cs="Arial"/>
          <w:sz w:val="24"/>
          <w:szCs w:val="24"/>
          <w:lang w:eastAsia="es-BO"/>
        </w:rPr>
        <w:t>mL</w:t>
      </w:r>
      <w:proofErr w:type="spellEnd"/>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1 </w:t>
      </w:r>
      <w:proofErr w:type="gramStart"/>
      <w:r w:rsidRPr="001E492D">
        <w:rPr>
          <w:rFonts w:ascii="Arial" w:eastAsia="Times New Roman" w:hAnsi="Arial" w:cs="Arial"/>
          <w:sz w:val="24"/>
          <w:szCs w:val="24"/>
          <w:lang w:eastAsia="es-BO"/>
        </w:rPr>
        <w:t>Cuarto</w:t>
      </w:r>
      <w:proofErr w:type="gramEnd"/>
      <w:r w:rsidRPr="001E492D">
        <w:rPr>
          <w:rFonts w:ascii="Arial" w:eastAsia="Times New Roman" w:hAnsi="Arial" w:cs="Arial"/>
          <w:sz w:val="24"/>
          <w:szCs w:val="24"/>
          <w:lang w:eastAsia="es-BO"/>
        </w:rPr>
        <w:t xml:space="preserve"> (</w:t>
      </w:r>
      <w:proofErr w:type="spellStart"/>
      <w:r w:rsidRPr="001E492D">
        <w:rPr>
          <w:rFonts w:ascii="Arial" w:eastAsia="Times New Roman" w:hAnsi="Arial" w:cs="Arial"/>
          <w:sz w:val="24"/>
          <w:szCs w:val="24"/>
          <w:lang w:eastAsia="es-BO"/>
        </w:rPr>
        <w:t>qt</w:t>
      </w:r>
      <w:proofErr w:type="spellEnd"/>
      <w:r w:rsidRPr="001E492D">
        <w:rPr>
          <w:rFonts w:ascii="Arial" w:eastAsia="Times New Roman" w:hAnsi="Arial" w:cs="Arial"/>
          <w:sz w:val="24"/>
          <w:szCs w:val="24"/>
          <w:lang w:eastAsia="es-BO"/>
        </w:rPr>
        <w:t>) = 2 pintas = 1,101 L</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1 </w:t>
      </w:r>
      <w:proofErr w:type="gramStart"/>
      <w:r w:rsidRPr="001E492D">
        <w:rPr>
          <w:rFonts w:ascii="Arial" w:eastAsia="Times New Roman" w:hAnsi="Arial" w:cs="Arial"/>
          <w:sz w:val="24"/>
          <w:szCs w:val="24"/>
          <w:lang w:eastAsia="es-BO"/>
        </w:rPr>
        <w:t>Galón</w:t>
      </w:r>
      <w:proofErr w:type="gramEnd"/>
      <w:r w:rsidRPr="001E492D">
        <w:rPr>
          <w:rFonts w:ascii="Arial" w:eastAsia="Times New Roman" w:hAnsi="Arial" w:cs="Arial"/>
          <w:sz w:val="24"/>
          <w:szCs w:val="24"/>
          <w:lang w:eastAsia="es-BO"/>
        </w:rPr>
        <w:t xml:space="preserve"> (gal) = 4 cuartos = 4,404 L</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1 Peck (</w:t>
      </w:r>
      <w:proofErr w:type="spellStart"/>
      <w:r w:rsidRPr="001E492D">
        <w:rPr>
          <w:rFonts w:ascii="Arial" w:eastAsia="Times New Roman" w:hAnsi="Arial" w:cs="Arial"/>
          <w:sz w:val="24"/>
          <w:szCs w:val="24"/>
          <w:lang w:eastAsia="es-BO"/>
        </w:rPr>
        <w:t>pk</w:t>
      </w:r>
      <w:proofErr w:type="spellEnd"/>
      <w:r w:rsidRPr="001E492D">
        <w:rPr>
          <w:rFonts w:ascii="Arial" w:eastAsia="Times New Roman" w:hAnsi="Arial" w:cs="Arial"/>
          <w:sz w:val="24"/>
          <w:szCs w:val="24"/>
          <w:lang w:eastAsia="es-BO"/>
        </w:rPr>
        <w:t>) = 8 cuartos = 2 galones = 8,809 L</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xml:space="preserve">1 US Bushel (bu) = 2150,42 pulgadas cúbicas = 4 </w:t>
      </w:r>
      <w:proofErr w:type="spellStart"/>
      <w:r w:rsidRPr="001E492D">
        <w:rPr>
          <w:rFonts w:ascii="Arial" w:eastAsia="Times New Roman" w:hAnsi="Arial" w:cs="Arial"/>
          <w:sz w:val="24"/>
          <w:szCs w:val="24"/>
          <w:lang w:eastAsia="es-BO"/>
        </w:rPr>
        <w:t>pk</w:t>
      </w:r>
      <w:proofErr w:type="spellEnd"/>
      <w:r w:rsidRPr="001E492D">
        <w:rPr>
          <w:rFonts w:ascii="Arial" w:eastAsia="Times New Roman" w:hAnsi="Arial" w:cs="Arial"/>
          <w:sz w:val="24"/>
          <w:szCs w:val="24"/>
          <w:lang w:eastAsia="es-BO"/>
        </w:rPr>
        <w:t xml:space="preserve"> = 3,5239·10</w:t>
      </w:r>
      <w:r w:rsidRPr="001E492D">
        <w:rPr>
          <w:rFonts w:ascii="Arial" w:eastAsia="Times New Roman" w:hAnsi="Arial" w:cs="Arial"/>
          <w:sz w:val="24"/>
          <w:szCs w:val="24"/>
          <w:bdr w:val="none" w:sz="0" w:space="0" w:color="auto" w:frame="1"/>
          <w:vertAlign w:val="superscript"/>
          <w:lang w:eastAsia="es-BO"/>
        </w:rPr>
        <w:t>-2</w:t>
      </w:r>
      <w:r w:rsidRPr="001E492D">
        <w:rPr>
          <w:rFonts w:ascii="Arial" w:eastAsia="Times New Roman" w:hAnsi="Arial" w:cs="Arial"/>
          <w:sz w:val="24"/>
          <w:szCs w:val="24"/>
          <w:lang w:eastAsia="es-BO"/>
        </w:rPr>
        <w:t> m</w:t>
      </w:r>
      <w:r w:rsidRPr="001E492D">
        <w:rPr>
          <w:rFonts w:ascii="Arial" w:eastAsia="Times New Roman" w:hAnsi="Arial" w:cs="Arial"/>
          <w:sz w:val="24"/>
          <w:szCs w:val="24"/>
          <w:bdr w:val="none" w:sz="0" w:space="0" w:color="auto" w:frame="1"/>
          <w:vertAlign w:val="superscript"/>
          <w:lang w:eastAsia="es-BO"/>
        </w:rPr>
        <w:t>3</w:t>
      </w:r>
      <w:r w:rsidRPr="001E492D">
        <w:rPr>
          <w:rFonts w:ascii="Arial" w:eastAsia="Times New Roman" w:hAnsi="Arial" w:cs="Arial"/>
          <w:sz w:val="24"/>
          <w:szCs w:val="24"/>
          <w:lang w:eastAsia="es-BO"/>
        </w:rPr>
        <w:t> = 35,239 L</w:t>
      </w:r>
    </w:p>
    <w:p w:rsidR="002438CB" w:rsidRPr="001E492D" w:rsidRDefault="002438CB" w:rsidP="001E492D">
      <w:pPr>
        <w:jc w:val="both"/>
        <w:rPr>
          <w:rFonts w:ascii="Arial" w:eastAsia="Times New Roman" w:hAnsi="Arial" w:cs="Arial"/>
          <w:sz w:val="24"/>
          <w:szCs w:val="24"/>
          <w:lang w:eastAsia="es-BO"/>
        </w:rPr>
      </w:pPr>
    </w:p>
    <w:p w:rsidR="001E492D" w:rsidRPr="001E492D" w:rsidRDefault="001E492D" w:rsidP="001E492D">
      <w:pPr>
        <w:jc w:val="both"/>
        <w:rPr>
          <w:rFonts w:ascii="Arial" w:eastAsia="Times New Roman" w:hAnsi="Arial" w:cs="Arial"/>
          <w:sz w:val="24"/>
          <w:szCs w:val="24"/>
          <w:lang w:eastAsia="es-BO"/>
        </w:rPr>
      </w:pPr>
    </w:p>
    <w:p w:rsidR="001E492D" w:rsidRPr="001E492D" w:rsidRDefault="001E492D" w:rsidP="001E492D">
      <w:pPr>
        <w:jc w:val="both"/>
        <w:rPr>
          <w:rFonts w:ascii="Arial" w:eastAsia="Times New Roman" w:hAnsi="Arial" w:cs="Arial"/>
          <w:b/>
          <w:bCs/>
          <w:sz w:val="24"/>
          <w:szCs w:val="24"/>
          <w:lang w:eastAsia="es-BO"/>
        </w:rPr>
      </w:pPr>
      <w:r w:rsidRPr="001E492D">
        <w:rPr>
          <w:rFonts w:ascii="Arial" w:hAnsi="Arial" w:cs="Arial"/>
          <w:b/>
          <w:bCs/>
          <w:sz w:val="24"/>
          <w:szCs w:val="24"/>
          <w:shd w:val="clear" w:color="auto" w:fill="F3F3F3"/>
        </w:rPr>
        <w:t>1.2 CONVERSIÓN DE UNIDADES.</w:t>
      </w:r>
    </w:p>
    <w:p w:rsidR="002438CB" w:rsidRPr="001E492D" w:rsidRDefault="002438CB" w:rsidP="001E492D">
      <w:pPr>
        <w:jc w:val="both"/>
        <w:rPr>
          <w:rFonts w:ascii="Arial" w:eastAsia="Times New Roman" w:hAnsi="Arial" w:cs="Arial"/>
          <w:sz w:val="24"/>
          <w:szCs w:val="24"/>
          <w:lang w:eastAsia="es-BO"/>
        </w:rPr>
      </w:pPr>
      <w:r w:rsidRPr="001E492D">
        <w:rPr>
          <w:rFonts w:ascii="Arial" w:hAnsi="Arial" w:cs="Arial"/>
          <w:sz w:val="24"/>
          <w:szCs w:val="24"/>
          <w:shd w:val="clear" w:color="auto" w:fill="FFFFFF"/>
        </w:rPr>
        <w:t>La conversión de unidades es el procedimiento que se utiliza para transformar una medida expresada en una determinada </w:t>
      </w:r>
      <w:hyperlink r:id="rId35" w:history="1">
        <w:r w:rsidRPr="001E492D">
          <w:rPr>
            <w:rStyle w:val="Hipervnculo"/>
            <w:rFonts w:ascii="Arial" w:hAnsi="Arial" w:cs="Arial"/>
            <w:color w:val="auto"/>
            <w:sz w:val="24"/>
            <w:szCs w:val="24"/>
            <w:u w:val="none"/>
            <w:shd w:val="clear" w:color="auto" w:fill="FFFFFF"/>
          </w:rPr>
          <w:t>unidad</w:t>
        </w:r>
      </w:hyperlink>
      <w:r w:rsidRPr="001E492D">
        <w:rPr>
          <w:rFonts w:ascii="Arial" w:hAnsi="Arial" w:cs="Arial"/>
          <w:sz w:val="24"/>
          <w:szCs w:val="24"/>
          <w:shd w:val="clear" w:color="auto" w:fill="FFFFFF"/>
        </w:rPr>
        <w:t>, en una medida expresada en otra unidad, de tal forma que siga representando la misma cantidad física.</w:t>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Es posible realizar conversiones entre unidades de un mismo </w:t>
      </w:r>
      <w:hyperlink r:id="rId36" w:history="1">
        <w:r w:rsidRPr="001E492D">
          <w:rPr>
            <w:rStyle w:val="Hipervnculo"/>
            <w:rFonts w:ascii="Arial" w:hAnsi="Arial" w:cs="Arial"/>
            <w:color w:val="auto"/>
            <w:sz w:val="24"/>
            <w:szCs w:val="24"/>
            <w:u w:val="none"/>
            <w:shd w:val="clear" w:color="auto" w:fill="FFFFFF"/>
          </w:rPr>
          <w:t>sistema</w:t>
        </w:r>
      </w:hyperlink>
      <w:r w:rsidRPr="001E492D">
        <w:rPr>
          <w:rFonts w:ascii="Arial" w:hAnsi="Arial" w:cs="Arial"/>
          <w:sz w:val="24"/>
          <w:szCs w:val="24"/>
          <w:shd w:val="clear" w:color="auto" w:fill="FFFFFF"/>
        </w:rPr>
        <w:t> (cambiando los </w:t>
      </w:r>
      <w:hyperlink r:id="rId37" w:history="1">
        <w:r w:rsidRPr="001E492D">
          <w:rPr>
            <w:rStyle w:val="Hipervnculo"/>
            <w:rFonts w:ascii="Arial" w:hAnsi="Arial" w:cs="Arial"/>
            <w:color w:val="auto"/>
            <w:sz w:val="24"/>
            <w:szCs w:val="24"/>
            <w:u w:val="none"/>
            <w:shd w:val="clear" w:color="auto" w:fill="FFFFFF"/>
          </w:rPr>
          <w:t>prefijos</w:t>
        </w:r>
      </w:hyperlink>
      <w:r w:rsidRPr="001E492D">
        <w:rPr>
          <w:rFonts w:ascii="Arial" w:hAnsi="Arial" w:cs="Arial"/>
          <w:sz w:val="24"/>
          <w:szCs w:val="24"/>
          <w:shd w:val="clear" w:color="auto" w:fill="FFFFFF"/>
        </w:rPr>
        <w:t>, como por ejemplo al pasar de metros a kilómetros) o realizar conversiones entre unidades de distintos sistemas (por ejemplo de kilómetros a millas).</w:t>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Existen varios métodos para realizar una conversión de unidades. Entre los más utilizados (al menos en el ámbito educativo) podemos mencionar el factor de conversión, la regla de la escalera y la regla de tres.</w:t>
      </w:r>
    </w:p>
    <w:p w:rsidR="002438CB" w:rsidRPr="001E492D" w:rsidRDefault="002438CB" w:rsidP="001E492D">
      <w:pPr>
        <w:jc w:val="both"/>
        <w:rPr>
          <w:rFonts w:ascii="Arial" w:eastAsia="Times New Roman" w:hAnsi="Arial" w:cs="Arial"/>
          <w:sz w:val="24"/>
          <w:szCs w:val="24"/>
          <w:lang w:eastAsia="es-BO"/>
        </w:rPr>
      </w:pPr>
      <w:r w:rsidRPr="001E492D">
        <w:rPr>
          <w:rFonts w:ascii="Arial" w:eastAsia="Times New Roman" w:hAnsi="Arial" w:cs="Arial"/>
          <w:sz w:val="24"/>
          <w:szCs w:val="24"/>
          <w:lang w:eastAsia="es-BO"/>
        </w:rPr>
        <w:t> </w:t>
      </w:r>
    </w:p>
    <w:p w:rsidR="00F43776" w:rsidRPr="001E492D" w:rsidRDefault="00F43776" w:rsidP="001E492D">
      <w:pPr>
        <w:jc w:val="both"/>
        <w:rPr>
          <w:rFonts w:ascii="Arial" w:hAnsi="Arial" w:cs="Arial"/>
          <w:sz w:val="24"/>
          <w:szCs w:val="24"/>
        </w:rPr>
      </w:pPr>
      <w:r w:rsidRPr="001E492D">
        <w:rPr>
          <w:rFonts w:ascii="Arial" w:hAnsi="Arial" w:cs="Arial"/>
          <w:sz w:val="24"/>
          <w:szCs w:val="24"/>
        </w:rPr>
        <w:t>Regla de la escalera</w:t>
      </w:r>
    </w:p>
    <w:p w:rsidR="00F43776" w:rsidRPr="001E492D" w:rsidRDefault="00F43776" w:rsidP="001E492D">
      <w:pPr>
        <w:jc w:val="both"/>
        <w:rPr>
          <w:rFonts w:ascii="Arial" w:hAnsi="Arial" w:cs="Arial"/>
          <w:sz w:val="24"/>
          <w:szCs w:val="24"/>
        </w:rPr>
      </w:pPr>
      <w:r w:rsidRPr="001E492D">
        <w:rPr>
          <w:rFonts w:ascii="Arial" w:hAnsi="Arial" w:cs="Arial"/>
          <w:sz w:val="24"/>
          <w:szCs w:val="24"/>
          <w:shd w:val="clear" w:color="auto" w:fill="FFFFFF"/>
        </w:rPr>
        <w:t>La regla de la escalera es un método utilizado para realizar conversiones entre valores expresados en una misma </w:t>
      </w:r>
      <w:hyperlink r:id="rId38" w:history="1">
        <w:r w:rsidRPr="001E492D">
          <w:rPr>
            <w:rStyle w:val="Hipervnculo"/>
            <w:rFonts w:ascii="Arial" w:hAnsi="Arial" w:cs="Arial"/>
            <w:color w:val="auto"/>
            <w:sz w:val="24"/>
            <w:szCs w:val="24"/>
            <w:u w:val="none"/>
            <w:shd w:val="clear" w:color="auto" w:fill="FFFFFF"/>
          </w:rPr>
          <w:t>unidad</w:t>
        </w:r>
      </w:hyperlink>
      <w:r w:rsidRPr="001E492D">
        <w:rPr>
          <w:rFonts w:ascii="Arial" w:hAnsi="Arial" w:cs="Arial"/>
          <w:sz w:val="24"/>
          <w:szCs w:val="24"/>
          <w:shd w:val="clear" w:color="auto" w:fill="FFFFFF"/>
        </w:rPr>
        <w:t> pero con diferente prefijo, por ejemplo metros a kilómetros, litros a mililitros, etc.</w:t>
      </w:r>
      <w:r w:rsidRPr="001E492D">
        <w:rPr>
          <w:rFonts w:ascii="Arial" w:hAnsi="Arial" w:cs="Arial"/>
          <w:sz w:val="24"/>
          <w:szCs w:val="24"/>
        </w:rPr>
        <w:br/>
      </w:r>
      <w:r w:rsidRPr="001E492D">
        <w:rPr>
          <w:rFonts w:ascii="Arial" w:hAnsi="Arial" w:cs="Arial"/>
          <w:sz w:val="24"/>
          <w:szCs w:val="24"/>
        </w:rPr>
        <w:br/>
      </w:r>
    </w:p>
    <w:p w:rsidR="00F43776" w:rsidRPr="001E492D" w:rsidRDefault="00F43776" w:rsidP="001E492D">
      <w:pPr>
        <w:jc w:val="both"/>
        <w:rPr>
          <w:rFonts w:ascii="Arial" w:hAnsi="Arial" w:cs="Arial"/>
          <w:sz w:val="24"/>
          <w:szCs w:val="24"/>
        </w:rPr>
      </w:pPr>
      <w:r w:rsidRPr="001E492D">
        <w:rPr>
          <w:rFonts w:ascii="Arial" w:hAnsi="Arial" w:cs="Arial"/>
          <w:sz w:val="24"/>
          <w:szCs w:val="24"/>
        </w:rPr>
        <w:t>Cómo aplicar el método</w:t>
      </w:r>
    </w:p>
    <w:p w:rsidR="00F43776" w:rsidRPr="001E492D" w:rsidRDefault="00F43776" w:rsidP="001E492D">
      <w:pPr>
        <w:jc w:val="both"/>
        <w:rPr>
          <w:rFonts w:ascii="Arial" w:hAnsi="Arial" w:cs="Arial"/>
          <w:sz w:val="24"/>
          <w:szCs w:val="24"/>
        </w:rPr>
      </w:pPr>
      <w:r w:rsidRPr="001E492D">
        <w:rPr>
          <w:rFonts w:ascii="Arial" w:hAnsi="Arial" w:cs="Arial"/>
          <w:sz w:val="24"/>
          <w:szCs w:val="24"/>
          <w:shd w:val="clear" w:color="auto" w:fill="FFFFFF"/>
        </w:rPr>
        <w:t>Lo primero que tenemos que conocer es la lista ordenada de </w:t>
      </w:r>
      <w:hyperlink r:id="rId39" w:history="1">
        <w:r w:rsidRPr="001E492D">
          <w:rPr>
            <w:rStyle w:val="Hipervnculo"/>
            <w:rFonts w:ascii="Arial" w:hAnsi="Arial" w:cs="Arial"/>
            <w:color w:val="auto"/>
            <w:sz w:val="24"/>
            <w:szCs w:val="24"/>
            <w:u w:val="none"/>
            <w:shd w:val="clear" w:color="auto" w:fill="FFFFFF"/>
          </w:rPr>
          <w:t>prefijos del Sistema Internacional</w:t>
        </w:r>
      </w:hyperlink>
      <w:r w:rsidRPr="001E492D">
        <w:rPr>
          <w:rFonts w:ascii="Arial" w:hAnsi="Arial" w:cs="Arial"/>
          <w:sz w:val="24"/>
          <w:szCs w:val="24"/>
          <w:shd w:val="clear" w:color="auto" w:fill="FFFFFF"/>
        </w:rPr>
        <w:t>, al menos entre las dos </w:t>
      </w:r>
      <w:hyperlink r:id="rId40" w:history="1">
        <w:r w:rsidRPr="001E492D">
          <w:rPr>
            <w:rStyle w:val="Hipervnculo"/>
            <w:rFonts w:ascii="Arial" w:hAnsi="Arial" w:cs="Arial"/>
            <w:color w:val="auto"/>
            <w:sz w:val="24"/>
            <w:szCs w:val="24"/>
            <w:u w:val="none"/>
            <w:shd w:val="clear" w:color="auto" w:fill="FFFFFF"/>
          </w:rPr>
          <w:t>magnitudes</w:t>
        </w:r>
      </w:hyperlink>
      <w:r w:rsidRPr="001E492D">
        <w:rPr>
          <w:rFonts w:ascii="Arial" w:hAnsi="Arial" w:cs="Arial"/>
          <w:sz w:val="24"/>
          <w:szCs w:val="24"/>
          <w:shd w:val="clear" w:color="auto" w:fill="FFFFFF"/>
        </w:rPr>
        <w:t xml:space="preserve"> que queremos convertir. Por ejemplo si queremos convertir de </w:t>
      </w:r>
      <w:proofErr w:type="spellStart"/>
      <w:r w:rsidRPr="001E492D">
        <w:rPr>
          <w:rFonts w:ascii="Arial" w:hAnsi="Arial" w:cs="Arial"/>
          <w:sz w:val="24"/>
          <w:szCs w:val="24"/>
          <w:shd w:val="clear" w:color="auto" w:fill="FFFFFF"/>
        </w:rPr>
        <w:t>dam</w:t>
      </w:r>
      <w:proofErr w:type="spellEnd"/>
      <w:r w:rsidRPr="001E492D">
        <w:rPr>
          <w:rFonts w:ascii="Arial" w:hAnsi="Arial" w:cs="Arial"/>
          <w:sz w:val="24"/>
          <w:szCs w:val="24"/>
          <w:shd w:val="clear" w:color="auto" w:fill="FFFFFF"/>
        </w:rPr>
        <w:t xml:space="preserve"> a km sabemos que hay dos pasos entre uno y otro prefijo.</w:t>
      </w:r>
      <w:r w:rsidRPr="001E492D">
        <w:rPr>
          <w:rFonts w:ascii="Arial" w:hAnsi="Arial" w:cs="Arial"/>
          <w:sz w:val="24"/>
          <w:szCs w:val="24"/>
        </w:rPr>
        <w:br/>
      </w:r>
      <w:r w:rsidRPr="001E492D">
        <w:rPr>
          <w:rFonts w:ascii="Arial" w:hAnsi="Arial" w:cs="Arial"/>
          <w:sz w:val="24"/>
          <w:szCs w:val="24"/>
        </w:rPr>
        <w:br/>
      </w:r>
      <w:r w:rsidRPr="001E492D">
        <w:rPr>
          <w:rFonts w:ascii="Arial" w:hAnsi="Arial" w:cs="Arial"/>
          <w:noProof/>
          <w:sz w:val="24"/>
          <w:szCs w:val="24"/>
        </w:rPr>
        <w:lastRenderedPageBreak/>
        <w:drawing>
          <wp:inline distT="0" distB="0" distL="0" distR="0">
            <wp:extent cx="3767455" cy="3378200"/>
            <wp:effectExtent l="0" t="0" r="4445" b="0"/>
            <wp:docPr id="17" name="Imagen 17" descr="Regla de la esc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egla de la escaler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67455" cy="3378200"/>
                    </a:xfrm>
                    <a:prstGeom prst="rect">
                      <a:avLst/>
                    </a:prstGeom>
                    <a:noFill/>
                    <a:ln>
                      <a:noFill/>
                    </a:ln>
                  </pic:spPr>
                </pic:pic>
              </a:graphicData>
            </a:graphic>
          </wp:inline>
        </w:drawing>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El método consiste correr la coma hacia la derecha (multiplicar por múltiplos de 10) o hacia la izquierda (dividir), según la cantidad de lugares que haya que moverse en la lista de prefijos.</w:t>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Si estamos convirtiendo desde un prefijo más chico a uno más grande corremos la coma hacia la izquierda ya que el valor será menor.</w:t>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Si estamos convirtiendo desde un prefijo más grande hacia uno más chico la corremos hacia la derecha ya que el valor será mayor.</w:t>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Si convertimos unidades al cuadrado, como por ejemplo las de superficie, la coma se corre de a dos lugares por cada escalón.</w:t>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Si convertimos unidades al cubo, como por ejemplo las de volumen, la coma se corre de a tres lugares.</w:t>
      </w:r>
      <w:r w:rsidRPr="001E492D">
        <w:rPr>
          <w:rFonts w:ascii="Arial" w:hAnsi="Arial" w:cs="Arial"/>
          <w:sz w:val="24"/>
          <w:szCs w:val="24"/>
        </w:rPr>
        <w:br/>
      </w:r>
    </w:p>
    <w:p w:rsidR="00F43776" w:rsidRPr="001E492D" w:rsidRDefault="00F43776" w:rsidP="001E492D">
      <w:pPr>
        <w:jc w:val="both"/>
        <w:rPr>
          <w:rFonts w:ascii="Arial" w:hAnsi="Arial" w:cs="Arial"/>
          <w:sz w:val="24"/>
          <w:szCs w:val="24"/>
        </w:rPr>
      </w:pPr>
      <w:r w:rsidRPr="001E492D">
        <w:rPr>
          <w:rFonts w:ascii="Arial" w:hAnsi="Arial" w:cs="Arial"/>
          <w:sz w:val="24"/>
          <w:szCs w:val="24"/>
        </w:rPr>
        <w:t>Ejemplo 1</w:t>
      </w:r>
    </w:p>
    <w:p w:rsidR="00F43776" w:rsidRPr="001E492D" w:rsidRDefault="00F43776" w:rsidP="001E492D">
      <w:pPr>
        <w:jc w:val="both"/>
        <w:rPr>
          <w:rFonts w:ascii="Arial" w:hAnsi="Arial" w:cs="Arial"/>
          <w:sz w:val="24"/>
          <w:szCs w:val="24"/>
        </w:rPr>
      </w:pPr>
      <w:r w:rsidRPr="001E492D">
        <w:rPr>
          <w:rFonts w:ascii="Arial" w:hAnsi="Arial" w:cs="Arial"/>
          <w:sz w:val="24"/>
          <w:szCs w:val="24"/>
          <w:shd w:val="clear" w:color="auto" w:fill="FFFFFF"/>
        </w:rPr>
        <w:t>Convertir 1500 m a km</w:t>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Desde la unidad sin prefijo hacia el prefijo “kilo” hay 3 lugares. Como vamos de un prefijo menor a uno mayor hay que correr la coma hacia la izquierda (ir dividiendo por 10 en cada paso).</w:t>
      </w:r>
      <w:r w:rsidRPr="001E492D">
        <w:rPr>
          <w:rFonts w:ascii="Arial" w:hAnsi="Arial" w:cs="Arial"/>
          <w:sz w:val="24"/>
          <w:szCs w:val="24"/>
        </w:rPr>
        <w:br/>
      </w:r>
      <w:r w:rsidRPr="001E492D">
        <w:rPr>
          <w:rFonts w:ascii="Arial" w:hAnsi="Arial" w:cs="Arial"/>
          <w:sz w:val="24"/>
          <w:szCs w:val="24"/>
        </w:rPr>
        <w:br/>
      </w:r>
      <w:r w:rsidRPr="001E492D">
        <w:rPr>
          <w:rFonts w:ascii="Arial" w:hAnsi="Arial" w:cs="Arial"/>
          <w:noProof/>
          <w:sz w:val="24"/>
          <w:szCs w:val="24"/>
        </w:rPr>
        <w:drawing>
          <wp:inline distT="0" distB="0" distL="0" distR="0">
            <wp:extent cx="1143000" cy="321945"/>
            <wp:effectExtent l="0" t="0" r="0" b="1905"/>
            <wp:docPr id="16" name="Imagen 16" descr="Regla de la esc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egla de la escaler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43000" cy="321945"/>
                    </a:xfrm>
                    <a:prstGeom prst="rect">
                      <a:avLst/>
                    </a:prstGeom>
                    <a:noFill/>
                    <a:ln>
                      <a:noFill/>
                    </a:ln>
                  </pic:spPr>
                </pic:pic>
              </a:graphicData>
            </a:graphic>
          </wp:inline>
        </w:drawing>
      </w:r>
      <w:r w:rsidRPr="001E492D">
        <w:rPr>
          <w:rFonts w:ascii="Arial" w:hAnsi="Arial" w:cs="Arial"/>
          <w:sz w:val="24"/>
          <w:szCs w:val="24"/>
        </w:rPr>
        <w:br/>
      </w:r>
      <w:r w:rsidRPr="001E492D">
        <w:rPr>
          <w:rFonts w:ascii="Arial" w:hAnsi="Arial" w:cs="Arial"/>
          <w:sz w:val="24"/>
          <w:szCs w:val="24"/>
        </w:rPr>
        <w:br/>
      </w:r>
    </w:p>
    <w:p w:rsidR="00F43776" w:rsidRPr="001E492D" w:rsidRDefault="00F43776" w:rsidP="001E492D">
      <w:pPr>
        <w:jc w:val="both"/>
        <w:rPr>
          <w:rFonts w:ascii="Arial" w:hAnsi="Arial" w:cs="Arial"/>
          <w:sz w:val="24"/>
          <w:szCs w:val="24"/>
        </w:rPr>
      </w:pPr>
      <w:r w:rsidRPr="001E492D">
        <w:rPr>
          <w:rFonts w:ascii="Arial" w:hAnsi="Arial" w:cs="Arial"/>
          <w:sz w:val="24"/>
          <w:szCs w:val="24"/>
        </w:rPr>
        <w:lastRenderedPageBreak/>
        <w:t>Ejemplo 2</w:t>
      </w:r>
    </w:p>
    <w:p w:rsidR="00F43776" w:rsidRPr="001E492D" w:rsidRDefault="00F43776" w:rsidP="001E492D">
      <w:pPr>
        <w:jc w:val="both"/>
        <w:rPr>
          <w:rFonts w:ascii="Arial" w:hAnsi="Arial" w:cs="Arial"/>
          <w:sz w:val="24"/>
          <w:szCs w:val="24"/>
        </w:rPr>
      </w:pPr>
      <w:r w:rsidRPr="001E492D">
        <w:rPr>
          <w:rFonts w:ascii="Arial" w:hAnsi="Arial" w:cs="Arial"/>
          <w:sz w:val="24"/>
          <w:szCs w:val="24"/>
          <w:shd w:val="clear" w:color="auto" w:fill="FFFFFF"/>
        </w:rPr>
        <w:t xml:space="preserve">Convertir 0,025 </w:t>
      </w:r>
      <w:proofErr w:type="spellStart"/>
      <w:r w:rsidRPr="001E492D">
        <w:rPr>
          <w:rFonts w:ascii="Arial" w:hAnsi="Arial" w:cs="Arial"/>
          <w:sz w:val="24"/>
          <w:szCs w:val="24"/>
          <w:shd w:val="clear" w:color="auto" w:fill="FFFFFF"/>
        </w:rPr>
        <w:t>daL</w:t>
      </w:r>
      <w:proofErr w:type="spellEnd"/>
      <w:r w:rsidRPr="001E492D">
        <w:rPr>
          <w:rFonts w:ascii="Arial" w:hAnsi="Arial" w:cs="Arial"/>
          <w:sz w:val="24"/>
          <w:szCs w:val="24"/>
          <w:shd w:val="clear" w:color="auto" w:fill="FFFFFF"/>
        </w:rPr>
        <w:t xml:space="preserve"> a </w:t>
      </w:r>
      <w:proofErr w:type="spellStart"/>
      <w:r w:rsidRPr="001E492D">
        <w:rPr>
          <w:rFonts w:ascii="Arial" w:hAnsi="Arial" w:cs="Arial"/>
          <w:sz w:val="24"/>
          <w:szCs w:val="24"/>
          <w:shd w:val="clear" w:color="auto" w:fill="FFFFFF"/>
        </w:rPr>
        <w:t>mL</w:t>
      </w:r>
      <w:proofErr w:type="spellEnd"/>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Desde el prefijo “</w:t>
      </w:r>
      <w:proofErr w:type="spellStart"/>
      <w:r w:rsidRPr="001E492D">
        <w:rPr>
          <w:rFonts w:ascii="Arial" w:hAnsi="Arial" w:cs="Arial"/>
          <w:sz w:val="24"/>
          <w:szCs w:val="24"/>
          <w:shd w:val="clear" w:color="auto" w:fill="FFFFFF"/>
        </w:rPr>
        <w:t>deca</w:t>
      </w:r>
      <w:proofErr w:type="spellEnd"/>
      <w:r w:rsidRPr="001E492D">
        <w:rPr>
          <w:rFonts w:ascii="Arial" w:hAnsi="Arial" w:cs="Arial"/>
          <w:sz w:val="24"/>
          <w:szCs w:val="24"/>
          <w:shd w:val="clear" w:color="auto" w:fill="FFFFFF"/>
        </w:rPr>
        <w:t>” al prefijo “mili” hay cuatro lugares. Cómo estamos convirtiendo hacia un prefijo más grande debemos multiplicar de a 10 por cada paso (correr la coma hacia la derecha).</w:t>
      </w:r>
      <w:r w:rsidRPr="001E492D">
        <w:rPr>
          <w:rFonts w:ascii="Arial" w:hAnsi="Arial" w:cs="Arial"/>
          <w:sz w:val="24"/>
          <w:szCs w:val="24"/>
        </w:rPr>
        <w:br/>
      </w:r>
      <w:r w:rsidRPr="001E492D">
        <w:rPr>
          <w:rFonts w:ascii="Arial" w:hAnsi="Arial" w:cs="Arial"/>
          <w:sz w:val="24"/>
          <w:szCs w:val="24"/>
        </w:rPr>
        <w:br/>
      </w:r>
      <w:r w:rsidRPr="001E492D">
        <w:rPr>
          <w:rFonts w:ascii="Arial" w:hAnsi="Arial" w:cs="Arial"/>
          <w:noProof/>
          <w:sz w:val="24"/>
          <w:szCs w:val="24"/>
        </w:rPr>
        <w:drawing>
          <wp:inline distT="0" distB="0" distL="0" distR="0">
            <wp:extent cx="1379855" cy="296545"/>
            <wp:effectExtent l="0" t="0" r="0" b="8255"/>
            <wp:docPr id="15" name="Imagen 15" descr="Regla de la esc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egla de la escaler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79855" cy="296545"/>
                    </a:xfrm>
                    <a:prstGeom prst="rect">
                      <a:avLst/>
                    </a:prstGeom>
                    <a:noFill/>
                    <a:ln>
                      <a:noFill/>
                    </a:ln>
                  </pic:spPr>
                </pic:pic>
              </a:graphicData>
            </a:graphic>
          </wp:inline>
        </w:drawing>
      </w:r>
      <w:r w:rsidRPr="001E492D">
        <w:rPr>
          <w:rFonts w:ascii="Arial" w:hAnsi="Arial" w:cs="Arial"/>
          <w:sz w:val="24"/>
          <w:szCs w:val="24"/>
        </w:rPr>
        <w:br/>
      </w:r>
    </w:p>
    <w:p w:rsidR="00F43776" w:rsidRPr="001E492D" w:rsidRDefault="00F43776" w:rsidP="001E492D">
      <w:pPr>
        <w:jc w:val="both"/>
        <w:rPr>
          <w:rFonts w:ascii="Arial" w:hAnsi="Arial" w:cs="Arial"/>
          <w:sz w:val="24"/>
          <w:szCs w:val="24"/>
        </w:rPr>
      </w:pPr>
      <w:r w:rsidRPr="001E492D">
        <w:rPr>
          <w:rFonts w:ascii="Arial" w:hAnsi="Arial" w:cs="Arial"/>
          <w:sz w:val="24"/>
          <w:szCs w:val="24"/>
        </w:rPr>
        <w:t>Ejemplo 3</w:t>
      </w:r>
    </w:p>
    <w:p w:rsidR="00F43776" w:rsidRPr="001E492D" w:rsidRDefault="00F43776" w:rsidP="001E492D">
      <w:pPr>
        <w:jc w:val="both"/>
        <w:rPr>
          <w:rFonts w:ascii="Arial" w:hAnsi="Arial" w:cs="Arial"/>
          <w:sz w:val="24"/>
          <w:szCs w:val="24"/>
        </w:rPr>
      </w:pPr>
      <w:r w:rsidRPr="001E492D">
        <w:rPr>
          <w:rFonts w:ascii="Arial" w:hAnsi="Arial" w:cs="Arial"/>
          <w:sz w:val="24"/>
          <w:szCs w:val="24"/>
          <w:shd w:val="clear" w:color="auto" w:fill="FFFFFF"/>
        </w:rPr>
        <w:t>Convertir 1,5 m</w:t>
      </w:r>
      <w:r w:rsidRPr="001E492D">
        <w:rPr>
          <w:rFonts w:ascii="Arial" w:hAnsi="Arial" w:cs="Arial"/>
          <w:sz w:val="24"/>
          <w:szCs w:val="24"/>
          <w:shd w:val="clear" w:color="auto" w:fill="FFFFFF"/>
          <w:vertAlign w:val="superscript"/>
        </w:rPr>
        <w:t>2</w:t>
      </w:r>
      <w:r w:rsidRPr="001E492D">
        <w:rPr>
          <w:rFonts w:ascii="Arial" w:hAnsi="Arial" w:cs="Arial"/>
          <w:sz w:val="24"/>
          <w:szCs w:val="24"/>
          <w:shd w:val="clear" w:color="auto" w:fill="FFFFFF"/>
        </w:rPr>
        <w:t> a dm</w:t>
      </w:r>
      <w:r w:rsidRPr="001E492D">
        <w:rPr>
          <w:rFonts w:ascii="Arial" w:hAnsi="Arial" w:cs="Arial"/>
          <w:sz w:val="24"/>
          <w:szCs w:val="24"/>
          <w:shd w:val="clear" w:color="auto" w:fill="FFFFFF"/>
          <w:vertAlign w:val="superscript"/>
        </w:rPr>
        <w:t>2</w:t>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Desde la unidad sin prefijo hacia el prefijo “</w:t>
      </w:r>
      <w:proofErr w:type="spellStart"/>
      <w:r w:rsidRPr="001E492D">
        <w:rPr>
          <w:rFonts w:ascii="Arial" w:hAnsi="Arial" w:cs="Arial"/>
          <w:sz w:val="24"/>
          <w:szCs w:val="24"/>
          <w:shd w:val="clear" w:color="auto" w:fill="FFFFFF"/>
        </w:rPr>
        <w:t>deci</w:t>
      </w:r>
      <w:proofErr w:type="spellEnd"/>
      <w:r w:rsidRPr="001E492D">
        <w:rPr>
          <w:rFonts w:ascii="Arial" w:hAnsi="Arial" w:cs="Arial"/>
          <w:sz w:val="24"/>
          <w:szCs w:val="24"/>
          <w:shd w:val="clear" w:color="auto" w:fill="FFFFFF"/>
        </w:rPr>
        <w:t>” hay un solo salto. Como se trata de una unidad al cuadrado la coma se corre de a dos lugares por salto.</w:t>
      </w:r>
      <w:r w:rsidRPr="001E492D">
        <w:rPr>
          <w:rFonts w:ascii="Arial" w:hAnsi="Arial" w:cs="Arial"/>
          <w:sz w:val="24"/>
          <w:szCs w:val="24"/>
        </w:rPr>
        <w:br/>
      </w:r>
      <w:r w:rsidRPr="001E492D">
        <w:rPr>
          <w:rFonts w:ascii="Arial" w:hAnsi="Arial" w:cs="Arial"/>
          <w:sz w:val="24"/>
          <w:szCs w:val="24"/>
        </w:rPr>
        <w:br/>
      </w:r>
      <w:r w:rsidRPr="001E492D">
        <w:rPr>
          <w:rFonts w:ascii="Arial" w:hAnsi="Arial" w:cs="Arial"/>
          <w:noProof/>
          <w:sz w:val="24"/>
          <w:szCs w:val="24"/>
        </w:rPr>
        <w:drawing>
          <wp:inline distT="0" distB="0" distL="0" distR="0">
            <wp:extent cx="1236345" cy="389255"/>
            <wp:effectExtent l="0" t="0" r="1905" b="0"/>
            <wp:docPr id="14" name="Imagen 14" descr="Regla de la esca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egla de la escaler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36345" cy="3892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p>
    <w:p w:rsidR="00F43776" w:rsidRPr="001E492D" w:rsidRDefault="00F43776" w:rsidP="001E492D">
      <w:pPr>
        <w:jc w:val="both"/>
        <w:rPr>
          <w:rFonts w:ascii="Arial" w:hAnsi="Arial" w:cs="Arial"/>
          <w:sz w:val="24"/>
          <w:szCs w:val="24"/>
        </w:rPr>
      </w:pPr>
      <w:r w:rsidRPr="001E492D">
        <w:rPr>
          <w:rFonts w:ascii="Arial" w:hAnsi="Arial" w:cs="Arial"/>
          <w:sz w:val="24"/>
          <w:szCs w:val="24"/>
        </w:rPr>
        <w:t>Factor de conversión</w:t>
      </w:r>
    </w:p>
    <w:p w:rsidR="00F43776" w:rsidRPr="001E492D" w:rsidRDefault="00F43776" w:rsidP="001E492D">
      <w:pPr>
        <w:jc w:val="both"/>
        <w:rPr>
          <w:rFonts w:ascii="Arial" w:hAnsi="Arial" w:cs="Arial"/>
          <w:sz w:val="24"/>
          <w:szCs w:val="24"/>
        </w:rPr>
      </w:pPr>
      <w:r w:rsidRPr="001E492D">
        <w:rPr>
          <w:rFonts w:ascii="Arial" w:hAnsi="Arial" w:cs="Arial"/>
          <w:sz w:val="24"/>
          <w:szCs w:val="24"/>
          <w:shd w:val="clear" w:color="auto" w:fill="FFFFFF"/>
        </w:rPr>
        <w:t>Este método se utiliza para convertir valores entre diferentes </w:t>
      </w:r>
      <w:hyperlink r:id="rId45" w:history="1">
        <w:r w:rsidRPr="001E492D">
          <w:rPr>
            <w:rStyle w:val="Hipervnculo"/>
            <w:rFonts w:ascii="Arial" w:hAnsi="Arial" w:cs="Arial"/>
            <w:color w:val="auto"/>
            <w:sz w:val="24"/>
            <w:szCs w:val="24"/>
            <w:u w:val="none"/>
            <w:shd w:val="clear" w:color="auto" w:fill="FFFFFF"/>
          </w:rPr>
          <w:t>unidades</w:t>
        </w:r>
      </w:hyperlink>
      <w:r w:rsidRPr="001E492D">
        <w:rPr>
          <w:rFonts w:ascii="Arial" w:hAnsi="Arial" w:cs="Arial"/>
          <w:sz w:val="24"/>
          <w:szCs w:val="24"/>
          <w:shd w:val="clear" w:color="auto" w:fill="FFFFFF"/>
        </w:rPr>
        <w:t xml:space="preserve"> del mismo tipo. Consiste en multiplicar la cantidad original por una fracción en la que el numerador y el denominador contengan una misma </w:t>
      </w:r>
      <w:proofErr w:type="gramStart"/>
      <w:r w:rsidRPr="001E492D">
        <w:rPr>
          <w:rFonts w:ascii="Arial" w:hAnsi="Arial" w:cs="Arial"/>
          <w:sz w:val="24"/>
          <w:szCs w:val="24"/>
          <w:shd w:val="clear" w:color="auto" w:fill="FFFFFF"/>
        </w:rPr>
        <w:t>cantidad</w:t>
      </w:r>
      <w:proofErr w:type="gramEnd"/>
      <w:r w:rsidRPr="001E492D">
        <w:rPr>
          <w:rFonts w:ascii="Arial" w:hAnsi="Arial" w:cs="Arial"/>
          <w:sz w:val="24"/>
          <w:szCs w:val="24"/>
          <w:shd w:val="clear" w:color="auto" w:fill="FFFFFF"/>
        </w:rPr>
        <w:t xml:space="preserve"> pero expresada en distintas unidades (recordemos que si ambas partes de una fracción son iguales el resultado es uno y por lo tanto al multiplicar por uno no alteramos el valor).</w:t>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Al multiplicar por esta fracción lo que buscamos es simplificar la unidad original y que nos quede la nueva unidad.</w:t>
      </w:r>
      <w:r w:rsidRPr="001E492D">
        <w:rPr>
          <w:rFonts w:ascii="Arial" w:hAnsi="Arial" w:cs="Arial"/>
          <w:sz w:val="24"/>
          <w:szCs w:val="24"/>
        </w:rPr>
        <w:br/>
      </w:r>
      <w:r w:rsidRPr="001E492D">
        <w:rPr>
          <w:rFonts w:ascii="Arial" w:hAnsi="Arial" w:cs="Arial"/>
          <w:sz w:val="24"/>
          <w:szCs w:val="24"/>
        </w:rPr>
        <w:br/>
      </w:r>
    </w:p>
    <w:p w:rsidR="00F43776" w:rsidRPr="001E492D" w:rsidRDefault="00F43776" w:rsidP="001E492D">
      <w:pPr>
        <w:jc w:val="both"/>
        <w:rPr>
          <w:rFonts w:ascii="Arial" w:hAnsi="Arial" w:cs="Arial"/>
          <w:sz w:val="24"/>
          <w:szCs w:val="24"/>
        </w:rPr>
      </w:pPr>
      <w:r w:rsidRPr="001E492D">
        <w:rPr>
          <w:rFonts w:ascii="Arial" w:hAnsi="Arial" w:cs="Arial"/>
          <w:sz w:val="24"/>
          <w:szCs w:val="24"/>
        </w:rPr>
        <w:t>¿Pero... como armamos esta fracción?</w:t>
      </w:r>
    </w:p>
    <w:p w:rsidR="00F43776" w:rsidRPr="001E492D" w:rsidRDefault="00F43776" w:rsidP="001E492D">
      <w:pPr>
        <w:jc w:val="both"/>
        <w:rPr>
          <w:rFonts w:ascii="Arial" w:hAnsi="Arial" w:cs="Arial"/>
          <w:sz w:val="24"/>
          <w:szCs w:val="24"/>
        </w:rPr>
      </w:pPr>
      <w:r w:rsidRPr="001E492D">
        <w:rPr>
          <w:rFonts w:ascii="Arial" w:hAnsi="Arial" w:cs="Arial"/>
          <w:sz w:val="24"/>
          <w:szCs w:val="24"/>
        </w:rPr>
        <w:t>Si la unidad original (es decir la que no queremos en el resultado) está en el numerador escribimos la misma unidad en el denominador y viceversa (de tal forma de poder simplificarla).</w:t>
      </w:r>
    </w:p>
    <w:p w:rsidR="00F43776" w:rsidRPr="001E492D" w:rsidRDefault="00F43776" w:rsidP="001E492D">
      <w:pPr>
        <w:jc w:val="both"/>
        <w:rPr>
          <w:rFonts w:ascii="Arial" w:hAnsi="Arial" w:cs="Arial"/>
          <w:sz w:val="24"/>
          <w:szCs w:val="24"/>
        </w:rPr>
      </w:pPr>
      <w:r w:rsidRPr="001E492D">
        <w:rPr>
          <w:rFonts w:ascii="Arial" w:hAnsi="Arial" w:cs="Arial"/>
          <w:sz w:val="24"/>
          <w:szCs w:val="24"/>
        </w:rPr>
        <w:t>Escribimos la otra unidad (la que queremos tener) en la otra parte de la fracción.</w:t>
      </w:r>
    </w:p>
    <w:p w:rsidR="00F43776" w:rsidRPr="001E492D" w:rsidRDefault="00F43776" w:rsidP="001E492D">
      <w:pPr>
        <w:jc w:val="both"/>
        <w:rPr>
          <w:rFonts w:ascii="Arial" w:hAnsi="Arial" w:cs="Arial"/>
          <w:sz w:val="24"/>
          <w:szCs w:val="24"/>
        </w:rPr>
      </w:pPr>
      <w:r w:rsidRPr="001E492D">
        <w:rPr>
          <w:rFonts w:ascii="Arial" w:hAnsi="Arial" w:cs="Arial"/>
          <w:sz w:val="24"/>
          <w:szCs w:val="24"/>
        </w:rPr>
        <w:t>Escribimos un “1” en la cantidad más grande.</w:t>
      </w:r>
    </w:p>
    <w:p w:rsidR="00F43776" w:rsidRPr="001E492D" w:rsidRDefault="00F43776" w:rsidP="001E492D">
      <w:pPr>
        <w:jc w:val="both"/>
        <w:rPr>
          <w:rFonts w:ascii="Arial" w:hAnsi="Arial" w:cs="Arial"/>
          <w:sz w:val="24"/>
          <w:szCs w:val="24"/>
        </w:rPr>
      </w:pPr>
      <w:r w:rsidRPr="001E492D">
        <w:rPr>
          <w:rFonts w:ascii="Arial" w:hAnsi="Arial" w:cs="Arial"/>
          <w:sz w:val="24"/>
          <w:szCs w:val="24"/>
        </w:rPr>
        <w:t>Escribimos la cantidad equivalente de la otra unidad.</w:t>
      </w:r>
    </w:p>
    <w:p w:rsidR="00F43776" w:rsidRPr="001E492D" w:rsidRDefault="00F43776" w:rsidP="001E492D">
      <w:pPr>
        <w:jc w:val="both"/>
        <w:rPr>
          <w:rFonts w:ascii="Arial" w:hAnsi="Arial" w:cs="Arial"/>
          <w:sz w:val="24"/>
          <w:szCs w:val="24"/>
        </w:rPr>
      </w:pPr>
      <w:r w:rsidRPr="001E492D">
        <w:rPr>
          <w:rFonts w:ascii="Arial" w:hAnsi="Arial" w:cs="Arial"/>
          <w:sz w:val="24"/>
          <w:szCs w:val="24"/>
        </w:rPr>
        <w:t>Hacemos la multiplicación.</w:t>
      </w:r>
    </w:p>
    <w:p w:rsidR="00F43776" w:rsidRPr="001E492D" w:rsidRDefault="00F43776" w:rsidP="001E492D">
      <w:pPr>
        <w:jc w:val="both"/>
        <w:rPr>
          <w:rFonts w:ascii="Arial" w:hAnsi="Arial" w:cs="Arial"/>
          <w:sz w:val="24"/>
          <w:szCs w:val="24"/>
        </w:rPr>
      </w:pPr>
    </w:p>
    <w:p w:rsidR="00F43776" w:rsidRPr="001E492D" w:rsidRDefault="00F43776" w:rsidP="001E492D">
      <w:pPr>
        <w:jc w:val="both"/>
        <w:rPr>
          <w:rFonts w:ascii="Arial" w:hAnsi="Arial" w:cs="Arial"/>
          <w:sz w:val="24"/>
          <w:szCs w:val="24"/>
        </w:rPr>
      </w:pPr>
      <w:r w:rsidRPr="001E492D">
        <w:rPr>
          <w:rFonts w:ascii="Arial" w:hAnsi="Arial" w:cs="Arial"/>
          <w:sz w:val="24"/>
          <w:szCs w:val="24"/>
        </w:rPr>
        <w:lastRenderedPageBreak/>
        <w:t>Vamos a verlo con algunos ejemplos</w:t>
      </w:r>
    </w:p>
    <w:p w:rsidR="00F43776" w:rsidRPr="001E492D" w:rsidRDefault="00F43776" w:rsidP="001E492D">
      <w:pPr>
        <w:jc w:val="both"/>
        <w:rPr>
          <w:rFonts w:ascii="Arial" w:hAnsi="Arial" w:cs="Arial"/>
          <w:sz w:val="24"/>
          <w:szCs w:val="24"/>
        </w:rPr>
      </w:pPr>
      <w:r w:rsidRPr="001E492D">
        <w:rPr>
          <w:rFonts w:ascii="Arial" w:hAnsi="Arial" w:cs="Arial"/>
          <w:sz w:val="24"/>
          <w:szCs w:val="24"/>
        </w:rPr>
        <w:t>Ejemplo 1</w:t>
      </w:r>
    </w:p>
    <w:p w:rsidR="00F43776" w:rsidRPr="001E492D" w:rsidRDefault="00F43776" w:rsidP="001E492D">
      <w:pPr>
        <w:jc w:val="both"/>
        <w:rPr>
          <w:rFonts w:ascii="Arial" w:hAnsi="Arial" w:cs="Arial"/>
          <w:sz w:val="24"/>
          <w:szCs w:val="24"/>
        </w:rPr>
      </w:pPr>
      <w:r w:rsidRPr="001E492D">
        <w:rPr>
          <w:rFonts w:ascii="Arial" w:hAnsi="Arial" w:cs="Arial"/>
          <w:sz w:val="24"/>
          <w:szCs w:val="24"/>
          <w:shd w:val="clear" w:color="auto" w:fill="FFFFFF"/>
        </w:rPr>
        <w:t>- Convertir 1,5 km a m.</w:t>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La unidad km (que es la que queremos simplificar) está en el numerador (no hay denominador en este caso) y por lo tanto en la fracción por la que multiplicamos la escribimos en el denominador. De esta manera se pueden simplificar.</w:t>
      </w:r>
      <w:r w:rsidRPr="001E492D">
        <w:rPr>
          <w:rFonts w:ascii="Arial" w:hAnsi="Arial" w:cs="Arial"/>
          <w:sz w:val="24"/>
          <w:szCs w:val="24"/>
        </w:rPr>
        <w:br/>
      </w:r>
      <w:r w:rsidRPr="001E492D">
        <w:rPr>
          <w:rFonts w:ascii="Arial" w:hAnsi="Arial" w:cs="Arial"/>
          <w:sz w:val="24"/>
          <w:szCs w:val="24"/>
        </w:rPr>
        <w:br/>
      </w:r>
      <w:r w:rsidRPr="001E492D">
        <w:rPr>
          <w:rFonts w:ascii="Arial" w:hAnsi="Arial" w:cs="Arial"/>
          <w:noProof/>
          <w:sz w:val="24"/>
          <w:szCs w:val="24"/>
        </w:rPr>
        <w:drawing>
          <wp:inline distT="0" distB="0" distL="0" distR="0">
            <wp:extent cx="1430655" cy="558800"/>
            <wp:effectExtent l="0" t="0" r="0" b="0"/>
            <wp:docPr id="23" name="Imagen 23" descr="Factor de conv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actor de conversió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30655" cy="558800"/>
                    </a:xfrm>
                    <a:prstGeom prst="rect">
                      <a:avLst/>
                    </a:prstGeom>
                    <a:noFill/>
                    <a:ln>
                      <a:noFill/>
                    </a:ln>
                  </pic:spPr>
                </pic:pic>
              </a:graphicData>
            </a:graphic>
          </wp:inline>
        </w:drawing>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Ahora escribimos la unidad a la que queremos llegar en la otra parte de la fracción (el numerador en este caso).</w:t>
      </w:r>
      <w:r w:rsidRPr="001E492D">
        <w:rPr>
          <w:rFonts w:ascii="Arial" w:hAnsi="Arial" w:cs="Arial"/>
          <w:sz w:val="24"/>
          <w:szCs w:val="24"/>
        </w:rPr>
        <w:br/>
      </w:r>
      <w:r w:rsidRPr="001E492D">
        <w:rPr>
          <w:rFonts w:ascii="Arial" w:hAnsi="Arial" w:cs="Arial"/>
          <w:sz w:val="24"/>
          <w:szCs w:val="24"/>
        </w:rPr>
        <w:br/>
      </w:r>
      <w:r w:rsidRPr="001E492D">
        <w:rPr>
          <w:rFonts w:ascii="Arial" w:hAnsi="Arial" w:cs="Arial"/>
          <w:noProof/>
          <w:sz w:val="24"/>
          <w:szCs w:val="24"/>
        </w:rPr>
        <w:drawing>
          <wp:inline distT="0" distB="0" distL="0" distR="0">
            <wp:extent cx="1329055" cy="617855"/>
            <wp:effectExtent l="0" t="0" r="4445" b="0"/>
            <wp:docPr id="22" name="Imagen 22" descr="Factor de conv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actor de conversió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29055" cy="617855"/>
                    </a:xfrm>
                    <a:prstGeom prst="rect">
                      <a:avLst/>
                    </a:prstGeom>
                    <a:noFill/>
                    <a:ln>
                      <a:noFill/>
                    </a:ln>
                  </pic:spPr>
                </pic:pic>
              </a:graphicData>
            </a:graphic>
          </wp:inline>
        </w:drawing>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Escribimos un 1 en la unidad más grande (kilómetro es más grande que metro).</w:t>
      </w:r>
      <w:r w:rsidRPr="001E492D">
        <w:rPr>
          <w:rFonts w:ascii="Arial" w:hAnsi="Arial" w:cs="Arial"/>
          <w:sz w:val="24"/>
          <w:szCs w:val="24"/>
        </w:rPr>
        <w:br/>
      </w:r>
      <w:r w:rsidRPr="001E492D">
        <w:rPr>
          <w:rFonts w:ascii="Arial" w:hAnsi="Arial" w:cs="Arial"/>
          <w:sz w:val="24"/>
          <w:szCs w:val="24"/>
        </w:rPr>
        <w:br/>
      </w:r>
      <w:r w:rsidRPr="001E492D">
        <w:rPr>
          <w:rFonts w:ascii="Arial" w:hAnsi="Arial" w:cs="Arial"/>
          <w:noProof/>
          <w:sz w:val="24"/>
          <w:szCs w:val="24"/>
        </w:rPr>
        <w:drawing>
          <wp:inline distT="0" distB="0" distL="0" distR="0">
            <wp:extent cx="1845945" cy="609600"/>
            <wp:effectExtent l="0" t="0" r="1905" b="0"/>
            <wp:docPr id="21" name="Imagen 21" descr="https://www.fisicapractica.com/imagenes/introduccion/factor-de-conversi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www.fisicapractica.com/imagenes/introduccion/factor-de-conversion-3.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45945" cy="609600"/>
                    </a:xfrm>
                    <a:prstGeom prst="rect">
                      <a:avLst/>
                    </a:prstGeom>
                    <a:noFill/>
                    <a:ln>
                      <a:noFill/>
                    </a:ln>
                  </pic:spPr>
                </pic:pic>
              </a:graphicData>
            </a:graphic>
          </wp:inline>
        </w:drawing>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Escribimos la cantidad equivalente en la otra unidad (1 km equivale a 1000 metros).</w:t>
      </w:r>
      <w:r w:rsidRPr="001E492D">
        <w:rPr>
          <w:rFonts w:ascii="Arial" w:hAnsi="Arial" w:cs="Arial"/>
          <w:sz w:val="24"/>
          <w:szCs w:val="24"/>
        </w:rPr>
        <w:br/>
      </w:r>
      <w:r w:rsidRPr="001E492D">
        <w:rPr>
          <w:rFonts w:ascii="Arial" w:hAnsi="Arial" w:cs="Arial"/>
          <w:sz w:val="24"/>
          <w:szCs w:val="24"/>
        </w:rPr>
        <w:br/>
      </w:r>
      <w:r w:rsidRPr="001E492D">
        <w:rPr>
          <w:rFonts w:ascii="Arial" w:hAnsi="Arial" w:cs="Arial"/>
          <w:noProof/>
          <w:sz w:val="24"/>
          <w:szCs w:val="24"/>
        </w:rPr>
        <w:drawing>
          <wp:inline distT="0" distB="0" distL="0" distR="0">
            <wp:extent cx="1854200" cy="677545"/>
            <wp:effectExtent l="0" t="0" r="0" b="8255"/>
            <wp:docPr id="20" name="Imagen 20" descr="https://www.fisicapractica.com/imagenes/introduccion/factor-de-conversio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www.fisicapractica.com/imagenes/introduccion/factor-de-conversion-4.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54200" cy="677545"/>
                    </a:xfrm>
                    <a:prstGeom prst="rect">
                      <a:avLst/>
                    </a:prstGeom>
                    <a:noFill/>
                    <a:ln>
                      <a:noFill/>
                    </a:ln>
                  </pic:spPr>
                </pic:pic>
              </a:graphicData>
            </a:graphic>
          </wp:inline>
        </w:drawing>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Hacemos la multiplicación y obtenemos el resultado.</w:t>
      </w:r>
      <w:r w:rsidRPr="001E492D">
        <w:rPr>
          <w:rFonts w:ascii="Arial" w:hAnsi="Arial" w:cs="Arial"/>
          <w:sz w:val="24"/>
          <w:szCs w:val="24"/>
        </w:rPr>
        <w:br/>
      </w:r>
      <w:r w:rsidRPr="001E492D">
        <w:rPr>
          <w:rFonts w:ascii="Arial" w:hAnsi="Arial" w:cs="Arial"/>
          <w:sz w:val="24"/>
          <w:szCs w:val="24"/>
        </w:rPr>
        <w:br/>
      </w:r>
      <w:r w:rsidRPr="001E492D">
        <w:rPr>
          <w:rFonts w:ascii="Arial" w:hAnsi="Arial" w:cs="Arial"/>
          <w:noProof/>
          <w:sz w:val="24"/>
          <w:szCs w:val="24"/>
        </w:rPr>
        <w:drawing>
          <wp:inline distT="0" distB="0" distL="0" distR="0">
            <wp:extent cx="2192655" cy="711200"/>
            <wp:effectExtent l="0" t="0" r="0" b="0"/>
            <wp:docPr id="19" name="Imagen 19" descr="https://www.fisicapractica.com/imagenes/introduccion/factor-de-conversion-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www.fisicapractica.com/imagenes/introduccion/factor-de-conversion-5.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92655" cy="711200"/>
                    </a:xfrm>
                    <a:prstGeom prst="rect">
                      <a:avLst/>
                    </a:prstGeom>
                    <a:noFill/>
                    <a:ln>
                      <a:noFill/>
                    </a:ln>
                  </pic:spPr>
                </pic:pic>
              </a:graphicData>
            </a:graphic>
          </wp:inline>
        </w:drawing>
      </w:r>
      <w:r w:rsidRPr="001E492D">
        <w:rPr>
          <w:rFonts w:ascii="Arial" w:hAnsi="Arial" w:cs="Arial"/>
          <w:sz w:val="24"/>
          <w:szCs w:val="24"/>
        </w:rPr>
        <w:br/>
      </w:r>
      <w:r w:rsidRPr="001E492D">
        <w:rPr>
          <w:rFonts w:ascii="Arial" w:hAnsi="Arial" w:cs="Arial"/>
          <w:sz w:val="24"/>
          <w:szCs w:val="24"/>
        </w:rPr>
        <w:br/>
      </w:r>
    </w:p>
    <w:p w:rsidR="00F43776" w:rsidRPr="001E492D" w:rsidRDefault="00F43776" w:rsidP="001E492D">
      <w:pPr>
        <w:jc w:val="both"/>
        <w:rPr>
          <w:rFonts w:ascii="Arial" w:hAnsi="Arial" w:cs="Arial"/>
          <w:sz w:val="24"/>
          <w:szCs w:val="24"/>
        </w:rPr>
      </w:pPr>
      <w:r w:rsidRPr="001E492D">
        <w:rPr>
          <w:rFonts w:ascii="Arial" w:hAnsi="Arial" w:cs="Arial"/>
          <w:sz w:val="24"/>
          <w:szCs w:val="24"/>
        </w:rPr>
        <w:t>Ejemplo 2</w:t>
      </w:r>
    </w:p>
    <w:p w:rsidR="00F43776" w:rsidRPr="001E492D" w:rsidRDefault="00F43776" w:rsidP="001E492D">
      <w:pPr>
        <w:jc w:val="both"/>
        <w:rPr>
          <w:rFonts w:ascii="Arial" w:hAnsi="Arial" w:cs="Arial"/>
          <w:sz w:val="24"/>
          <w:szCs w:val="24"/>
        </w:rPr>
      </w:pPr>
      <w:r w:rsidRPr="001E492D">
        <w:rPr>
          <w:rFonts w:ascii="Arial" w:hAnsi="Arial" w:cs="Arial"/>
          <w:sz w:val="24"/>
          <w:szCs w:val="24"/>
          <w:shd w:val="clear" w:color="auto" w:fill="FFFFFF"/>
        </w:rPr>
        <w:t>- Convertir 70 km/h a m/s.</w:t>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lastRenderedPageBreak/>
        <w:t>En este caso tenemos unidades en el numerador y en el denominador. Como queremos convertir las dos unidades (kilómetros a metros y horas a segundos) multiplicaremos por dos factores de conversión (uno por cada unidad a convertir).</w:t>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Las unidades que no queremos en el resultado son kilómetros y horas. Kilómetros está en el numerador y por lo tanto en el factor de conversión lo indicamos en el denominador. Horas está en el denominador y por lo tanto en el factor de conversión lo indicamos en el numerador.</w:t>
      </w:r>
      <w:r w:rsidRPr="001E492D">
        <w:rPr>
          <w:rFonts w:ascii="Arial" w:hAnsi="Arial" w:cs="Arial"/>
          <w:sz w:val="24"/>
          <w:szCs w:val="24"/>
        </w:rPr>
        <w:br/>
      </w:r>
      <w:r w:rsidRPr="001E492D">
        <w:rPr>
          <w:rFonts w:ascii="Arial" w:hAnsi="Arial" w:cs="Arial"/>
          <w:sz w:val="24"/>
          <w:szCs w:val="24"/>
        </w:rPr>
        <w:br/>
      </w:r>
      <w:r w:rsidRPr="001E492D">
        <w:rPr>
          <w:rFonts w:ascii="Arial" w:hAnsi="Arial" w:cs="Arial"/>
          <w:sz w:val="24"/>
          <w:szCs w:val="24"/>
          <w:shd w:val="clear" w:color="auto" w:fill="FFFFFF"/>
        </w:rPr>
        <w:t>Las cantidades equivalentes son 1 km = 1000 m y 1 h = 3600 s.</w:t>
      </w:r>
      <w:r w:rsidRPr="001E492D">
        <w:rPr>
          <w:rFonts w:ascii="Arial" w:hAnsi="Arial" w:cs="Arial"/>
          <w:sz w:val="24"/>
          <w:szCs w:val="24"/>
        </w:rPr>
        <w:br/>
      </w:r>
      <w:r w:rsidRPr="001E492D">
        <w:rPr>
          <w:rFonts w:ascii="Arial" w:hAnsi="Arial" w:cs="Arial"/>
          <w:sz w:val="24"/>
          <w:szCs w:val="24"/>
        </w:rPr>
        <w:br/>
      </w:r>
      <w:r w:rsidRPr="001E492D">
        <w:rPr>
          <w:rFonts w:ascii="Arial" w:hAnsi="Arial" w:cs="Arial"/>
          <w:noProof/>
          <w:sz w:val="24"/>
          <w:szCs w:val="24"/>
        </w:rPr>
        <w:drawing>
          <wp:inline distT="0" distB="0" distL="0" distR="0">
            <wp:extent cx="2675255" cy="1473200"/>
            <wp:effectExtent l="0" t="0" r="0" b="0"/>
            <wp:docPr id="18" name="Imagen 18" descr="https://www.fisicapractica.com/imagenes/introduccion/factor-de-conversion-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www.fisicapractica.com/imagenes/introduccion/factor-de-conversion-6.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75255" cy="1473200"/>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p>
    <w:p w:rsidR="001E492D" w:rsidRPr="00AA54BA" w:rsidRDefault="00AA54BA" w:rsidP="001E492D">
      <w:pPr>
        <w:jc w:val="both"/>
        <w:rPr>
          <w:rFonts w:ascii="Arial" w:hAnsi="Arial" w:cs="Arial"/>
          <w:b/>
          <w:bCs/>
          <w:sz w:val="24"/>
          <w:szCs w:val="24"/>
        </w:rPr>
      </w:pPr>
      <w:r w:rsidRPr="00AA54BA">
        <w:rPr>
          <w:rFonts w:ascii="Arial" w:hAnsi="Arial" w:cs="Arial"/>
          <w:b/>
          <w:bCs/>
          <w:sz w:val="24"/>
          <w:szCs w:val="24"/>
          <w:shd w:val="clear" w:color="auto" w:fill="F3F3F3"/>
        </w:rPr>
        <w:t>1.3 CIFRAS SIGNIFICATIVAS.</w:t>
      </w:r>
    </w:p>
    <w:p w:rsidR="001E492D" w:rsidRPr="001E492D" w:rsidRDefault="001E492D" w:rsidP="001E492D">
      <w:pPr>
        <w:jc w:val="both"/>
        <w:rPr>
          <w:rStyle w:val="Textoennegrita"/>
          <w:rFonts w:ascii="Arial" w:hAnsi="Arial" w:cs="Arial"/>
          <w:b w:val="0"/>
          <w:bCs w:val="0"/>
          <w:sz w:val="24"/>
          <w:szCs w:val="24"/>
          <w:shd w:val="clear" w:color="auto" w:fill="F3F3F3"/>
        </w:rPr>
      </w:pPr>
    </w:p>
    <w:p w:rsidR="00F43776" w:rsidRPr="001E492D" w:rsidRDefault="00F43776" w:rsidP="001E492D">
      <w:pPr>
        <w:jc w:val="both"/>
        <w:rPr>
          <w:rFonts w:ascii="Arial" w:hAnsi="Arial" w:cs="Arial"/>
          <w:sz w:val="24"/>
          <w:szCs w:val="24"/>
          <w:shd w:val="clear" w:color="auto" w:fill="F3F3F3"/>
        </w:rPr>
      </w:pPr>
      <w:r w:rsidRPr="001E492D">
        <w:rPr>
          <w:rStyle w:val="Textoennegrita"/>
          <w:rFonts w:ascii="Arial" w:hAnsi="Arial" w:cs="Arial"/>
          <w:b w:val="0"/>
          <w:bCs w:val="0"/>
          <w:sz w:val="24"/>
          <w:szCs w:val="24"/>
          <w:shd w:val="clear" w:color="auto" w:fill="F3F3F3"/>
        </w:rPr>
        <w:t>Cifras significativas</w:t>
      </w:r>
      <w:r w:rsidRPr="001E492D">
        <w:rPr>
          <w:rFonts w:ascii="Arial" w:hAnsi="Arial" w:cs="Arial"/>
          <w:sz w:val="24"/>
          <w:szCs w:val="24"/>
          <w:shd w:val="clear" w:color="auto" w:fill="F3F3F3"/>
        </w:rPr>
        <w:t>: Las cifras significativas de una medida son las que aportan alguna información. Representan el uso de una o más escalas de incertidumbre en determinadas aproximaciones.</w:t>
      </w:r>
    </w:p>
    <w:p w:rsidR="00F43776" w:rsidRPr="001E492D" w:rsidRDefault="00F43776" w:rsidP="001E492D">
      <w:pPr>
        <w:jc w:val="both"/>
        <w:rPr>
          <w:rFonts w:ascii="Arial" w:hAnsi="Arial" w:cs="Arial"/>
          <w:sz w:val="24"/>
          <w:szCs w:val="24"/>
          <w:shd w:val="clear" w:color="auto" w:fill="F3F3F3"/>
        </w:rPr>
      </w:pPr>
    </w:p>
    <w:p w:rsidR="00F43776" w:rsidRPr="001E492D" w:rsidRDefault="00F43776" w:rsidP="001E492D">
      <w:pPr>
        <w:jc w:val="both"/>
        <w:rPr>
          <w:rFonts w:ascii="Arial" w:hAnsi="Arial" w:cs="Arial"/>
          <w:sz w:val="24"/>
          <w:szCs w:val="24"/>
        </w:rPr>
      </w:pPr>
      <w:r w:rsidRPr="001E492D">
        <w:rPr>
          <w:rStyle w:val="Textoennegrita"/>
          <w:rFonts w:ascii="Arial" w:hAnsi="Arial" w:cs="Arial"/>
          <w:b w:val="0"/>
          <w:bCs w:val="0"/>
          <w:sz w:val="24"/>
          <w:szCs w:val="24"/>
        </w:rPr>
        <w:t>Reglas para determinar las cifras significativas de un número</w:t>
      </w:r>
    </w:p>
    <w:p w:rsidR="00F43776" w:rsidRPr="001E492D" w:rsidRDefault="00F43776" w:rsidP="001E492D">
      <w:pPr>
        <w:jc w:val="both"/>
        <w:rPr>
          <w:rFonts w:ascii="Arial" w:hAnsi="Arial" w:cs="Arial"/>
          <w:sz w:val="24"/>
          <w:szCs w:val="24"/>
        </w:rPr>
      </w:pPr>
      <w:r w:rsidRPr="001E492D">
        <w:rPr>
          <w:rStyle w:val="Textoennegrita"/>
          <w:rFonts w:ascii="Arial" w:hAnsi="Arial" w:cs="Arial"/>
          <w:b w:val="0"/>
          <w:bCs w:val="0"/>
          <w:sz w:val="24"/>
          <w:szCs w:val="24"/>
        </w:rPr>
        <w:t>Regla 1</w:t>
      </w:r>
    </w:p>
    <w:p w:rsidR="00F43776" w:rsidRPr="001E492D" w:rsidRDefault="00F43776" w:rsidP="001E492D">
      <w:pPr>
        <w:jc w:val="both"/>
        <w:rPr>
          <w:rFonts w:ascii="Arial" w:hAnsi="Arial" w:cs="Arial"/>
          <w:sz w:val="24"/>
          <w:szCs w:val="24"/>
        </w:rPr>
      </w:pPr>
      <w:r w:rsidRPr="001E492D">
        <w:rPr>
          <w:rFonts w:ascii="Arial" w:hAnsi="Arial" w:cs="Arial"/>
          <w:sz w:val="24"/>
          <w:szCs w:val="24"/>
        </w:rPr>
        <w:t xml:space="preserve">Los ceros precedentes no cuentan como una cifra significativa, así que 0.045 y 4.5 tienen </w:t>
      </w:r>
      <w:proofErr w:type="gramStart"/>
      <w:r w:rsidRPr="001E492D">
        <w:rPr>
          <w:rFonts w:ascii="Arial" w:hAnsi="Arial" w:cs="Arial"/>
          <w:sz w:val="24"/>
          <w:szCs w:val="24"/>
        </w:rPr>
        <w:t>ambos 2 cifras significativas</w:t>
      </w:r>
      <w:proofErr w:type="gramEnd"/>
      <w:r w:rsidRPr="001E492D">
        <w:rPr>
          <w:rFonts w:ascii="Arial" w:hAnsi="Arial" w:cs="Arial"/>
          <w:sz w:val="24"/>
          <w:szCs w:val="24"/>
        </w:rPr>
        <w:t>, ya que estas comienzan a contarse desde la izquierda y partiendo del primer dígito diferente de cero.</w:t>
      </w:r>
    </w:p>
    <w:p w:rsidR="00F43776" w:rsidRPr="001E492D" w:rsidRDefault="00F43776" w:rsidP="001E492D">
      <w:pPr>
        <w:jc w:val="both"/>
        <w:rPr>
          <w:rFonts w:ascii="Arial" w:hAnsi="Arial" w:cs="Arial"/>
          <w:sz w:val="24"/>
          <w:szCs w:val="24"/>
        </w:rPr>
      </w:pPr>
      <w:r w:rsidRPr="001E492D">
        <w:rPr>
          <w:rStyle w:val="Textoennegrita"/>
          <w:rFonts w:ascii="Arial" w:hAnsi="Arial" w:cs="Arial"/>
          <w:b w:val="0"/>
          <w:bCs w:val="0"/>
          <w:sz w:val="24"/>
          <w:szCs w:val="24"/>
        </w:rPr>
        <w:t>Regla 2</w:t>
      </w:r>
    </w:p>
    <w:p w:rsidR="00F43776" w:rsidRPr="001E492D" w:rsidRDefault="00F43776" w:rsidP="001E492D">
      <w:pPr>
        <w:jc w:val="both"/>
        <w:rPr>
          <w:rFonts w:ascii="Arial" w:hAnsi="Arial" w:cs="Arial"/>
          <w:sz w:val="24"/>
          <w:szCs w:val="24"/>
        </w:rPr>
      </w:pPr>
      <w:r w:rsidRPr="001E492D">
        <w:rPr>
          <w:rFonts w:ascii="Arial" w:hAnsi="Arial" w:cs="Arial"/>
          <w:sz w:val="24"/>
          <w:szCs w:val="24"/>
        </w:rPr>
        <w:t>Los ceros posteriores (a la derecha) al primer dígito significativo sí cuentan como cifra significativa (siempre y cuando se justifique por la precisión del instrumento de medida).</w:t>
      </w:r>
    </w:p>
    <w:p w:rsidR="00F43776" w:rsidRPr="001E492D" w:rsidRDefault="00F43776" w:rsidP="001E492D">
      <w:pPr>
        <w:jc w:val="both"/>
        <w:rPr>
          <w:rFonts w:ascii="Arial" w:hAnsi="Arial" w:cs="Arial"/>
          <w:sz w:val="24"/>
          <w:szCs w:val="24"/>
        </w:rPr>
      </w:pPr>
      <w:r w:rsidRPr="001E492D">
        <w:rPr>
          <w:rFonts w:ascii="Arial" w:hAnsi="Arial" w:cs="Arial"/>
          <w:sz w:val="24"/>
          <w:szCs w:val="24"/>
        </w:rPr>
        <w:t>Finalmente, los ceros que están en medio también se cuentan como dígito significativo.</w:t>
      </w:r>
    </w:p>
    <w:p w:rsidR="00F43776" w:rsidRPr="001E492D" w:rsidRDefault="00F43776" w:rsidP="001E492D">
      <w:pPr>
        <w:jc w:val="both"/>
        <w:rPr>
          <w:rFonts w:ascii="Arial" w:hAnsi="Arial" w:cs="Arial"/>
          <w:sz w:val="24"/>
          <w:szCs w:val="24"/>
        </w:rPr>
      </w:pPr>
      <w:r w:rsidRPr="001E492D">
        <w:rPr>
          <w:rStyle w:val="Textoennegrita"/>
          <w:rFonts w:ascii="Arial" w:hAnsi="Arial" w:cs="Arial"/>
          <w:b w:val="0"/>
          <w:bCs w:val="0"/>
          <w:sz w:val="24"/>
          <w:szCs w:val="24"/>
        </w:rPr>
        <w:t>Regla 3</w:t>
      </w:r>
    </w:p>
    <w:p w:rsidR="00F43776" w:rsidRPr="001E492D" w:rsidRDefault="00F43776" w:rsidP="001E492D">
      <w:pPr>
        <w:jc w:val="both"/>
        <w:rPr>
          <w:rFonts w:ascii="Arial" w:hAnsi="Arial" w:cs="Arial"/>
          <w:sz w:val="24"/>
          <w:szCs w:val="24"/>
        </w:rPr>
      </w:pPr>
      <w:r w:rsidRPr="001E492D">
        <w:rPr>
          <w:rFonts w:ascii="Arial" w:hAnsi="Arial" w:cs="Arial"/>
          <w:sz w:val="24"/>
          <w:szCs w:val="24"/>
        </w:rPr>
        <w:t>Para los números escritos en notación científica, todas las cifras de la mantisa son significativas, y el exponente no influye en la precisión.</w:t>
      </w:r>
    </w:p>
    <w:p w:rsidR="00F43776" w:rsidRPr="001E492D" w:rsidRDefault="00F43776" w:rsidP="001E492D">
      <w:pPr>
        <w:jc w:val="both"/>
        <w:rPr>
          <w:rFonts w:ascii="Arial" w:hAnsi="Arial" w:cs="Arial"/>
          <w:sz w:val="24"/>
          <w:szCs w:val="24"/>
        </w:rPr>
      </w:pPr>
    </w:p>
    <w:p w:rsidR="00F43776" w:rsidRPr="001E492D" w:rsidRDefault="00F43776" w:rsidP="001E492D">
      <w:pPr>
        <w:jc w:val="both"/>
        <w:rPr>
          <w:rFonts w:ascii="Arial" w:hAnsi="Arial" w:cs="Arial"/>
          <w:sz w:val="24"/>
          <w:szCs w:val="24"/>
        </w:rPr>
      </w:pPr>
      <w:r w:rsidRPr="001E492D">
        <w:rPr>
          <w:rStyle w:val="Textoennegrita"/>
          <w:rFonts w:ascii="Arial" w:hAnsi="Arial" w:cs="Arial"/>
          <w:b w:val="0"/>
          <w:bCs w:val="0"/>
          <w:sz w:val="24"/>
          <w:szCs w:val="24"/>
        </w:rPr>
        <w:t>Regla 4</w:t>
      </w:r>
    </w:p>
    <w:p w:rsidR="00F43776" w:rsidRPr="001E492D" w:rsidRDefault="00F43776" w:rsidP="001E492D">
      <w:pPr>
        <w:jc w:val="both"/>
        <w:rPr>
          <w:rFonts w:ascii="Arial" w:hAnsi="Arial" w:cs="Arial"/>
          <w:sz w:val="24"/>
          <w:szCs w:val="24"/>
        </w:rPr>
      </w:pPr>
      <w:r w:rsidRPr="001E492D">
        <w:rPr>
          <w:rFonts w:ascii="Arial" w:hAnsi="Arial" w:cs="Arial"/>
          <w:sz w:val="24"/>
          <w:szCs w:val="24"/>
        </w:rPr>
        <w:t xml:space="preserve">Cuando se hacen operaciones con decimales, por </w:t>
      </w:r>
      <w:proofErr w:type="gramStart"/>
      <w:r w:rsidRPr="001E492D">
        <w:rPr>
          <w:rFonts w:ascii="Arial" w:hAnsi="Arial" w:cs="Arial"/>
          <w:sz w:val="24"/>
          <w:szCs w:val="24"/>
        </w:rPr>
        <w:t>ejemplo</w:t>
      </w:r>
      <w:proofErr w:type="gramEnd"/>
      <w:r w:rsidRPr="001E492D">
        <w:rPr>
          <w:rFonts w:ascii="Arial" w:hAnsi="Arial" w:cs="Arial"/>
          <w:sz w:val="24"/>
          <w:szCs w:val="24"/>
        </w:rPr>
        <w:t xml:space="preserve"> al calcular áreas u otras operaciones semejantes, el resultado debe tener igual número de cifras significativas que la cantidad con menor número de cifras significativas que participó en la operación. Esta regla es válida para cualquier operación aritmética.</w:t>
      </w:r>
    </w:p>
    <w:p w:rsidR="00F43776" w:rsidRPr="001E492D" w:rsidRDefault="00F43776" w:rsidP="001E492D">
      <w:pPr>
        <w:jc w:val="both"/>
        <w:rPr>
          <w:rFonts w:ascii="Arial" w:hAnsi="Arial" w:cs="Arial"/>
          <w:sz w:val="24"/>
          <w:szCs w:val="24"/>
        </w:rPr>
      </w:pPr>
      <w:r w:rsidRPr="001E492D">
        <w:rPr>
          <w:rStyle w:val="labelad"/>
          <w:rFonts w:ascii="Arial" w:hAnsi="Arial" w:cs="Arial"/>
          <w:spacing w:val="3"/>
          <w:sz w:val="24"/>
          <w:szCs w:val="24"/>
        </w:rPr>
        <w:t>Anuncios</w:t>
      </w:r>
    </w:p>
    <w:p w:rsidR="00F43776" w:rsidRPr="001E492D" w:rsidRDefault="00F43776" w:rsidP="001E492D">
      <w:pPr>
        <w:jc w:val="both"/>
        <w:rPr>
          <w:rFonts w:ascii="Arial" w:hAnsi="Arial" w:cs="Arial"/>
          <w:sz w:val="24"/>
          <w:szCs w:val="24"/>
        </w:rPr>
      </w:pPr>
      <w:r w:rsidRPr="001E492D">
        <w:rPr>
          <w:rStyle w:val="Textoennegrita"/>
          <w:rFonts w:ascii="Arial" w:hAnsi="Arial" w:cs="Arial"/>
          <w:b w:val="0"/>
          <w:bCs w:val="0"/>
          <w:sz w:val="24"/>
          <w:szCs w:val="24"/>
        </w:rPr>
        <w:t>Regla 5</w:t>
      </w:r>
    </w:p>
    <w:p w:rsidR="00F43776" w:rsidRPr="001E492D" w:rsidRDefault="00F43776" w:rsidP="001E492D">
      <w:pPr>
        <w:jc w:val="both"/>
        <w:rPr>
          <w:rFonts w:ascii="Arial" w:hAnsi="Arial" w:cs="Arial"/>
          <w:sz w:val="24"/>
          <w:szCs w:val="24"/>
        </w:rPr>
      </w:pPr>
      <w:r w:rsidRPr="001E492D">
        <w:rPr>
          <w:rFonts w:ascii="Arial" w:hAnsi="Arial" w:cs="Arial"/>
          <w:sz w:val="24"/>
          <w:szCs w:val="24"/>
        </w:rPr>
        <w:t>El signo del número no influye en su cantidad de cifras significativas.</w:t>
      </w:r>
    </w:p>
    <w:p w:rsidR="00F43776" w:rsidRPr="001E492D" w:rsidRDefault="00F43776" w:rsidP="001E492D">
      <w:pPr>
        <w:jc w:val="both"/>
        <w:rPr>
          <w:rFonts w:ascii="Arial" w:hAnsi="Arial" w:cs="Arial"/>
          <w:sz w:val="24"/>
          <w:szCs w:val="24"/>
        </w:rPr>
      </w:pPr>
    </w:p>
    <w:p w:rsidR="001E492D" w:rsidRPr="001E492D" w:rsidRDefault="001E492D" w:rsidP="001E492D">
      <w:pPr>
        <w:jc w:val="both"/>
        <w:rPr>
          <w:rFonts w:ascii="Arial" w:hAnsi="Arial" w:cs="Arial"/>
          <w:sz w:val="24"/>
          <w:szCs w:val="24"/>
        </w:rPr>
      </w:pPr>
      <w:r w:rsidRPr="001E492D">
        <w:rPr>
          <w:rFonts w:ascii="Arial" w:hAnsi="Arial" w:cs="Arial"/>
          <w:sz w:val="24"/>
          <w:szCs w:val="24"/>
          <w:shd w:val="clear" w:color="auto" w:fill="F3F3F3"/>
        </w:rPr>
        <w:t>1.4 Estrategias y procedimiento para resolver problemas.</w:t>
      </w:r>
    </w:p>
    <w:p w:rsidR="00F43776" w:rsidRPr="001E492D" w:rsidRDefault="00F43776" w:rsidP="001E492D">
      <w:pPr>
        <w:jc w:val="both"/>
        <w:rPr>
          <w:rFonts w:ascii="Arial" w:hAnsi="Arial" w:cs="Arial"/>
          <w:sz w:val="24"/>
          <w:szCs w:val="24"/>
        </w:rPr>
      </w:pPr>
      <w:r w:rsidRPr="001E492D">
        <w:rPr>
          <w:rStyle w:val="Textoennegrita"/>
          <w:rFonts w:ascii="Arial" w:hAnsi="Arial" w:cs="Arial"/>
          <w:b w:val="0"/>
          <w:bCs w:val="0"/>
          <w:sz w:val="24"/>
          <w:szCs w:val="24"/>
        </w:rPr>
        <w:t>Entiende el problema</w:t>
      </w:r>
      <w:r w:rsidRPr="001E492D">
        <w:rPr>
          <w:rFonts w:ascii="Arial" w:hAnsi="Arial" w:cs="Arial"/>
          <w:sz w:val="24"/>
          <w:szCs w:val="24"/>
        </w:rPr>
        <w:t>. Lee y analiza cuidadosamente. Lee una vez más. Ahora pregúntate: “¿qué debo encontrar?”</w:t>
      </w:r>
    </w:p>
    <w:p w:rsidR="00F43776" w:rsidRPr="001E492D" w:rsidRDefault="00F43776" w:rsidP="001E492D">
      <w:pPr>
        <w:jc w:val="both"/>
        <w:rPr>
          <w:rFonts w:ascii="Arial" w:hAnsi="Arial" w:cs="Arial"/>
          <w:sz w:val="24"/>
          <w:szCs w:val="24"/>
        </w:rPr>
      </w:pPr>
      <w:r w:rsidRPr="001E492D">
        <w:rPr>
          <w:rStyle w:val="Textoennegrita"/>
          <w:rFonts w:ascii="Arial" w:hAnsi="Arial" w:cs="Arial"/>
          <w:b w:val="0"/>
          <w:bCs w:val="0"/>
          <w:sz w:val="24"/>
          <w:szCs w:val="24"/>
        </w:rPr>
        <w:t>Diseña un plan</w:t>
      </w:r>
      <w:r w:rsidRPr="001E492D">
        <w:rPr>
          <w:rFonts w:ascii="Arial" w:hAnsi="Arial" w:cs="Arial"/>
          <w:sz w:val="24"/>
          <w:szCs w:val="24"/>
        </w:rPr>
        <w:t>. Haz un diagrama, o resuelve un problema similar pero más sencillo. Si una fórmula o solución es aplicable, úsala. Ve de atrás hacia adelante. Usa el sentido común.</w:t>
      </w:r>
    </w:p>
    <w:p w:rsidR="00F43776" w:rsidRPr="001E492D" w:rsidRDefault="00F43776" w:rsidP="001E492D">
      <w:pPr>
        <w:jc w:val="both"/>
        <w:rPr>
          <w:rFonts w:ascii="Arial" w:hAnsi="Arial" w:cs="Arial"/>
          <w:sz w:val="24"/>
          <w:szCs w:val="24"/>
        </w:rPr>
      </w:pPr>
      <w:r w:rsidRPr="001E492D">
        <w:rPr>
          <w:rStyle w:val="Textoennegrita"/>
          <w:rFonts w:ascii="Arial" w:hAnsi="Arial" w:cs="Arial"/>
          <w:b w:val="0"/>
          <w:bCs w:val="0"/>
          <w:sz w:val="24"/>
          <w:szCs w:val="24"/>
        </w:rPr>
        <w:t>Pon en marcha el plan</w:t>
      </w:r>
      <w:r w:rsidRPr="001E492D">
        <w:rPr>
          <w:rFonts w:ascii="Arial" w:hAnsi="Arial" w:cs="Arial"/>
          <w:sz w:val="24"/>
          <w:szCs w:val="24"/>
        </w:rPr>
        <w:t>. Si surgen obstáculos, se persistente. Si fuera fácil no sería un problema.</w:t>
      </w:r>
    </w:p>
    <w:p w:rsidR="00F43776" w:rsidRPr="001E492D" w:rsidRDefault="00F43776" w:rsidP="001E492D">
      <w:pPr>
        <w:jc w:val="both"/>
        <w:rPr>
          <w:rFonts w:ascii="Arial" w:hAnsi="Arial" w:cs="Arial"/>
          <w:sz w:val="24"/>
          <w:szCs w:val="24"/>
        </w:rPr>
      </w:pPr>
      <w:r w:rsidRPr="001E492D">
        <w:rPr>
          <w:rStyle w:val="Textoennegrita"/>
          <w:rFonts w:ascii="Arial" w:hAnsi="Arial" w:cs="Arial"/>
          <w:b w:val="0"/>
          <w:bCs w:val="0"/>
          <w:sz w:val="24"/>
          <w:szCs w:val="24"/>
        </w:rPr>
        <w:t>Revisa y comprueba</w:t>
      </w:r>
      <w:r w:rsidRPr="001E492D">
        <w:rPr>
          <w:rFonts w:ascii="Arial" w:hAnsi="Arial" w:cs="Arial"/>
          <w:sz w:val="24"/>
          <w:szCs w:val="24"/>
        </w:rPr>
        <w:t>. Pregúntate: “¿he resuelto todas las cuestiones implicadas en el problema?”</w:t>
      </w:r>
    </w:p>
    <w:p w:rsidR="001E492D" w:rsidRPr="001E492D" w:rsidRDefault="001E492D" w:rsidP="001E492D">
      <w:pPr>
        <w:jc w:val="both"/>
        <w:rPr>
          <w:rFonts w:ascii="Arial" w:hAnsi="Arial" w:cs="Arial"/>
          <w:sz w:val="24"/>
          <w:szCs w:val="24"/>
        </w:rPr>
      </w:pPr>
    </w:p>
    <w:p w:rsidR="001E492D" w:rsidRPr="001E492D" w:rsidRDefault="001E492D" w:rsidP="001E492D">
      <w:pPr>
        <w:jc w:val="both"/>
        <w:rPr>
          <w:rFonts w:ascii="Arial" w:hAnsi="Arial" w:cs="Arial"/>
          <w:sz w:val="24"/>
          <w:szCs w:val="24"/>
        </w:rPr>
      </w:pPr>
    </w:p>
    <w:p w:rsidR="001E492D" w:rsidRPr="00AA54BA" w:rsidRDefault="00AA54BA" w:rsidP="001E492D">
      <w:pPr>
        <w:jc w:val="both"/>
        <w:rPr>
          <w:rFonts w:ascii="Arial" w:hAnsi="Arial" w:cs="Arial"/>
          <w:b/>
          <w:bCs/>
          <w:sz w:val="24"/>
          <w:szCs w:val="24"/>
        </w:rPr>
      </w:pPr>
      <w:r w:rsidRPr="00AA54BA">
        <w:rPr>
          <w:rFonts w:ascii="Arial" w:hAnsi="Arial" w:cs="Arial"/>
          <w:b/>
          <w:bCs/>
          <w:sz w:val="24"/>
          <w:szCs w:val="24"/>
          <w:shd w:val="clear" w:color="auto" w:fill="F3F3F3"/>
        </w:rPr>
        <w:t>2. APLICAR PREFIJOS, MÚLTIPLOS Y SUBMÚLTIPLOS.</w:t>
      </w:r>
    </w:p>
    <w:p w:rsidR="00F43776" w:rsidRPr="001E492D" w:rsidRDefault="00F43776" w:rsidP="001E492D">
      <w:pPr>
        <w:jc w:val="both"/>
        <w:rPr>
          <w:rFonts w:ascii="Arial" w:hAnsi="Arial" w:cs="Arial"/>
          <w:sz w:val="24"/>
          <w:szCs w:val="24"/>
        </w:rPr>
      </w:pPr>
      <w:r w:rsidRPr="001E492D">
        <w:rPr>
          <w:rFonts w:ascii="Arial" w:hAnsi="Arial" w:cs="Arial"/>
          <w:sz w:val="24"/>
          <w:szCs w:val="24"/>
        </w:rPr>
        <w:t>Vamos a empezar explicando qué son los múltiplos y los submúltiplos y para que se utilizan.</w:t>
      </w:r>
    </w:p>
    <w:p w:rsidR="00F43776" w:rsidRPr="001E492D" w:rsidRDefault="00F43776" w:rsidP="001E492D">
      <w:pPr>
        <w:jc w:val="both"/>
        <w:rPr>
          <w:rFonts w:ascii="Arial" w:hAnsi="Arial" w:cs="Arial"/>
          <w:sz w:val="24"/>
          <w:szCs w:val="24"/>
        </w:rPr>
      </w:pPr>
      <w:r w:rsidRPr="001E492D">
        <w:rPr>
          <w:rFonts w:ascii="Arial" w:hAnsi="Arial" w:cs="Arial"/>
          <w:sz w:val="24"/>
          <w:szCs w:val="24"/>
        </w:rPr>
        <w:t>Los múltiplos y los submúltiplos son </w:t>
      </w:r>
      <w:r w:rsidRPr="001E492D">
        <w:rPr>
          <w:rStyle w:val="Textoennegrita"/>
          <w:rFonts w:ascii="Arial" w:hAnsi="Arial" w:cs="Arial"/>
          <w:b w:val="0"/>
          <w:bCs w:val="0"/>
          <w:sz w:val="24"/>
          <w:szCs w:val="24"/>
        </w:rPr>
        <w:t>prefijos</w:t>
      </w:r>
      <w:r w:rsidRPr="001E492D">
        <w:rPr>
          <w:rFonts w:ascii="Arial" w:hAnsi="Arial" w:cs="Arial"/>
          <w:sz w:val="24"/>
          <w:szCs w:val="24"/>
        </w:rPr>
        <w:t> que se añaden a las unidades de medida para expresar su valor en una cifra que se pueda leer más fácilmente.</w:t>
      </w:r>
    </w:p>
    <w:p w:rsidR="00F43776" w:rsidRPr="001E492D" w:rsidRDefault="00F43776" w:rsidP="001E492D">
      <w:pPr>
        <w:jc w:val="both"/>
        <w:rPr>
          <w:rFonts w:ascii="Arial" w:hAnsi="Arial" w:cs="Arial"/>
          <w:sz w:val="24"/>
          <w:szCs w:val="24"/>
        </w:rPr>
      </w:pPr>
      <w:r w:rsidRPr="001E492D">
        <w:rPr>
          <w:rFonts w:ascii="Arial" w:hAnsi="Arial" w:cs="Arial"/>
          <w:sz w:val="24"/>
          <w:szCs w:val="24"/>
        </w:rPr>
        <w:t>En la siguiente tabla te muestro los múltiplos y los submúltiplos, con el prefijo, el símbolo y el factor de conversión de cada uno:</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lastRenderedPageBreak/>
        <w:drawing>
          <wp:inline distT="0" distB="0" distL="0" distR="0">
            <wp:extent cx="2590800" cy="4199255"/>
            <wp:effectExtent l="0" t="0" r="0" b="0"/>
            <wp:docPr id="75" name="Imagen 75" descr="https://ekuatio.com/wp-content/uploads/multiplos-y-submultiplos-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ekuatio.com/wp-content/uploads/multiplos-y-submultiplos-75.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90800" cy="41992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 xml:space="preserve">Los múltiplos que aparecen en la tabla son </w:t>
      </w:r>
      <w:proofErr w:type="spellStart"/>
      <w:r w:rsidRPr="001E492D">
        <w:rPr>
          <w:rFonts w:ascii="Arial" w:hAnsi="Arial" w:cs="Arial"/>
          <w:sz w:val="24"/>
          <w:szCs w:val="24"/>
        </w:rPr>
        <w:t>deca</w:t>
      </w:r>
      <w:proofErr w:type="spellEnd"/>
      <w:r w:rsidRPr="001E492D">
        <w:rPr>
          <w:rFonts w:ascii="Arial" w:hAnsi="Arial" w:cs="Arial"/>
          <w:sz w:val="24"/>
          <w:szCs w:val="24"/>
        </w:rPr>
        <w:t xml:space="preserve">, </w:t>
      </w:r>
      <w:proofErr w:type="spellStart"/>
      <w:r w:rsidRPr="001E492D">
        <w:rPr>
          <w:rFonts w:ascii="Arial" w:hAnsi="Arial" w:cs="Arial"/>
          <w:sz w:val="24"/>
          <w:szCs w:val="24"/>
        </w:rPr>
        <w:t>hecta</w:t>
      </w:r>
      <w:proofErr w:type="spellEnd"/>
      <w:r w:rsidRPr="001E492D">
        <w:rPr>
          <w:rFonts w:ascii="Arial" w:hAnsi="Arial" w:cs="Arial"/>
          <w:sz w:val="24"/>
          <w:szCs w:val="24"/>
        </w:rPr>
        <w:t xml:space="preserve">, kilo, mega, giga, tera, peta y exa. Los </w:t>
      </w:r>
      <w:proofErr w:type="spellStart"/>
      <w:r w:rsidRPr="001E492D">
        <w:rPr>
          <w:rFonts w:ascii="Arial" w:hAnsi="Arial" w:cs="Arial"/>
          <w:sz w:val="24"/>
          <w:szCs w:val="24"/>
        </w:rPr>
        <w:t>submútliplos</w:t>
      </w:r>
      <w:proofErr w:type="spellEnd"/>
      <w:r w:rsidRPr="001E492D">
        <w:rPr>
          <w:rFonts w:ascii="Arial" w:hAnsi="Arial" w:cs="Arial"/>
          <w:sz w:val="24"/>
          <w:szCs w:val="24"/>
        </w:rPr>
        <w:t xml:space="preserve"> son </w:t>
      </w:r>
      <w:proofErr w:type="spellStart"/>
      <w:r w:rsidRPr="001E492D">
        <w:rPr>
          <w:rFonts w:ascii="Arial" w:hAnsi="Arial" w:cs="Arial"/>
          <w:sz w:val="24"/>
          <w:szCs w:val="24"/>
        </w:rPr>
        <w:t>deci</w:t>
      </w:r>
      <w:proofErr w:type="spellEnd"/>
      <w:r w:rsidRPr="001E492D">
        <w:rPr>
          <w:rFonts w:ascii="Arial" w:hAnsi="Arial" w:cs="Arial"/>
          <w:sz w:val="24"/>
          <w:szCs w:val="24"/>
        </w:rPr>
        <w:t xml:space="preserve">, </w:t>
      </w:r>
      <w:proofErr w:type="spellStart"/>
      <w:r w:rsidRPr="001E492D">
        <w:rPr>
          <w:rFonts w:ascii="Arial" w:hAnsi="Arial" w:cs="Arial"/>
          <w:sz w:val="24"/>
          <w:szCs w:val="24"/>
        </w:rPr>
        <w:t>centi</w:t>
      </w:r>
      <w:proofErr w:type="spellEnd"/>
      <w:r w:rsidRPr="001E492D">
        <w:rPr>
          <w:rFonts w:ascii="Arial" w:hAnsi="Arial" w:cs="Arial"/>
          <w:sz w:val="24"/>
          <w:szCs w:val="24"/>
        </w:rPr>
        <w:t xml:space="preserve">, mili, micro, nano, pico, </w:t>
      </w:r>
      <w:proofErr w:type="spellStart"/>
      <w:r w:rsidRPr="001E492D">
        <w:rPr>
          <w:rFonts w:ascii="Arial" w:hAnsi="Arial" w:cs="Arial"/>
          <w:sz w:val="24"/>
          <w:szCs w:val="24"/>
        </w:rPr>
        <w:t>fento</w:t>
      </w:r>
      <w:proofErr w:type="spellEnd"/>
      <w:r w:rsidRPr="001E492D">
        <w:rPr>
          <w:rFonts w:ascii="Arial" w:hAnsi="Arial" w:cs="Arial"/>
          <w:sz w:val="24"/>
          <w:szCs w:val="24"/>
        </w:rPr>
        <w:t xml:space="preserve"> y atto.</w:t>
      </w:r>
    </w:p>
    <w:p w:rsidR="00F43776" w:rsidRPr="001E492D" w:rsidRDefault="00F43776" w:rsidP="001E492D">
      <w:pPr>
        <w:jc w:val="both"/>
        <w:rPr>
          <w:rFonts w:ascii="Arial" w:hAnsi="Arial" w:cs="Arial"/>
          <w:sz w:val="24"/>
          <w:szCs w:val="24"/>
        </w:rPr>
      </w:pPr>
      <w:r w:rsidRPr="001E492D">
        <w:rPr>
          <w:rFonts w:ascii="Arial" w:hAnsi="Arial" w:cs="Arial"/>
          <w:sz w:val="24"/>
          <w:szCs w:val="24"/>
        </w:rPr>
        <w:t>La primera columna corresponde con el prefijo que añadimos a la unidad de medida a la hora de escribirlo o hablarlo y la segunda columna al símbolo que añadimos cuando utilizamos el diminutivo de la unidad.</w:t>
      </w:r>
    </w:p>
    <w:p w:rsidR="00F43776" w:rsidRPr="001E492D" w:rsidRDefault="00F43776" w:rsidP="001E492D">
      <w:pPr>
        <w:jc w:val="both"/>
        <w:rPr>
          <w:rFonts w:ascii="Arial" w:hAnsi="Arial" w:cs="Arial"/>
          <w:sz w:val="24"/>
          <w:szCs w:val="24"/>
        </w:rPr>
      </w:pPr>
      <w:proofErr w:type="gramStart"/>
      <w:r w:rsidRPr="001E492D">
        <w:rPr>
          <w:rFonts w:ascii="Arial" w:hAnsi="Arial" w:cs="Arial"/>
          <w:sz w:val="24"/>
          <w:szCs w:val="24"/>
        </w:rPr>
        <w:t>Además</w:t>
      </w:r>
      <w:proofErr w:type="gramEnd"/>
      <w:r w:rsidRPr="001E492D">
        <w:rPr>
          <w:rFonts w:ascii="Arial" w:hAnsi="Arial" w:cs="Arial"/>
          <w:sz w:val="24"/>
          <w:szCs w:val="24"/>
        </w:rPr>
        <w:t xml:space="preserve"> tenemos el </w:t>
      </w:r>
      <w:r w:rsidRPr="001E492D">
        <w:rPr>
          <w:rStyle w:val="Textoennegrita"/>
          <w:rFonts w:ascii="Arial" w:hAnsi="Arial" w:cs="Arial"/>
          <w:b w:val="0"/>
          <w:bCs w:val="0"/>
          <w:sz w:val="24"/>
          <w:szCs w:val="24"/>
        </w:rPr>
        <w:t>factor de conversión</w:t>
      </w:r>
      <w:r w:rsidRPr="001E492D">
        <w:rPr>
          <w:rFonts w:ascii="Arial" w:hAnsi="Arial" w:cs="Arial"/>
          <w:sz w:val="24"/>
          <w:szCs w:val="24"/>
        </w:rPr>
        <w:t>, que corresponde con el valor del múltiplo o el submúltiplo con respecto a la unidad, es decir, cuántas veces es más grande o más pequeño ese múltiplo o ese submúltiplo que la unidad. Se expresa en potencias de 10, ya que así es más fácil la representación del valor, así como operar con ellos a la hora de convertir unidades.</w:t>
      </w:r>
    </w:p>
    <w:p w:rsidR="00F43776" w:rsidRPr="001E492D" w:rsidRDefault="00F43776" w:rsidP="001E492D">
      <w:pPr>
        <w:jc w:val="both"/>
        <w:rPr>
          <w:rFonts w:ascii="Arial" w:hAnsi="Arial" w:cs="Arial"/>
          <w:sz w:val="24"/>
          <w:szCs w:val="24"/>
        </w:rPr>
      </w:pPr>
      <w:r w:rsidRPr="001E492D">
        <w:rPr>
          <w:rFonts w:ascii="Arial" w:hAnsi="Arial" w:cs="Arial"/>
          <w:sz w:val="24"/>
          <w:szCs w:val="24"/>
        </w:rPr>
        <w:t>Por ejemplo, que kilo sea 10³, significa que es igual a 1000 unidades. Si hablamos en longitud, 1 km es igual a 1000 metros (10³ metros).</w:t>
      </w:r>
    </w:p>
    <w:p w:rsidR="00F43776" w:rsidRPr="001E492D" w:rsidRDefault="00F43776" w:rsidP="001E492D">
      <w:pPr>
        <w:jc w:val="both"/>
        <w:rPr>
          <w:rFonts w:ascii="Arial" w:hAnsi="Arial" w:cs="Arial"/>
          <w:sz w:val="24"/>
          <w:szCs w:val="24"/>
        </w:rPr>
      </w:pPr>
      <w:r w:rsidRPr="001E492D">
        <w:rPr>
          <w:rFonts w:ascii="Arial" w:hAnsi="Arial" w:cs="Arial"/>
          <w:sz w:val="24"/>
          <w:szCs w:val="24"/>
        </w:rPr>
        <w:t>De la misma forma, que el factor de micro sea 10 elevado a -6, significa que un micro son 0,000001 unidades. Si lo aplicamos al tiempo 1 microsegundo equivale a 0,000001 segundos.</w:t>
      </w:r>
    </w:p>
    <w:p w:rsidR="00F43776" w:rsidRPr="001E492D" w:rsidRDefault="00F43776" w:rsidP="001E492D">
      <w:pPr>
        <w:jc w:val="both"/>
        <w:rPr>
          <w:rFonts w:ascii="Arial" w:hAnsi="Arial" w:cs="Arial"/>
          <w:sz w:val="24"/>
          <w:szCs w:val="24"/>
        </w:rPr>
      </w:pPr>
      <w:r w:rsidRPr="001E492D">
        <w:rPr>
          <w:rFonts w:ascii="Arial" w:hAnsi="Arial" w:cs="Arial"/>
          <w:sz w:val="24"/>
          <w:szCs w:val="24"/>
        </w:rPr>
        <w:t>Para poder trabajar con los factores de los múltiplos y los submúltiplos, es necesario que domines tanto las </w:t>
      </w:r>
      <w:hyperlink r:id="rId53" w:history="1">
        <w:r w:rsidRPr="001E492D">
          <w:rPr>
            <w:rStyle w:val="Hipervnculo"/>
            <w:rFonts w:ascii="Arial" w:hAnsi="Arial" w:cs="Arial"/>
            <w:color w:val="auto"/>
            <w:sz w:val="24"/>
            <w:szCs w:val="24"/>
            <w:u w:val="none"/>
          </w:rPr>
          <w:t>propiedades de las potencias</w:t>
        </w:r>
      </w:hyperlink>
      <w:r w:rsidRPr="001E492D">
        <w:rPr>
          <w:rFonts w:ascii="Arial" w:hAnsi="Arial" w:cs="Arial"/>
          <w:sz w:val="24"/>
          <w:szCs w:val="24"/>
        </w:rPr>
        <w:t>, así como saber </w:t>
      </w:r>
      <w:hyperlink r:id="rId54" w:history="1">
        <w:r w:rsidRPr="001E492D">
          <w:rPr>
            <w:rStyle w:val="Hipervnculo"/>
            <w:rFonts w:ascii="Arial" w:hAnsi="Arial" w:cs="Arial"/>
            <w:color w:val="auto"/>
            <w:sz w:val="24"/>
            <w:szCs w:val="24"/>
            <w:u w:val="none"/>
          </w:rPr>
          <w:t>expresar cantidades en notación científica</w:t>
        </w:r>
      </w:hyperlink>
      <w:r w:rsidRPr="001E492D">
        <w:rPr>
          <w:rFonts w:ascii="Arial" w:hAnsi="Arial" w:cs="Arial"/>
          <w:sz w:val="24"/>
          <w:szCs w:val="24"/>
        </w:rPr>
        <w:t>, lo que supone saber modificar el exponente de la potencia de 10, sin variar el resultado.</w:t>
      </w:r>
    </w:p>
    <w:p w:rsidR="00F43776" w:rsidRPr="001E492D" w:rsidRDefault="00AA54BA" w:rsidP="001E492D">
      <w:pPr>
        <w:jc w:val="both"/>
        <w:rPr>
          <w:rFonts w:ascii="Arial" w:hAnsi="Arial" w:cs="Arial"/>
          <w:sz w:val="24"/>
          <w:szCs w:val="24"/>
        </w:rPr>
      </w:pPr>
      <w:r w:rsidRPr="00AA54BA">
        <w:rPr>
          <w:rFonts w:ascii="Arial" w:hAnsi="Arial" w:cs="Arial"/>
          <w:sz w:val="24"/>
          <w:szCs w:val="24"/>
          <w:lang w:val="en-US"/>
        </w:rPr>
        <w:tab/>
      </w:r>
      <w:r w:rsidRPr="00AA54BA">
        <w:rPr>
          <w:rFonts w:ascii="Arial" w:hAnsi="Arial" w:cs="Arial"/>
          <w:sz w:val="24"/>
          <w:szCs w:val="24"/>
        </w:rPr>
        <w:t>Aplicar prefijos, múltiplos y submúltiplos.</w:t>
      </w:r>
      <w:r w:rsidRPr="00AA54BA">
        <w:t xml:space="preserve"> </w:t>
      </w:r>
      <w:r w:rsidRPr="00AA54BA">
        <w:rPr>
          <w:rFonts w:ascii="Arial" w:hAnsi="Arial" w:cs="Arial"/>
          <w:sz w:val="24"/>
          <w:szCs w:val="24"/>
        </w:rPr>
        <w:t xml:space="preserve">2. </w:t>
      </w:r>
      <w:r w:rsidRPr="00AA54BA">
        <w:rPr>
          <w:rFonts w:ascii="Arial" w:hAnsi="Arial" w:cs="Arial"/>
          <w:sz w:val="24"/>
          <w:szCs w:val="24"/>
        </w:rPr>
        <w:tab/>
        <w:t xml:space="preserve">Aplicar prefijos, múltiplos y </w:t>
      </w:r>
      <w:proofErr w:type="spellStart"/>
      <w:proofErr w:type="gramStart"/>
      <w:r w:rsidRPr="00AA54BA">
        <w:rPr>
          <w:rFonts w:ascii="Arial" w:hAnsi="Arial" w:cs="Arial"/>
          <w:sz w:val="24"/>
          <w:szCs w:val="24"/>
        </w:rPr>
        <w:t>submúltiplos.</w:t>
      </w:r>
      <w:r w:rsidR="00F43776" w:rsidRPr="001E492D">
        <w:rPr>
          <w:rFonts w:ascii="Arial" w:hAnsi="Arial" w:cs="Arial"/>
          <w:sz w:val="24"/>
          <w:szCs w:val="24"/>
        </w:rPr>
        <w:t>Cómo</w:t>
      </w:r>
      <w:proofErr w:type="spellEnd"/>
      <w:proofErr w:type="gramEnd"/>
      <w:r w:rsidR="00F43776" w:rsidRPr="001E492D">
        <w:rPr>
          <w:rFonts w:ascii="Arial" w:hAnsi="Arial" w:cs="Arial"/>
          <w:sz w:val="24"/>
          <w:szCs w:val="24"/>
        </w:rPr>
        <w:t xml:space="preserve"> expresar las unidades con múltiplos y submúltiplos</w:t>
      </w:r>
    </w:p>
    <w:p w:rsidR="00F43776" w:rsidRPr="001E492D" w:rsidRDefault="00F43776" w:rsidP="001E492D">
      <w:pPr>
        <w:jc w:val="both"/>
        <w:rPr>
          <w:rFonts w:ascii="Arial" w:hAnsi="Arial" w:cs="Arial"/>
          <w:sz w:val="24"/>
          <w:szCs w:val="24"/>
        </w:rPr>
      </w:pPr>
      <w:r w:rsidRPr="001E492D">
        <w:rPr>
          <w:rFonts w:ascii="Arial" w:hAnsi="Arial" w:cs="Arial"/>
          <w:sz w:val="24"/>
          <w:szCs w:val="24"/>
        </w:rPr>
        <w:lastRenderedPageBreak/>
        <w:t>Vamos a ver cómo expresar las unidades con el múltiplo o el submúltiplo más adecuando.</w:t>
      </w:r>
    </w:p>
    <w:p w:rsidR="00F43776" w:rsidRPr="001E492D" w:rsidRDefault="00F43776" w:rsidP="001E492D">
      <w:pPr>
        <w:jc w:val="both"/>
        <w:rPr>
          <w:rFonts w:ascii="Arial" w:hAnsi="Arial" w:cs="Arial"/>
          <w:sz w:val="24"/>
          <w:szCs w:val="24"/>
        </w:rPr>
      </w:pPr>
      <w:r w:rsidRPr="001E492D">
        <w:rPr>
          <w:rFonts w:ascii="Arial" w:hAnsi="Arial" w:cs="Arial"/>
          <w:sz w:val="24"/>
          <w:szCs w:val="24"/>
        </w:rPr>
        <w:t>En primer lugar, expresamos la cifra en notación científica, si no está expresada en potencia de 10. Si ya está expresada en potencia de 10 (aunque no esté expresado notación científica correctamente), pasamos al siguiente paso.</w:t>
      </w:r>
    </w:p>
    <w:p w:rsidR="00F43776" w:rsidRPr="001E492D" w:rsidRDefault="00F43776" w:rsidP="001E492D">
      <w:pPr>
        <w:jc w:val="both"/>
        <w:rPr>
          <w:rFonts w:ascii="Arial" w:hAnsi="Arial" w:cs="Arial"/>
          <w:sz w:val="24"/>
          <w:szCs w:val="24"/>
        </w:rPr>
      </w:pPr>
      <w:r w:rsidRPr="001E492D">
        <w:rPr>
          <w:rFonts w:ascii="Arial" w:hAnsi="Arial" w:cs="Arial"/>
          <w:sz w:val="24"/>
          <w:szCs w:val="24"/>
        </w:rPr>
        <w:t>El siguiente paso es buscar que el exponente de la potencia de 10 coincida con el factor del múltiplo o el submúltiplo más cercano.</w:t>
      </w:r>
    </w:p>
    <w:p w:rsidR="00F43776" w:rsidRPr="001E492D" w:rsidRDefault="00F43776" w:rsidP="001E492D">
      <w:pPr>
        <w:jc w:val="both"/>
        <w:rPr>
          <w:rFonts w:ascii="Arial" w:hAnsi="Arial" w:cs="Arial"/>
          <w:sz w:val="24"/>
          <w:szCs w:val="24"/>
        </w:rPr>
      </w:pPr>
      <w:proofErr w:type="gramStart"/>
      <w:r w:rsidRPr="001E492D">
        <w:rPr>
          <w:rFonts w:ascii="Arial" w:hAnsi="Arial" w:cs="Arial"/>
          <w:sz w:val="24"/>
          <w:szCs w:val="24"/>
        </w:rPr>
        <w:t>Y</w:t>
      </w:r>
      <w:proofErr w:type="gramEnd"/>
      <w:r w:rsidRPr="001E492D">
        <w:rPr>
          <w:rFonts w:ascii="Arial" w:hAnsi="Arial" w:cs="Arial"/>
          <w:sz w:val="24"/>
          <w:szCs w:val="24"/>
        </w:rPr>
        <w:t xml:space="preserve"> por último, cambiar a la unidad que corresponda por su factor y eliminar la potencia de 10.</w:t>
      </w:r>
    </w:p>
    <w:p w:rsidR="00F43776" w:rsidRPr="001E492D" w:rsidRDefault="00F43776" w:rsidP="001E492D">
      <w:pPr>
        <w:jc w:val="both"/>
        <w:rPr>
          <w:rFonts w:ascii="Arial" w:hAnsi="Arial" w:cs="Arial"/>
          <w:sz w:val="24"/>
          <w:szCs w:val="24"/>
        </w:rPr>
      </w:pPr>
      <w:r w:rsidRPr="001E492D">
        <w:rPr>
          <w:rFonts w:ascii="Arial" w:hAnsi="Arial" w:cs="Arial"/>
          <w:sz w:val="24"/>
          <w:szCs w:val="24"/>
        </w:rPr>
        <w:t>Por ejemplo, tenemos la siguiente medida: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990600" cy="262255"/>
            <wp:effectExtent l="0" t="0" r="0" b="4445"/>
            <wp:docPr id="74" name="Imagen 74" descr="https://ekuatio.com/wp-content/uploads/multiplos-y-submultiplos-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ekuatio.com/wp-content/uploads/multiplos-y-submultiplos-76.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90600" cy="2622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No la tenemos expresada en potencia de 10, por lo que la pasamos a notación científica: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141855" cy="287655"/>
            <wp:effectExtent l="0" t="0" r="0" b="0"/>
            <wp:docPr id="73" name="Imagen 73" descr="https://ekuatio.com/wp-content/uploads/multiplos-y-submultiplos-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ekuatio.com/wp-content/uploads/multiplos-y-submultiplos-77.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141855"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El factor que nos queda está muy cercano a 10^-3, por lo que trasformamos el exponente de -4 a -3 y al hacerlo, como la hemos hecho 10 veces más grande, el número que está delante de la potencia hay que hacerlo 10 veces más pequeño. Nos queda: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354455" cy="287655"/>
            <wp:effectExtent l="0" t="0" r="0" b="0"/>
            <wp:docPr id="72" name="Imagen 72" descr="https://ekuatio.com/wp-content/uploads/multiplos-y-submultiplos-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ekuatio.com/wp-content/uploads/multiplos-y-submultiplos-83.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54455"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 xml:space="preserve">Finalmente, eliminamos la potencia de 10 y añadimos el prefijo que corresponde a la unidad de medida. Como en este caso 10^-3 corresponde a mili, lo quitamos y le añadimos la </w:t>
      </w:r>
      <w:proofErr w:type="gramStart"/>
      <w:r w:rsidRPr="001E492D">
        <w:rPr>
          <w:rFonts w:ascii="Arial" w:hAnsi="Arial" w:cs="Arial"/>
          <w:sz w:val="24"/>
          <w:szCs w:val="24"/>
        </w:rPr>
        <w:t>m  de</w:t>
      </w:r>
      <w:proofErr w:type="gramEnd"/>
      <w:r w:rsidRPr="001E492D">
        <w:rPr>
          <w:rFonts w:ascii="Arial" w:hAnsi="Arial" w:cs="Arial"/>
          <w:sz w:val="24"/>
          <w:szCs w:val="24"/>
        </w:rPr>
        <w:t xml:space="preserve"> mili a la unidad de medida.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973455" cy="262255"/>
            <wp:effectExtent l="0" t="0" r="0" b="4445"/>
            <wp:docPr id="71" name="Imagen 71" descr="https://ekuatio.com/wp-content/uploads/multiplos-y-submultiplos-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ekuatio.com/wp-content/uploads/multiplos-y-submultiplos-84.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73455" cy="2622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Por tanto, 0,00038 s lo expresamos más correctamente como 0,38 ms.</w:t>
      </w:r>
    </w:p>
    <w:p w:rsidR="00F43776" w:rsidRPr="001E492D" w:rsidRDefault="00F43776" w:rsidP="001E492D">
      <w:pPr>
        <w:jc w:val="both"/>
        <w:rPr>
          <w:rFonts w:ascii="Arial" w:hAnsi="Arial" w:cs="Arial"/>
          <w:sz w:val="24"/>
          <w:szCs w:val="24"/>
        </w:rPr>
      </w:pPr>
      <w:r w:rsidRPr="001E492D">
        <w:rPr>
          <w:rFonts w:ascii="Arial" w:hAnsi="Arial" w:cs="Arial"/>
          <w:sz w:val="24"/>
          <w:szCs w:val="24"/>
        </w:rPr>
        <w:t>Vamos a ver otro ejemplo:</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914400" cy="287655"/>
            <wp:effectExtent l="0" t="0" r="0" b="0"/>
            <wp:docPr id="70" name="Imagen 70" descr="https://ekuatio.com/wp-content/uploads/multiplos-y-submultiplos-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ekuatio.com/wp-content/uploads/multiplos-y-submultiplos-80.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14400"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 xml:space="preserve">Ya tenemos la cifra expresada en potencia de 10, por lo que ahora tenemos que buscar a qué factor está más cerca. El factor que más cerca tiene es 10^9, por lo que cambiamos el exponente de 8 a 9 y al hacerlo, como </w:t>
      </w:r>
      <w:proofErr w:type="gramStart"/>
      <w:r w:rsidRPr="001E492D">
        <w:rPr>
          <w:rFonts w:ascii="Arial" w:hAnsi="Arial" w:cs="Arial"/>
          <w:sz w:val="24"/>
          <w:szCs w:val="24"/>
        </w:rPr>
        <w:t>al potencia</w:t>
      </w:r>
      <w:proofErr w:type="gramEnd"/>
      <w:r w:rsidRPr="001E492D">
        <w:rPr>
          <w:rFonts w:ascii="Arial" w:hAnsi="Arial" w:cs="Arial"/>
          <w:sz w:val="24"/>
          <w:szCs w:val="24"/>
        </w:rPr>
        <w:t xml:space="preserve"> la hemos hecho 10 veces más grande, el número que tiene delante lo hacemos 10 veces más pequeño para no variar su resultado. Nos queda: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082800" cy="287655"/>
            <wp:effectExtent l="0" t="0" r="0" b="0"/>
            <wp:docPr id="69" name="Imagen 69" descr="https://ekuatio.com/wp-content/uploads/multiplos-y-submultiplos-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ekuatio.com/wp-content/uploads/multiplos-y-submultiplos-81.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82800"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lastRenderedPageBreak/>
        <w:t>Finalmente, eliminamos la potencia de 10 y lo sustituimos en la unidad de medida por el prefijo que corresponda a ese factor, que en este caso 10^9 corresponde con Giga: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931545" cy="262255"/>
            <wp:effectExtent l="0" t="0" r="1905" b="4445"/>
            <wp:docPr id="68" name="Imagen 68" descr="https://ekuatio.com/wp-content/uploads/multiplos-y-submultiplos-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ekuatio.com/wp-content/uploads/multiplos-y-submultiplos-82.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31545" cy="2622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Conversión de unidades con múltiplos y submúltiplos</w:t>
      </w:r>
    </w:p>
    <w:p w:rsidR="00F43776" w:rsidRPr="001E492D" w:rsidRDefault="00F43776" w:rsidP="001E492D">
      <w:pPr>
        <w:jc w:val="both"/>
        <w:rPr>
          <w:rFonts w:ascii="Arial" w:hAnsi="Arial" w:cs="Arial"/>
          <w:sz w:val="24"/>
          <w:szCs w:val="24"/>
        </w:rPr>
      </w:pPr>
      <w:r w:rsidRPr="001E492D">
        <w:rPr>
          <w:rFonts w:ascii="Arial" w:hAnsi="Arial" w:cs="Arial"/>
          <w:sz w:val="24"/>
          <w:szCs w:val="24"/>
        </w:rPr>
        <w:t>Vamos a ver ahora cómo convertir de unidades pasando de unos prefijos a otros o incluso a la unidad de medida sin prefijo alguno. Para ello trabajaremos con los factores de conversión de los múltiplos o submúltiplos, por los que tienes que aprendértelos o tenerlos muy a mano.</w:t>
      </w:r>
    </w:p>
    <w:p w:rsidR="00F43776" w:rsidRPr="001E492D" w:rsidRDefault="00F43776" w:rsidP="001E492D">
      <w:pPr>
        <w:jc w:val="both"/>
        <w:rPr>
          <w:rFonts w:ascii="Arial" w:hAnsi="Arial" w:cs="Arial"/>
          <w:sz w:val="24"/>
          <w:szCs w:val="24"/>
        </w:rPr>
      </w:pPr>
      <w:r w:rsidRPr="001E492D">
        <w:rPr>
          <w:rFonts w:ascii="Arial" w:hAnsi="Arial" w:cs="Arial"/>
          <w:sz w:val="24"/>
          <w:szCs w:val="24"/>
        </w:rPr>
        <w:t>Cómo pasar de unidades con prefijo a unidades sin prefijo</w:t>
      </w:r>
    </w:p>
    <w:p w:rsidR="00F43776" w:rsidRPr="001E492D" w:rsidRDefault="00F43776" w:rsidP="001E492D">
      <w:pPr>
        <w:jc w:val="both"/>
        <w:rPr>
          <w:rFonts w:ascii="Arial" w:hAnsi="Arial" w:cs="Arial"/>
          <w:sz w:val="24"/>
          <w:szCs w:val="24"/>
        </w:rPr>
      </w:pPr>
      <w:r w:rsidRPr="001E492D">
        <w:rPr>
          <w:rFonts w:ascii="Arial" w:hAnsi="Arial" w:cs="Arial"/>
          <w:sz w:val="24"/>
          <w:szCs w:val="24"/>
        </w:rPr>
        <w:t>Empezaré explicando cómo pasar una unidad con prefijo (de múltiplo o de submúltiplo) a la unidad sin prefijo. Por ejemplo, vamos a pasar 4,26 mm a m:</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718945" cy="262255"/>
            <wp:effectExtent l="0" t="0" r="0" b="4445"/>
            <wp:docPr id="67" name="Imagen 67" descr="https://ekuatio.com/wp-content/uploads/multiplos-y-submultiplo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ekuatio.com/wp-content/uploads/multiplos-y-submultiplos-1.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718945" cy="2622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Gracias a su factor de conversión, sabemos que 1 mm corresponde a 10 elevado a -3 m, por lo que podemos hacerlo con una </w:t>
      </w:r>
      <w:hyperlink r:id="rId63" w:history="1">
        <w:r w:rsidRPr="001E492D">
          <w:rPr>
            <w:rStyle w:val="Hipervnculo"/>
            <w:rFonts w:ascii="Arial" w:hAnsi="Arial" w:cs="Arial"/>
            <w:color w:val="auto"/>
            <w:sz w:val="24"/>
            <w:szCs w:val="24"/>
            <w:u w:val="none"/>
          </w:rPr>
          <w:t>regla de tres</w:t>
        </w:r>
      </w:hyperlink>
      <w:r w:rsidRPr="001E492D">
        <w:rPr>
          <w:rFonts w:ascii="Arial" w:hAnsi="Arial" w:cs="Arial"/>
          <w:sz w:val="24"/>
          <w:szCs w:val="24"/>
        </w:rPr>
        <w:t>:</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446655" cy="567055"/>
            <wp:effectExtent l="0" t="0" r="0" b="4445"/>
            <wp:docPr id="66" name="Imagen 66" descr="https://ekuatio.com/wp-content/uploads/multiplos-y-submultiplo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ekuatio.com/wp-content/uploads/multiplos-y-submultiplos-2.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446655" cy="5670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Despejando la x nos queda: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209800" cy="601345"/>
            <wp:effectExtent l="0" t="0" r="0" b="8255"/>
            <wp:docPr id="65" name="Imagen 65" descr="https://ekuatio.com/wp-content/uploads/multiplos-y-submultiplo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ekuatio.com/wp-content/uploads/multiplos-y-submultiplos-3.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209800" cy="60134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Si te das cuenta, la cantidad que teníamos inicialmente, queda multiplicada por el factor de conversión de la unidad inicial con prefijo:</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201545" cy="287655"/>
            <wp:effectExtent l="0" t="0" r="8255" b="0"/>
            <wp:docPr id="64" name="Imagen 64" descr="https://ekuatio.com/wp-content/uploads/multiplos-y-submultiplo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ekuatio.com/wp-content/uploads/multiplos-y-submultiplos-4.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01545"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 xml:space="preserve">Por lo </w:t>
      </w:r>
      <w:proofErr w:type="gramStart"/>
      <w:r w:rsidRPr="001E492D">
        <w:rPr>
          <w:rFonts w:ascii="Arial" w:hAnsi="Arial" w:cs="Arial"/>
          <w:sz w:val="24"/>
          <w:szCs w:val="24"/>
        </w:rPr>
        <w:t>que</w:t>
      </w:r>
      <w:proofErr w:type="gramEnd"/>
      <w:r w:rsidRPr="001E492D">
        <w:rPr>
          <w:rFonts w:ascii="Arial" w:hAnsi="Arial" w:cs="Arial"/>
          <w:sz w:val="24"/>
          <w:szCs w:val="24"/>
        </w:rPr>
        <w:t xml:space="preserve"> para pasar de unidades con prefijo a unidades sin prefijo, podemos aplicar la siguiente fórmula: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5400040" cy="279400"/>
            <wp:effectExtent l="0" t="0" r="0" b="6350"/>
            <wp:docPr id="63" name="Imagen 63" descr="https://ekuatio.com/wp-content/uploads/multiplos-y-submultiplo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ekuatio.com/wp-content/uploads/multiplos-y-submultiplos-5.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00040" cy="279400"/>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Es decir, la cantidad con prefijo se multiplica por su factor de conversión para obtener la cantidad en unidad sin prefijo.</w:t>
      </w:r>
    </w:p>
    <w:p w:rsidR="00F43776" w:rsidRPr="001E492D" w:rsidRDefault="00F43776" w:rsidP="001E492D">
      <w:pPr>
        <w:jc w:val="both"/>
        <w:rPr>
          <w:rFonts w:ascii="Arial" w:hAnsi="Arial" w:cs="Arial"/>
          <w:sz w:val="24"/>
          <w:szCs w:val="24"/>
        </w:rPr>
      </w:pPr>
      <w:r w:rsidRPr="001E492D">
        <w:rPr>
          <w:rFonts w:ascii="Arial" w:hAnsi="Arial" w:cs="Arial"/>
          <w:sz w:val="24"/>
          <w:szCs w:val="24"/>
        </w:rPr>
        <w:t>Vamos a ver otro ejemplo donde apliquemos directamente lo que te acabo de explicar. Vamos a pasar 8500 kg a g:</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506855" cy="262255"/>
            <wp:effectExtent l="0" t="0" r="0" b="4445"/>
            <wp:docPr id="62" name="Imagen 62" descr="https://ekuatio.com/wp-content/uploads/multiplos-y-submultiplo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ekuatio.com/wp-content/uploads/multiplos-y-submultiplos-6.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06855" cy="2622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lastRenderedPageBreak/>
        <w:t>Para pasar de kg a g multiplicamos la cifra por el factor de conversión de kilo, es decir, por 10³:</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125345" cy="287655"/>
            <wp:effectExtent l="0" t="0" r="8255" b="0"/>
            <wp:docPr id="61" name="Imagen 61" descr="https://ekuatio.com/wp-content/uploads/multiplos-y-submultiplos-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ekuatio.com/wp-content/uploads/multiplos-y-submultiplos-85.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125345"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proofErr w:type="gramStart"/>
      <w:r w:rsidRPr="001E492D">
        <w:rPr>
          <w:rFonts w:ascii="Arial" w:hAnsi="Arial" w:cs="Arial"/>
          <w:sz w:val="24"/>
          <w:szCs w:val="24"/>
        </w:rPr>
        <w:t>Y</w:t>
      </w:r>
      <w:proofErr w:type="gramEnd"/>
      <w:r w:rsidRPr="001E492D">
        <w:rPr>
          <w:rFonts w:ascii="Arial" w:hAnsi="Arial" w:cs="Arial"/>
          <w:sz w:val="24"/>
          <w:szCs w:val="24"/>
        </w:rPr>
        <w:t xml:space="preserve"> por último, lo expresamos en notación científica: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066800" cy="287655"/>
            <wp:effectExtent l="0" t="0" r="0" b="0"/>
            <wp:docPr id="60" name="Imagen 60" descr="https://ekuatio.com/wp-content/uploads/multiplos-y-submultiplos-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ekuatio.com/wp-content/uploads/multiplos-y-submultiplos-86.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066800"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Cómo pasar de unidades sin prefijo a unidades con prefijo</w:t>
      </w:r>
    </w:p>
    <w:p w:rsidR="00F43776" w:rsidRPr="001E492D" w:rsidRDefault="00F43776" w:rsidP="001E492D">
      <w:pPr>
        <w:jc w:val="both"/>
        <w:rPr>
          <w:rFonts w:ascii="Arial" w:hAnsi="Arial" w:cs="Arial"/>
          <w:sz w:val="24"/>
          <w:szCs w:val="24"/>
        </w:rPr>
      </w:pPr>
      <w:r w:rsidRPr="001E492D">
        <w:rPr>
          <w:rFonts w:ascii="Arial" w:hAnsi="Arial" w:cs="Arial"/>
          <w:sz w:val="24"/>
          <w:szCs w:val="24"/>
        </w:rPr>
        <w:t>¿Cómo lo hacemos si queremos pasar una unidad sin prefijo a una unidad con prefijo?</w:t>
      </w:r>
    </w:p>
    <w:p w:rsidR="00F43776" w:rsidRPr="001E492D" w:rsidRDefault="00F43776" w:rsidP="001E492D">
      <w:pPr>
        <w:jc w:val="both"/>
        <w:rPr>
          <w:rFonts w:ascii="Arial" w:hAnsi="Arial" w:cs="Arial"/>
          <w:sz w:val="24"/>
          <w:szCs w:val="24"/>
        </w:rPr>
      </w:pPr>
      <w:r w:rsidRPr="001E492D">
        <w:rPr>
          <w:rFonts w:ascii="Arial" w:hAnsi="Arial" w:cs="Arial"/>
          <w:sz w:val="24"/>
          <w:szCs w:val="24"/>
        </w:rPr>
        <w:t>Vamos a verlo con el siguiente ejemplo. Vamos a pasar 26 litros a centilitros:</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312545" cy="262255"/>
            <wp:effectExtent l="0" t="0" r="1905" b="4445"/>
            <wp:docPr id="59" name="Imagen 59" descr="https://ekuatio.com/wp-content/uploads/multiplos-y-submultiplo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ekuatio.com/wp-content/uploads/multiplos-y-submultiplos-8.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312545" cy="2622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 xml:space="preserve">Al igual que antes, por el factor de conversión de </w:t>
      </w:r>
      <w:proofErr w:type="spellStart"/>
      <w:r w:rsidRPr="001E492D">
        <w:rPr>
          <w:rFonts w:ascii="Arial" w:hAnsi="Arial" w:cs="Arial"/>
          <w:sz w:val="24"/>
          <w:szCs w:val="24"/>
        </w:rPr>
        <w:t>centi</w:t>
      </w:r>
      <w:proofErr w:type="spellEnd"/>
      <w:r w:rsidRPr="001E492D">
        <w:rPr>
          <w:rFonts w:ascii="Arial" w:hAnsi="Arial" w:cs="Arial"/>
          <w:sz w:val="24"/>
          <w:szCs w:val="24"/>
        </w:rPr>
        <w:t xml:space="preserve">, sabemos que 1 </w:t>
      </w:r>
      <w:proofErr w:type="spellStart"/>
      <w:r w:rsidRPr="001E492D">
        <w:rPr>
          <w:rFonts w:ascii="Arial" w:hAnsi="Arial" w:cs="Arial"/>
          <w:sz w:val="24"/>
          <w:szCs w:val="24"/>
        </w:rPr>
        <w:t>cl</w:t>
      </w:r>
      <w:proofErr w:type="spellEnd"/>
      <w:r w:rsidRPr="001E492D">
        <w:rPr>
          <w:rFonts w:ascii="Arial" w:hAnsi="Arial" w:cs="Arial"/>
          <w:sz w:val="24"/>
          <w:szCs w:val="24"/>
        </w:rPr>
        <w:t xml:space="preserve"> corresponde a 10 elevado a -2 litros, por lo que podemos utilizar una regla de tres:</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972945" cy="567055"/>
            <wp:effectExtent l="0" t="0" r="8255" b="4445"/>
            <wp:docPr id="58" name="Imagen 58" descr="https://ekuatio.com/wp-content/uploads/multiplos-y-submultiplo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ekuatio.com/wp-content/uploads/multiplos-y-submultiplos-9.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972945" cy="5670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Despejando la x nos queda: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863600" cy="601345"/>
            <wp:effectExtent l="0" t="0" r="0" b="8255"/>
            <wp:docPr id="57" name="Imagen 57" descr="https://ekuatio.com/wp-content/uploads/multiplos-y-submultiplo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ekuatio.com/wp-content/uploads/multiplos-y-submultiplos-10.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63600" cy="60134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Como puedes observar, la cantidad sin prefijo, al pasarla a una unidad con prefijo queda dividida por el factor de conversión de la unidad con prefijo:</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430655" cy="601345"/>
            <wp:effectExtent l="0" t="0" r="0" b="8255"/>
            <wp:docPr id="56" name="Imagen 56" descr="https://ekuatio.com/wp-content/uploads/multiplos-y-submultiplo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ekuatio.com/wp-content/uploads/multiplos-y-submultiplos-11.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430655" cy="60134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 xml:space="preserve">Por lo </w:t>
      </w:r>
      <w:proofErr w:type="gramStart"/>
      <w:r w:rsidRPr="001E492D">
        <w:rPr>
          <w:rFonts w:ascii="Arial" w:hAnsi="Arial" w:cs="Arial"/>
          <w:sz w:val="24"/>
          <w:szCs w:val="24"/>
        </w:rPr>
        <w:t>que</w:t>
      </w:r>
      <w:proofErr w:type="gramEnd"/>
      <w:r w:rsidRPr="001E492D">
        <w:rPr>
          <w:rFonts w:ascii="Arial" w:hAnsi="Arial" w:cs="Arial"/>
          <w:sz w:val="24"/>
          <w:szCs w:val="24"/>
        </w:rPr>
        <w:t xml:space="preserve"> para pasar de unidades sin prefijo a unidades con prefijo, podemos aplicar la siguiente fórmula: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4106545" cy="635000"/>
            <wp:effectExtent l="0" t="0" r="8255" b="0"/>
            <wp:docPr id="55" name="Imagen 55" descr="https://ekuatio.com/wp-content/uploads/multiplos-y-submultiplo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ekuatio.com/wp-content/uploads/multiplos-y-submultiplos-14.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106545" cy="635000"/>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Y ahora ya dejamos el resultado en notación científica</w:t>
      </w:r>
    </w:p>
    <w:p w:rsidR="00F43776" w:rsidRPr="001E492D" w:rsidRDefault="00F43776" w:rsidP="001E492D">
      <w:pPr>
        <w:jc w:val="both"/>
        <w:rPr>
          <w:rFonts w:ascii="Arial" w:hAnsi="Arial" w:cs="Arial"/>
          <w:sz w:val="24"/>
          <w:szCs w:val="24"/>
        </w:rPr>
      </w:pPr>
      <w:r w:rsidRPr="001E492D">
        <w:rPr>
          <w:rFonts w:ascii="Arial" w:hAnsi="Arial" w:cs="Arial"/>
          <w:sz w:val="24"/>
          <w:szCs w:val="24"/>
        </w:rPr>
        <w:t>Como la potencia nos queda con exponente negativo, lo pasamos a positivo:</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lastRenderedPageBreak/>
        <w:drawing>
          <wp:inline distT="0" distB="0" distL="0" distR="0">
            <wp:extent cx="1998345" cy="601345"/>
            <wp:effectExtent l="0" t="0" r="1905" b="8255"/>
            <wp:docPr id="54" name="Imagen 54" descr="https://ekuatio.com/wp-content/uploads/multiplos-y-submultiplo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ekuatio.com/wp-content/uploads/multiplos-y-submultiplos-12.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998345" cy="60134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Y finalmente lo expresamos correctamente en notación científica: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117600" cy="287655"/>
            <wp:effectExtent l="0" t="0" r="6350" b="0"/>
            <wp:docPr id="53" name="Imagen 53" descr="https://ekuatio.com/wp-content/uploads/multiplos-y-submultiplo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ekuatio.com/wp-content/uploads/multiplos-y-submultiplos-13.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117600"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 xml:space="preserve">Vamos a ver otro ejemplo donde apliquemos directamente la fórmula. Vamos a pasar 3,8 A </w:t>
      </w:r>
      <w:proofErr w:type="spellStart"/>
      <w:r w:rsidRPr="001E492D">
        <w:rPr>
          <w:rFonts w:ascii="Arial" w:hAnsi="Arial" w:cs="Arial"/>
          <w:sz w:val="24"/>
          <w:szCs w:val="24"/>
        </w:rPr>
        <w:t>a</w:t>
      </w:r>
      <w:proofErr w:type="spellEnd"/>
      <w:r w:rsidRPr="001E492D">
        <w:rPr>
          <w:rFonts w:ascii="Arial" w:hAnsi="Arial" w:cs="Arial"/>
          <w:sz w:val="24"/>
          <w:szCs w:val="24"/>
        </w:rPr>
        <w:t xml:space="preserve"> </w:t>
      </w:r>
      <w:proofErr w:type="spellStart"/>
      <w:r w:rsidRPr="001E492D">
        <w:rPr>
          <w:rFonts w:ascii="Arial" w:hAnsi="Arial" w:cs="Arial"/>
          <w:sz w:val="24"/>
          <w:szCs w:val="24"/>
        </w:rPr>
        <w:t>μA</w:t>
      </w:r>
      <w:proofErr w:type="spellEnd"/>
      <w:r w:rsidRPr="001E492D">
        <w:rPr>
          <w:rFonts w:ascii="Arial" w:hAnsi="Arial" w:cs="Arial"/>
          <w:sz w:val="24"/>
          <w:szCs w:val="24"/>
        </w:rPr>
        <w:t>:</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524000" cy="262255"/>
            <wp:effectExtent l="0" t="0" r="0" b="4445"/>
            <wp:docPr id="52" name="Imagen 52" descr="https://ekuatio.com/wp-content/uploads/multiplos-y-submultiplo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ekuatio.com/wp-content/uploads/multiplos-y-submultiplos-15.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524000" cy="2622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 xml:space="preserve">Para pasar de A </w:t>
      </w:r>
      <w:proofErr w:type="spellStart"/>
      <w:r w:rsidRPr="001E492D">
        <w:rPr>
          <w:rFonts w:ascii="Arial" w:hAnsi="Arial" w:cs="Arial"/>
          <w:sz w:val="24"/>
          <w:szCs w:val="24"/>
        </w:rPr>
        <w:t>a</w:t>
      </w:r>
      <w:proofErr w:type="spellEnd"/>
      <w:r w:rsidRPr="001E492D">
        <w:rPr>
          <w:rFonts w:ascii="Arial" w:hAnsi="Arial" w:cs="Arial"/>
          <w:sz w:val="24"/>
          <w:szCs w:val="24"/>
        </w:rPr>
        <w:t xml:space="preserve"> </w:t>
      </w:r>
      <w:proofErr w:type="spellStart"/>
      <w:r w:rsidRPr="001E492D">
        <w:rPr>
          <w:rFonts w:ascii="Arial" w:hAnsi="Arial" w:cs="Arial"/>
          <w:sz w:val="24"/>
          <w:szCs w:val="24"/>
        </w:rPr>
        <w:t>μA</w:t>
      </w:r>
      <w:proofErr w:type="spellEnd"/>
      <w:r w:rsidRPr="001E492D">
        <w:rPr>
          <w:rFonts w:ascii="Arial" w:hAnsi="Arial" w:cs="Arial"/>
          <w:sz w:val="24"/>
          <w:szCs w:val="24"/>
        </w:rPr>
        <w:t xml:space="preserve"> dividimos la cifra entre el factor de conversión de micro, es decir, por 10 elevado a -6:</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778000" cy="601345"/>
            <wp:effectExtent l="0" t="0" r="0" b="8255"/>
            <wp:docPr id="51" name="Imagen 51" descr="https://ekuatio.com/wp-content/uploads/multiplos-y-submultiplo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ekuatio.com/wp-content/uploads/multiplos-y-submultiplos-16.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778000" cy="60134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Ahora pasamos la potencia de 10 a exponente positivo, subiéndola al numerador</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210945" cy="287655"/>
            <wp:effectExtent l="0" t="0" r="8255" b="0"/>
            <wp:docPr id="50" name="Imagen 50" descr="https://ekuatio.com/wp-content/uploads/multiplos-y-submultiplo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ekuatio.com/wp-content/uploads/multiplos-y-submultiplos-17.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10945"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Y la dejamos así, ya que ya está expresada en notación científica.</w:t>
      </w:r>
    </w:p>
    <w:p w:rsidR="00F43776" w:rsidRPr="001E492D" w:rsidRDefault="00F43776" w:rsidP="001E492D">
      <w:pPr>
        <w:jc w:val="both"/>
        <w:rPr>
          <w:rFonts w:ascii="Arial" w:hAnsi="Arial" w:cs="Arial"/>
          <w:sz w:val="24"/>
          <w:szCs w:val="24"/>
        </w:rPr>
      </w:pPr>
      <w:r w:rsidRPr="001E492D">
        <w:rPr>
          <w:rFonts w:ascii="Arial" w:hAnsi="Arial" w:cs="Arial"/>
          <w:sz w:val="24"/>
          <w:szCs w:val="24"/>
        </w:rPr>
        <w:t>Cómo pasar de una unidad cualquiera a otra con prefijo</w:t>
      </w:r>
    </w:p>
    <w:p w:rsidR="00F43776" w:rsidRPr="001E492D" w:rsidRDefault="00F43776" w:rsidP="001E492D">
      <w:pPr>
        <w:jc w:val="both"/>
        <w:rPr>
          <w:rFonts w:ascii="Arial" w:hAnsi="Arial" w:cs="Arial"/>
          <w:sz w:val="24"/>
          <w:szCs w:val="24"/>
        </w:rPr>
      </w:pPr>
      <w:r w:rsidRPr="001E492D">
        <w:rPr>
          <w:rFonts w:ascii="Arial" w:hAnsi="Arial" w:cs="Arial"/>
          <w:sz w:val="24"/>
          <w:szCs w:val="24"/>
        </w:rPr>
        <w:t>Para pasar de una unidad con prefijo a otra unidad con prefijo, tendríamos que hacer dos reglas de tres, una para pasar a la unidad inicial con prefijo a la unidad sin prefijo y otra para pasarla de la unidad sin prefijo a la unidad final con prefijo.</w:t>
      </w:r>
    </w:p>
    <w:p w:rsidR="00F43776" w:rsidRPr="001E492D" w:rsidRDefault="00F43776" w:rsidP="001E492D">
      <w:pPr>
        <w:jc w:val="both"/>
        <w:rPr>
          <w:rFonts w:ascii="Arial" w:hAnsi="Arial" w:cs="Arial"/>
          <w:sz w:val="24"/>
          <w:szCs w:val="24"/>
        </w:rPr>
      </w:pPr>
      <w:r w:rsidRPr="001E492D">
        <w:rPr>
          <w:rFonts w:ascii="Arial" w:hAnsi="Arial" w:cs="Arial"/>
          <w:sz w:val="24"/>
          <w:szCs w:val="24"/>
        </w:rPr>
        <w:t>Afortunadamente podemos aplicar la siguiente fórmula que nos ahorra mucho tiempo al evitar tener que realizar esas dos reglas de tres:</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5046345" cy="635000"/>
            <wp:effectExtent l="0" t="0" r="1905" b="0"/>
            <wp:docPr id="49" name="Imagen 49" descr="https://ekuatio.com/wp-content/uploads/multiplos-y-submultiplo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ekuatio.com/wp-content/uploads/multiplos-y-submultiplos-18.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46345" cy="635000"/>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La fórmula consiste en </w:t>
      </w:r>
      <w:r w:rsidRPr="001E492D">
        <w:rPr>
          <w:rStyle w:val="Textoennegrita"/>
          <w:rFonts w:ascii="Arial" w:hAnsi="Arial" w:cs="Arial"/>
          <w:b w:val="0"/>
          <w:bCs w:val="0"/>
          <w:sz w:val="24"/>
          <w:szCs w:val="24"/>
        </w:rPr>
        <w:t>multiplicar la cantidad con la unidad inicial por el factor de la unidad inicial y dividirlo entre el factor de la unidad final</w:t>
      </w:r>
      <w:r w:rsidRPr="001E492D">
        <w:rPr>
          <w:rFonts w:ascii="Arial" w:hAnsi="Arial" w:cs="Arial"/>
          <w:sz w:val="24"/>
          <w:szCs w:val="24"/>
        </w:rPr>
        <w:t>. El resultado estará expresado en la unidad final.</w:t>
      </w:r>
    </w:p>
    <w:p w:rsidR="00F43776" w:rsidRPr="001E492D" w:rsidRDefault="00F43776" w:rsidP="001E492D">
      <w:pPr>
        <w:jc w:val="both"/>
        <w:rPr>
          <w:rFonts w:ascii="Arial" w:hAnsi="Arial" w:cs="Arial"/>
          <w:sz w:val="24"/>
          <w:szCs w:val="24"/>
        </w:rPr>
      </w:pPr>
      <w:r w:rsidRPr="001E492D">
        <w:rPr>
          <w:rFonts w:ascii="Arial" w:hAnsi="Arial" w:cs="Arial"/>
          <w:sz w:val="24"/>
          <w:szCs w:val="24"/>
        </w:rPr>
        <w:t>Realmente, esta fórmula se obtiene realizando las dos reglas de tres que te comentaba previamente, pero para no tener que realizarlas siempre y como el procedimiento siempre es el mismo, </w:t>
      </w:r>
      <w:r w:rsidRPr="001E492D">
        <w:rPr>
          <w:rStyle w:val="Textoennegrita"/>
          <w:rFonts w:ascii="Arial" w:hAnsi="Arial" w:cs="Arial"/>
          <w:b w:val="0"/>
          <w:bCs w:val="0"/>
          <w:sz w:val="24"/>
          <w:szCs w:val="24"/>
        </w:rPr>
        <w:t>aplicaremos directamente esta fórmula</w:t>
      </w:r>
      <w:r w:rsidRPr="001E492D">
        <w:rPr>
          <w:rFonts w:ascii="Arial" w:hAnsi="Arial" w:cs="Arial"/>
          <w:sz w:val="24"/>
          <w:szCs w:val="24"/>
        </w:rPr>
        <w:t>. Aun así, es bueno que sepas cómo se obtiene esta fórmula.</w:t>
      </w:r>
    </w:p>
    <w:p w:rsidR="00F43776" w:rsidRPr="001E492D" w:rsidRDefault="00F43776" w:rsidP="001E492D">
      <w:pPr>
        <w:jc w:val="both"/>
        <w:rPr>
          <w:rFonts w:ascii="Arial" w:hAnsi="Arial" w:cs="Arial"/>
          <w:sz w:val="24"/>
          <w:szCs w:val="24"/>
        </w:rPr>
      </w:pPr>
      <w:r w:rsidRPr="001E492D">
        <w:rPr>
          <w:rFonts w:ascii="Arial" w:hAnsi="Arial" w:cs="Arial"/>
          <w:sz w:val="24"/>
          <w:szCs w:val="24"/>
        </w:rPr>
        <w:t>De hecho, también la podemos aplicar cuando tengamos unidades sin prefijo en las cantidades inicial o final, tan sólo con poner 1 en el factor que corresponda.</w:t>
      </w:r>
    </w:p>
    <w:p w:rsidR="00F43776" w:rsidRPr="001E492D" w:rsidRDefault="00F43776" w:rsidP="001E492D">
      <w:pPr>
        <w:jc w:val="both"/>
        <w:rPr>
          <w:rFonts w:ascii="Arial" w:hAnsi="Arial" w:cs="Arial"/>
          <w:sz w:val="24"/>
          <w:szCs w:val="24"/>
        </w:rPr>
      </w:pPr>
      <w:r w:rsidRPr="001E492D">
        <w:rPr>
          <w:rFonts w:ascii="Arial" w:hAnsi="Arial" w:cs="Arial"/>
          <w:sz w:val="24"/>
          <w:szCs w:val="24"/>
        </w:rPr>
        <w:t>Vamos a ver un ejemplo. Vamos a pasar 0,047 Ms a ks:</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lastRenderedPageBreak/>
        <w:drawing>
          <wp:inline distT="0" distB="0" distL="0" distR="0">
            <wp:extent cx="1693545" cy="262255"/>
            <wp:effectExtent l="0" t="0" r="1905" b="4445"/>
            <wp:docPr id="48" name="Imagen 48" descr="https://ekuatio.com/wp-content/uploads/multiplos-y-submultiplo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ekuatio.com/wp-content/uploads/multiplos-y-submultiplos-19.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693545" cy="2622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Aplicamos la fórmula multiplicando la cantidad por el factor de la unidad inicial, que en nuestro caso es Mega, por lo que multiplicamos por 10 elevado a 6 y dividimos entre el factor de la unidad final, que en nuestro caso es kilo, por lo que dividimos entre 10³:</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540000" cy="617855"/>
            <wp:effectExtent l="0" t="0" r="0" b="0"/>
            <wp:docPr id="47" name="Imagen 47" descr="https://ekuatio.com/wp-content/uploads/multiplos-y-submultiplo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ekuatio.com/wp-content/uploads/multiplos-y-submultiplos-21.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540000" cy="6178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Ahora dividimos las potencias, manteniendo la base y restando los exponentes:</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658745" cy="287655"/>
            <wp:effectExtent l="0" t="0" r="8255" b="0"/>
            <wp:docPr id="46" name="Imagen 46" descr="https://ekuatio.com/wp-content/uploads/multiplos-y-submultiplo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ekuatio.com/wp-content/uploads/multiplos-y-submultiplos-22.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658745"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Y por último expresamos el resultado en notación científica: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066800" cy="262255"/>
            <wp:effectExtent l="0" t="0" r="0" b="4445"/>
            <wp:docPr id="45" name="Imagen 45" descr="https://ekuatio.com/wp-content/uploads/multiplos-y-submultiplo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ekuatio.com/wp-content/uploads/multiplos-y-submultiplos-23.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066800" cy="2622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Cómo convertir unidades elevadas al cuadrado o al cubo</w:t>
      </w:r>
    </w:p>
    <w:p w:rsidR="00F43776" w:rsidRPr="001E492D" w:rsidRDefault="00F43776" w:rsidP="001E492D">
      <w:pPr>
        <w:jc w:val="both"/>
        <w:rPr>
          <w:rFonts w:ascii="Arial" w:hAnsi="Arial" w:cs="Arial"/>
          <w:sz w:val="24"/>
          <w:szCs w:val="24"/>
        </w:rPr>
      </w:pPr>
      <w:r w:rsidRPr="001E492D">
        <w:rPr>
          <w:rFonts w:ascii="Arial" w:hAnsi="Arial" w:cs="Arial"/>
          <w:sz w:val="24"/>
          <w:szCs w:val="24"/>
        </w:rPr>
        <w:t>¿Cómo realizamos la conversión de unidades cuando están elevadas al cuadrado o al cubo?</w:t>
      </w:r>
    </w:p>
    <w:p w:rsidR="00F43776" w:rsidRPr="001E492D" w:rsidRDefault="00F43776" w:rsidP="001E492D">
      <w:pPr>
        <w:jc w:val="both"/>
        <w:rPr>
          <w:rFonts w:ascii="Arial" w:hAnsi="Arial" w:cs="Arial"/>
          <w:sz w:val="24"/>
          <w:szCs w:val="24"/>
        </w:rPr>
      </w:pPr>
      <w:r w:rsidRPr="001E492D">
        <w:rPr>
          <w:rFonts w:ascii="Arial" w:hAnsi="Arial" w:cs="Arial"/>
          <w:sz w:val="24"/>
          <w:szCs w:val="24"/>
        </w:rPr>
        <w:t>Para pasar unidades que estén elevadas al cuadrado o al cubo, el procedimiento es exactamente el mismo, solo que hay que </w:t>
      </w:r>
      <w:r w:rsidRPr="001E492D">
        <w:rPr>
          <w:rStyle w:val="Textoennegrita"/>
          <w:rFonts w:ascii="Arial" w:hAnsi="Arial" w:cs="Arial"/>
          <w:b w:val="0"/>
          <w:bCs w:val="0"/>
          <w:sz w:val="24"/>
          <w:szCs w:val="24"/>
        </w:rPr>
        <w:t>elevar los factores de conversión al cuadrado o al cubo</w:t>
      </w:r>
      <w:r w:rsidRPr="001E492D">
        <w:rPr>
          <w:rFonts w:ascii="Arial" w:hAnsi="Arial" w:cs="Arial"/>
          <w:sz w:val="24"/>
          <w:szCs w:val="24"/>
        </w:rPr>
        <w:t>, y luego realizar las operaciones correspondientes con las potencias de 10 para llegar al resultado final.</w:t>
      </w:r>
    </w:p>
    <w:p w:rsidR="00F43776" w:rsidRPr="001E492D" w:rsidRDefault="00F43776" w:rsidP="001E492D">
      <w:pPr>
        <w:jc w:val="both"/>
        <w:rPr>
          <w:rFonts w:ascii="Arial" w:hAnsi="Arial" w:cs="Arial"/>
          <w:sz w:val="24"/>
          <w:szCs w:val="24"/>
        </w:rPr>
      </w:pPr>
      <w:r w:rsidRPr="001E492D">
        <w:rPr>
          <w:rFonts w:ascii="Arial" w:hAnsi="Arial" w:cs="Arial"/>
          <w:sz w:val="24"/>
          <w:szCs w:val="24"/>
        </w:rPr>
        <w:t xml:space="preserve">Por </w:t>
      </w:r>
      <w:proofErr w:type="gramStart"/>
      <w:r w:rsidRPr="001E492D">
        <w:rPr>
          <w:rFonts w:ascii="Arial" w:hAnsi="Arial" w:cs="Arial"/>
          <w:sz w:val="24"/>
          <w:szCs w:val="24"/>
        </w:rPr>
        <w:t>ejemplo</w:t>
      </w:r>
      <w:proofErr w:type="gramEnd"/>
      <w:r w:rsidRPr="001E492D">
        <w:rPr>
          <w:rFonts w:ascii="Arial" w:hAnsi="Arial" w:cs="Arial"/>
          <w:sz w:val="24"/>
          <w:szCs w:val="24"/>
        </w:rPr>
        <w:t xml:space="preserve"> vamos a pasar 0,4 m² a mm²:</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744345" cy="287655"/>
            <wp:effectExtent l="0" t="0" r="8255" b="0"/>
            <wp:docPr id="44" name="Imagen 44" descr="https://ekuatio.com/wp-content/uploads/multiplos-y-submultiplos-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ekuatio.com/wp-content/uploads/multiplos-y-submultiplos-53.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744345"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Para pasar de m² a mm² dividimos los 0,04 entre el factor de mili, </w:t>
      </w:r>
      <w:r w:rsidRPr="001E492D">
        <w:rPr>
          <w:rStyle w:val="Textoennegrita"/>
          <w:rFonts w:ascii="Arial" w:hAnsi="Arial" w:cs="Arial"/>
          <w:b w:val="0"/>
          <w:bCs w:val="0"/>
          <w:sz w:val="24"/>
          <w:szCs w:val="24"/>
        </w:rPr>
        <w:t>elevado al cuadrado</w:t>
      </w:r>
      <w:r w:rsidRPr="001E492D">
        <w:rPr>
          <w:rFonts w:ascii="Arial" w:hAnsi="Arial" w:cs="Arial"/>
          <w:sz w:val="24"/>
          <w:szCs w:val="24"/>
        </w:rPr>
        <w:t>:</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345055" cy="617855"/>
            <wp:effectExtent l="0" t="0" r="0" b="0"/>
            <wp:docPr id="43" name="Imagen 43" descr="https://ekuatio.com/wp-content/uploads/multiplos-y-submultiplos-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ekuatio.com/wp-content/uploads/multiplos-y-submultiplos-54.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45055" cy="6178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Eliminamos el paréntesis de la potencia multiplicando los exponentes:</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439545" cy="601345"/>
            <wp:effectExtent l="0" t="0" r="8255" b="8255"/>
            <wp:docPr id="42" name="Imagen 42" descr="https://ekuatio.com/wp-content/uploads/multiplos-y-submultiplos-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ekuatio.com/wp-content/uploads/multiplos-y-submultiplos-55.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439545" cy="60134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Pasamos el exponente a positivo subiendo la potencia al numerador:</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591945" cy="287655"/>
            <wp:effectExtent l="0" t="0" r="8255" b="0"/>
            <wp:docPr id="41" name="Imagen 41" descr="https://ekuatio.com/wp-content/uploads/multiplos-y-submultiplos-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ekuatio.com/wp-content/uploads/multiplos-y-submultiplos-56.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591945"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Y expresamos el resultado en notación científica: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lastRenderedPageBreak/>
        <w:drawing>
          <wp:inline distT="0" distB="0" distL="0" distR="0">
            <wp:extent cx="1185545" cy="287655"/>
            <wp:effectExtent l="0" t="0" r="0" b="0"/>
            <wp:docPr id="40" name="Imagen 40" descr="https://ekuatio.com/wp-content/uploads/multiplos-y-submultiplos-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ekuatio.com/wp-content/uploads/multiplos-y-submultiplos-57.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185545"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Vamos a ver otro ejemplo con unidades cúbicas:</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760855" cy="567055"/>
            <wp:effectExtent l="0" t="0" r="0" b="4445"/>
            <wp:docPr id="39" name="Imagen 39" descr="https://ekuatio.com/wp-content/uploads/multiplos-y-submultiplos-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ekuatio.com/wp-content/uploads/multiplos-y-submultiplos-58.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760855" cy="5670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Multiplicamos la cantidad por el factor de mili </w:t>
      </w:r>
      <w:r w:rsidRPr="001E492D">
        <w:rPr>
          <w:rStyle w:val="Textoennegrita"/>
          <w:rFonts w:ascii="Arial" w:hAnsi="Arial" w:cs="Arial"/>
          <w:b w:val="0"/>
          <w:bCs w:val="0"/>
          <w:sz w:val="24"/>
          <w:szCs w:val="24"/>
        </w:rPr>
        <w:t>elevado al cubo</w:t>
      </w:r>
      <w:r w:rsidRPr="001E492D">
        <w:rPr>
          <w:rFonts w:ascii="Arial" w:hAnsi="Arial" w:cs="Arial"/>
          <w:sz w:val="24"/>
          <w:szCs w:val="24"/>
        </w:rPr>
        <w:t>:</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844800" cy="567055"/>
            <wp:effectExtent l="0" t="0" r="0" b="4445"/>
            <wp:docPr id="38" name="Imagen 38" descr="https://ekuatio.com/wp-content/uploads/multiplos-y-submultiplos-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ekuatio.com/wp-content/uploads/multiplos-y-submultiplos-59.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844800" cy="5670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Eliminamos el paréntesis de la potencia multiplicando los exponentes:</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625600" cy="567055"/>
            <wp:effectExtent l="0" t="0" r="0" b="4445"/>
            <wp:docPr id="37" name="Imagen 37" descr="https://ekuatio.com/wp-content/uploads/multiplos-y-submultiplos-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ekuatio.com/wp-content/uploads/multiplos-y-submultiplos-60.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625600" cy="5670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Expresamos la fracción como potencia de 10:</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625600" cy="287655"/>
            <wp:effectExtent l="0" t="0" r="0" b="0"/>
            <wp:docPr id="36" name="Imagen 36" descr="https://ekuatio.com/wp-content/uploads/multiplos-y-submultiplos-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ekuatio.com/wp-content/uploads/multiplos-y-submultiplos-61.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625600"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Multiplicamos las potencias de 10 manteniendo la base y sumando los exponentes, quedando el resultado en notación científica: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268855" cy="287655"/>
            <wp:effectExtent l="0" t="0" r="0" b="0"/>
            <wp:docPr id="35" name="Imagen 35" descr="https://ekuatio.com/wp-content/uploads/multiplos-y-submultiplos-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ekuatio.com/wp-content/uploads/multiplos-y-submultiplos-62.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268855"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Cómo convertir unidades si tenemos más de una unidad y en una fracción</w:t>
      </w:r>
    </w:p>
    <w:p w:rsidR="00F43776" w:rsidRPr="001E492D" w:rsidRDefault="00F43776" w:rsidP="001E492D">
      <w:pPr>
        <w:jc w:val="both"/>
        <w:rPr>
          <w:rFonts w:ascii="Arial" w:hAnsi="Arial" w:cs="Arial"/>
          <w:sz w:val="24"/>
          <w:szCs w:val="24"/>
        </w:rPr>
      </w:pPr>
      <w:r w:rsidRPr="001E492D">
        <w:rPr>
          <w:rFonts w:ascii="Arial" w:hAnsi="Arial" w:cs="Arial"/>
          <w:sz w:val="24"/>
          <w:szCs w:val="24"/>
        </w:rPr>
        <w:t>Se puede dar el caso que la cantidad se mida con varias unidades y que se exprese en forma de fracción, como por ejemplo la velocidad, que se mide en espacio entre tiempo. ¿Cómo pasar de unas unidades a otras en este caso?</w:t>
      </w:r>
    </w:p>
    <w:p w:rsidR="00F43776" w:rsidRPr="001E492D" w:rsidRDefault="00F43776" w:rsidP="001E492D">
      <w:pPr>
        <w:jc w:val="both"/>
        <w:rPr>
          <w:rFonts w:ascii="Arial" w:hAnsi="Arial" w:cs="Arial"/>
          <w:sz w:val="24"/>
          <w:szCs w:val="24"/>
        </w:rPr>
      </w:pPr>
      <w:r w:rsidRPr="001E492D">
        <w:rPr>
          <w:rFonts w:ascii="Arial" w:hAnsi="Arial" w:cs="Arial"/>
          <w:sz w:val="24"/>
          <w:szCs w:val="24"/>
        </w:rPr>
        <w:t>Vamos a verlo con un ejemplo. Vamos a pasar de km/h a m/s:</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006600" cy="431800"/>
            <wp:effectExtent l="0" t="0" r="0" b="6350"/>
            <wp:docPr id="34" name="Imagen 34" descr="https://ekuatio.com/wp-content/uploads/multiplos-y-submultiplos-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ekuatio.com/wp-content/uploads/multiplos-y-submultiplos-63.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006600" cy="431800"/>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En estos casos, debemos realizar el cambio de unidades en el numerador por un lado y en el denominador por el otro, es decir, hay que realizar dos cambios de unidades independientes.</w:t>
      </w:r>
    </w:p>
    <w:p w:rsidR="00F43776" w:rsidRPr="001E492D" w:rsidRDefault="00F43776" w:rsidP="001E492D">
      <w:pPr>
        <w:jc w:val="both"/>
        <w:rPr>
          <w:rFonts w:ascii="Arial" w:hAnsi="Arial" w:cs="Arial"/>
          <w:sz w:val="24"/>
          <w:szCs w:val="24"/>
        </w:rPr>
      </w:pPr>
      <w:r w:rsidRPr="001E492D">
        <w:rPr>
          <w:rFonts w:ascii="Arial" w:hAnsi="Arial" w:cs="Arial"/>
          <w:sz w:val="24"/>
          <w:szCs w:val="24"/>
        </w:rPr>
        <w:t>En el numerador, debemos pasar de km a m. Sabemos que 1 km son 10³ m, por el factor de conversión, luego en el numerador, multiplicamos por 10³:</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270000" cy="287655"/>
            <wp:effectExtent l="0" t="0" r="6350" b="0"/>
            <wp:docPr id="33" name="Imagen 33" descr="https://ekuatio.com/wp-content/uploads/multiplos-y-submultiplos-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ekuatio.com/wp-content/uploads/multiplos-y-submultiplos-64.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270000" cy="2876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Por otro lado, en el denominador, debemos pasar de h a s. Sabemos que 1 hora son 3600 segundos, por lo que para pasar de horas a segundos se multiplica por 3600, pero en el denominador</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lastRenderedPageBreak/>
        <w:drawing>
          <wp:inline distT="0" distB="0" distL="0" distR="0">
            <wp:extent cx="1312545" cy="262255"/>
            <wp:effectExtent l="0" t="0" r="1905" b="4445"/>
            <wp:docPr id="32" name="Imagen 32" descr="https://ekuatio.com/wp-content/uploads/multiplos-y-submultiplos-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ekuatio.com/wp-content/uploads/multiplos-y-submultiplos-65.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312545" cy="2622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Por tanto, la cantidad queda multiplicada por 10³ y dividida entre 3600 (aunque en el denominador hayamos multiplicado por 3600, al estar en el denominador, queda dividiendo a 10³):</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895600" cy="601345"/>
            <wp:effectExtent l="0" t="0" r="0" b="8255"/>
            <wp:docPr id="31" name="Imagen 31" descr="https://ekuatio.com/wp-content/uploads/multiplos-y-submultiplos-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ekuatio.com/wp-content/uploads/multiplos-y-submultiplos-66.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895600" cy="60134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Finalmente operamos con la calculadora y nos queda: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117600" cy="431800"/>
            <wp:effectExtent l="0" t="0" r="6350" b="6350"/>
            <wp:docPr id="30" name="Imagen 30" descr="https://ekuatio.com/wp-content/uploads/multiplos-y-submultiplos-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ekuatio.com/wp-content/uploads/multiplos-y-submultiplos-67.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117600" cy="431800"/>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 xml:space="preserve">Vamos a ver otro ejemplo para que queda más claro. Vamos a pasar de MN/km² a </w:t>
      </w:r>
      <w:proofErr w:type="spellStart"/>
      <w:r w:rsidRPr="001E492D">
        <w:rPr>
          <w:rFonts w:ascii="Arial" w:hAnsi="Arial" w:cs="Arial"/>
          <w:sz w:val="24"/>
          <w:szCs w:val="24"/>
        </w:rPr>
        <w:t>mN</w:t>
      </w:r>
      <w:proofErr w:type="spellEnd"/>
      <w:r w:rsidRPr="001E492D">
        <w:rPr>
          <w:rFonts w:ascii="Arial" w:hAnsi="Arial" w:cs="Arial"/>
          <w:sz w:val="24"/>
          <w:szCs w:val="24"/>
        </w:rPr>
        <w:t>/m²:</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751455" cy="448945"/>
            <wp:effectExtent l="0" t="0" r="0" b="8255"/>
            <wp:docPr id="29" name="Imagen 29" descr="https://ekuatio.com/wp-content/uploads/multiplos-y-submultiplos-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ekuatio.com/wp-content/uploads/multiplos-y-submultiplos-68.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751455" cy="44894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 xml:space="preserve">En el numerador, pasamos de MN a </w:t>
      </w:r>
      <w:proofErr w:type="spellStart"/>
      <w:r w:rsidRPr="001E492D">
        <w:rPr>
          <w:rFonts w:ascii="Arial" w:hAnsi="Arial" w:cs="Arial"/>
          <w:sz w:val="24"/>
          <w:szCs w:val="24"/>
        </w:rPr>
        <w:t>mN</w:t>
      </w:r>
      <w:proofErr w:type="spellEnd"/>
      <w:r w:rsidRPr="001E492D">
        <w:rPr>
          <w:rFonts w:ascii="Arial" w:hAnsi="Arial" w:cs="Arial"/>
          <w:sz w:val="24"/>
          <w:szCs w:val="24"/>
        </w:rPr>
        <w:t xml:space="preserve"> multiplicando por el factor de Mega, que es 10 elevado a 6 y dividiendo entre el factor de mili, que es 10 elevado a -3:</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3556000" cy="617855"/>
            <wp:effectExtent l="0" t="0" r="6350" b="0"/>
            <wp:docPr id="28" name="Imagen 28" descr="https://ekuatio.com/wp-content/uploads/multiplos-y-submultiplos-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ekuatio.com/wp-content/uploads/multiplos-y-submultiplos-69.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556000" cy="6178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En el denominador, pasamos de km² a m² multiplicando por el factor de kilo, elevado al cuadrado:</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404745" cy="304800"/>
            <wp:effectExtent l="0" t="0" r="0" b="0"/>
            <wp:docPr id="27" name="Imagen 27" descr="https://ekuatio.com/wp-content/uploads/multiplos-y-submultiplos-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ekuatio.com/wp-content/uploads/multiplos-y-submultiplos-70.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04745" cy="304800"/>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Finalmente, la cantidad queda multiplicada por el factor resultante del numerador y dividida entre el factor resultante del denominador:</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3708400" cy="617855"/>
            <wp:effectExtent l="0" t="0" r="6350" b="0"/>
            <wp:docPr id="26" name="Imagen 26" descr="https://ekuatio.com/wp-content/uploads/multiplos-y-submultiplos-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ekuatio.com/wp-content/uploads/multiplos-y-submultiplos-71.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708400" cy="61785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Operamos con potencias de 10 manteniendo la base y restando los exponentes:</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2065655" cy="448945"/>
            <wp:effectExtent l="0" t="0" r="0" b="8255"/>
            <wp:docPr id="25" name="Imagen 25" descr="https://ekuatio.com/wp-content/uploads/multiplos-y-submultiplos-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ekuatio.com/wp-content/uploads/multiplos-y-submultiplos-72.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065655" cy="448945"/>
                    </a:xfrm>
                    <a:prstGeom prst="rect">
                      <a:avLst/>
                    </a:prstGeom>
                    <a:noFill/>
                    <a:ln>
                      <a:noFill/>
                    </a:ln>
                  </pic:spPr>
                </pic:pic>
              </a:graphicData>
            </a:graphic>
          </wp:inline>
        </w:drawing>
      </w:r>
    </w:p>
    <w:p w:rsidR="00F43776" w:rsidRPr="001E492D" w:rsidRDefault="00F43776" w:rsidP="001E492D">
      <w:pPr>
        <w:jc w:val="both"/>
        <w:rPr>
          <w:rFonts w:ascii="Arial" w:hAnsi="Arial" w:cs="Arial"/>
          <w:sz w:val="24"/>
          <w:szCs w:val="24"/>
        </w:rPr>
      </w:pPr>
      <w:r w:rsidRPr="001E492D">
        <w:rPr>
          <w:rFonts w:ascii="Arial" w:hAnsi="Arial" w:cs="Arial"/>
          <w:sz w:val="24"/>
          <w:szCs w:val="24"/>
        </w:rPr>
        <w:t>Y expresamos el resultado en notación científica:</w:t>
      </w:r>
    </w:p>
    <w:p w:rsidR="00F43776" w:rsidRPr="001E492D" w:rsidRDefault="00F43776" w:rsidP="001E492D">
      <w:pPr>
        <w:jc w:val="both"/>
        <w:rPr>
          <w:rFonts w:ascii="Arial" w:hAnsi="Arial" w:cs="Arial"/>
          <w:sz w:val="24"/>
          <w:szCs w:val="24"/>
        </w:rPr>
      </w:pPr>
      <w:r w:rsidRPr="001E492D">
        <w:rPr>
          <w:rFonts w:ascii="Arial" w:hAnsi="Arial" w:cs="Arial"/>
          <w:noProof/>
          <w:sz w:val="24"/>
          <w:szCs w:val="24"/>
        </w:rPr>
        <w:drawing>
          <wp:inline distT="0" distB="0" distL="0" distR="0">
            <wp:extent cx="1252855" cy="448945"/>
            <wp:effectExtent l="0" t="0" r="4445" b="8255"/>
            <wp:docPr id="24" name="Imagen 24" descr="https://ekuatio.com/wp-content/uploads/multiplos-y-submultiplos-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ekuatio.com/wp-content/uploads/multiplos-y-submultiplos-73.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252855" cy="448945"/>
                    </a:xfrm>
                    <a:prstGeom prst="rect">
                      <a:avLst/>
                    </a:prstGeom>
                    <a:noFill/>
                    <a:ln>
                      <a:noFill/>
                    </a:ln>
                  </pic:spPr>
                </pic:pic>
              </a:graphicData>
            </a:graphic>
          </wp:inline>
        </w:drawing>
      </w:r>
    </w:p>
    <w:p w:rsidR="00CE3E31" w:rsidRPr="001E492D" w:rsidRDefault="00CE3E31" w:rsidP="001E492D">
      <w:pPr>
        <w:jc w:val="both"/>
        <w:rPr>
          <w:rFonts w:ascii="Arial" w:hAnsi="Arial" w:cs="Arial"/>
          <w:sz w:val="24"/>
          <w:szCs w:val="24"/>
          <w:shd w:val="clear" w:color="auto" w:fill="FFFFFF"/>
        </w:rPr>
      </w:pPr>
    </w:p>
    <w:p w:rsidR="00CE3E31" w:rsidRPr="00AA54BA" w:rsidRDefault="00AA54BA" w:rsidP="001E492D">
      <w:pPr>
        <w:jc w:val="both"/>
        <w:rPr>
          <w:rFonts w:ascii="Arial" w:hAnsi="Arial" w:cs="Arial"/>
          <w:b/>
          <w:bCs/>
          <w:sz w:val="24"/>
          <w:szCs w:val="24"/>
          <w:shd w:val="clear" w:color="auto" w:fill="FFFFFF"/>
        </w:rPr>
      </w:pPr>
      <w:r w:rsidRPr="00AA54BA">
        <w:rPr>
          <w:rFonts w:ascii="Arial" w:hAnsi="Arial" w:cs="Arial"/>
          <w:b/>
          <w:bCs/>
          <w:sz w:val="24"/>
          <w:szCs w:val="24"/>
          <w:shd w:val="clear" w:color="auto" w:fill="F3F3F3"/>
        </w:rPr>
        <w:t>3. CONVERTIR UNIDADES CON BASE EN DISTINTOS SISTEMAS DE APLICACIÓN</w:t>
      </w:r>
    </w:p>
    <w:p w:rsidR="00F43776" w:rsidRPr="001E492D" w:rsidRDefault="00CE3E31" w:rsidP="001E492D">
      <w:pPr>
        <w:jc w:val="both"/>
        <w:rPr>
          <w:rFonts w:ascii="Arial" w:hAnsi="Arial" w:cs="Arial"/>
          <w:sz w:val="24"/>
          <w:szCs w:val="24"/>
        </w:rPr>
      </w:pPr>
      <w:r w:rsidRPr="001E492D">
        <w:rPr>
          <w:rFonts w:ascii="Arial" w:hAnsi="Arial" w:cs="Arial"/>
          <w:sz w:val="24"/>
          <w:szCs w:val="24"/>
          <w:shd w:val="clear" w:color="auto" w:fill="FFFFFF"/>
        </w:rPr>
        <w:t>En la física y en otras ciencias, es común trabajar con diferentes sistemas de unidades, lo que puede llevar a confusiones y errores al momento de hacer cálculos. Es por ello que es importante conocer cómo realizar la transformación de unidades de un sistema a otro.</w:t>
      </w:r>
    </w:p>
    <w:p w:rsidR="00F43776" w:rsidRPr="001E492D" w:rsidRDefault="00F43776" w:rsidP="001E492D">
      <w:pPr>
        <w:jc w:val="both"/>
        <w:rPr>
          <w:rFonts w:ascii="Arial" w:eastAsia="Times New Roman" w:hAnsi="Arial" w:cs="Arial"/>
          <w:sz w:val="24"/>
          <w:szCs w:val="24"/>
          <w:lang w:eastAsia="es-BO"/>
        </w:rPr>
      </w:pPr>
    </w:p>
    <w:p w:rsidR="002438CB" w:rsidRPr="001E492D" w:rsidRDefault="002438CB" w:rsidP="001E492D">
      <w:pPr>
        <w:jc w:val="both"/>
        <w:rPr>
          <w:rFonts w:ascii="Arial" w:hAnsi="Arial" w:cs="Arial"/>
          <w:sz w:val="24"/>
          <w:szCs w:val="24"/>
        </w:rPr>
      </w:pPr>
    </w:p>
    <w:sectPr w:rsidR="002438CB" w:rsidRPr="001E492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5294" w:rsidRDefault="00315294" w:rsidP="002438CB">
      <w:pPr>
        <w:spacing w:after="0" w:line="240" w:lineRule="auto"/>
      </w:pPr>
      <w:r>
        <w:separator/>
      </w:r>
    </w:p>
  </w:endnote>
  <w:endnote w:type="continuationSeparator" w:id="0">
    <w:p w:rsidR="00315294" w:rsidRDefault="00315294" w:rsidP="00243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5294" w:rsidRDefault="00315294" w:rsidP="002438CB">
      <w:pPr>
        <w:spacing w:after="0" w:line="240" w:lineRule="auto"/>
      </w:pPr>
      <w:r>
        <w:separator/>
      </w:r>
    </w:p>
  </w:footnote>
  <w:footnote w:type="continuationSeparator" w:id="0">
    <w:p w:rsidR="00315294" w:rsidRDefault="00315294" w:rsidP="002438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26ADD"/>
    <w:multiLevelType w:val="hybridMultilevel"/>
    <w:tmpl w:val="E53234C0"/>
    <w:lvl w:ilvl="0" w:tplc="00063822">
      <w:numFmt w:val="bullet"/>
      <w:lvlText w:val=""/>
      <w:lvlJc w:val="left"/>
      <w:pPr>
        <w:ind w:left="882" w:hanging="360"/>
      </w:pPr>
      <w:rPr>
        <w:rFonts w:ascii="Symbol" w:eastAsia="Symbol" w:hAnsi="Symbol" w:cs="Symbol" w:hint="default"/>
        <w:w w:val="100"/>
        <w:sz w:val="24"/>
        <w:szCs w:val="24"/>
        <w:lang w:val="es-ES" w:eastAsia="en-US" w:bidi="ar-SA"/>
      </w:rPr>
    </w:lvl>
    <w:lvl w:ilvl="1" w:tplc="D386558E">
      <w:numFmt w:val="bullet"/>
      <w:lvlText w:val="•"/>
      <w:lvlJc w:val="left"/>
      <w:pPr>
        <w:ind w:left="1782" w:hanging="360"/>
      </w:pPr>
      <w:rPr>
        <w:rFonts w:hint="default"/>
        <w:lang w:val="es-ES" w:eastAsia="en-US" w:bidi="ar-SA"/>
      </w:rPr>
    </w:lvl>
    <w:lvl w:ilvl="2" w:tplc="B7524742">
      <w:numFmt w:val="bullet"/>
      <w:lvlText w:val="•"/>
      <w:lvlJc w:val="left"/>
      <w:pPr>
        <w:ind w:left="2684" w:hanging="360"/>
      </w:pPr>
      <w:rPr>
        <w:rFonts w:hint="default"/>
        <w:lang w:val="es-ES" w:eastAsia="en-US" w:bidi="ar-SA"/>
      </w:rPr>
    </w:lvl>
    <w:lvl w:ilvl="3" w:tplc="002A9FFC">
      <w:numFmt w:val="bullet"/>
      <w:lvlText w:val="•"/>
      <w:lvlJc w:val="left"/>
      <w:pPr>
        <w:ind w:left="3586" w:hanging="360"/>
      </w:pPr>
      <w:rPr>
        <w:rFonts w:hint="default"/>
        <w:lang w:val="es-ES" w:eastAsia="en-US" w:bidi="ar-SA"/>
      </w:rPr>
    </w:lvl>
    <w:lvl w:ilvl="4" w:tplc="317E24C2">
      <w:numFmt w:val="bullet"/>
      <w:lvlText w:val="•"/>
      <w:lvlJc w:val="left"/>
      <w:pPr>
        <w:ind w:left="4488" w:hanging="360"/>
      </w:pPr>
      <w:rPr>
        <w:rFonts w:hint="default"/>
        <w:lang w:val="es-ES" w:eastAsia="en-US" w:bidi="ar-SA"/>
      </w:rPr>
    </w:lvl>
    <w:lvl w:ilvl="5" w:tplc="8BFE053E">
      <w:numFmt w:val="bullet"/>
      <w:lvlText w:val="•"/>
      <w:lvlJc w:val="left"/>
      <w:pPr>
        <w:ind w:left="5390" w:hanging="360"/>
      </w:pPr>
      <w:rPr>
        <w:rFonts w:hint="default"/>
        <w:lang w:val="es-ES" w:eastAsia="en-US" w:bidi="ar-SA"/>
      </w:rPr>
    </w:lvl>
    <w:lvl w:ilvl="6" w:tplc="76DEB9AA">
      <w:numFmt w:val="bullet"/>
      <w:lvlText w:val="•"/>
      <w:lvlJc w:val="left"/>
      <w:pPr>
        <w:ind w:left="6292" w:hanging="360"/>
      </w:pPr>
      <w:rPr>
        <w:rFonts w:hint="default"/>
        <w:lang w:val="es-ES" w:eastAsia="en-US" w:bidi="ar-SA"/>
      </w:rPr>
    </w:lvl>
    <w:lvl w:ilvl="7" w:tplc="1D7A3DAC">
      <w:numFmt w:val="bullet"/>
      <w:lvlText w:val="•"/>
      <w:lvlJc w:val="left"/>
      <w:pPr>
        <w:ind w:left="7194" w:hanging="360"/>
      </w:pPr>
      <w:rPr>
        <w:rFonts w:hint="default"/>
        <w:lang w:val="es-ES" w:eastAsia="en-US" w:bidi="ar-SA"/>
      </w:rPr>
    </w:lvl>
    <w:lvl w:ilvl="8" w:tplc="53F40B26">
      <w:numFmt w:val="bullet"/>
      <w:lvlText w:val="•"/>
      <w:lvlJc w:val="left"/>
      <w:pPr>
        <w:ind w:left="8096" w:hanging="360"/>
      </w:pPr>
      <w:rPr>
        <w:rFonts w:hint="default"/>
        <w:lang w:val="es-ES" w:eastAsia="en-US" w:bidi="ar-SA"/>
      </w:rPr>
    </w:lvl>
  </w:abstractNum>
  <w:abstractNum w:abstractNumId="1" w15:restartNumberingAfterBreak="0">
    <w:nsid w:val="6ABC7427"/>
    <w:multiLevelType w:val="multilevel"/>
    <w:tmpl w:val="7E38B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89395E"/>
    <w:multiLevelType w:val="multilevel"/>
    <w:tmpl w:val="0C14A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8BA"/>
    <w:rsid w:val="0006433A"/>
    <w:rsid w:val="001E492D"/>
    <w:rsid w:val="002438CB"/>
    <w:rsid w:val="00315294"/>
    <w:rsid w:val="003F68BA"/>
    <w:rsid w:val="00667E31"/>
    <w:rsid w:val="00761771"/>
    <w:rsid w:val="0088104E"/>
    <w:rsid w:val="00AA54BA"/>
    <w:rsid w:val="00CE3E31"/>
    <w:rsid w:val="00F4377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6BB4C"/>
  <w15:chartTrackingRefBased/>
  <w15:docId w15:val="{F2FD8764-520A-46F9-A6C4-905E22709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38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2438CB"/>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next w:val="Normal"/>
    <w:link w:val="Ttulo3Car"/>
    <w:uiPriority w:val="9"/>
    <w:semiHidden/>
    <w:unhideWhenUsed/>
    <w:qFormat/>
    <w:rsid w:val="00F437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4377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3">
    <w:name w:val="texto3"/>
    <w:basedOn w:val="Normal"/>
    <w:rsid w:val="003F68BA"/>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unhideWhenUsed/>
    <w:rsid w:val="002438CB"/>
    <w:rPr>
      <w:color w:val="0000FF"/>
      <w:u w:val="single"/>
    </w:rPr>
  </w:style>
  <w:style w:type="character" w:customStyle="1" w:styleId="Ttulo2Car">
    <w:name w:val="Título 2 Car"/>
    <w:basedOn w:val="Fuentedeprrafopredeter"/>
    <w:link w:val="Ttulo2"/>
    <w:uiPriority w:val="9"/>
    <w:rsid w:val="002438CB"/>
    <w:rPr>
      <w:rFonts w:ascii="Times New Roman" w:eastAsia="Times New Roman" w:hAnsi="Times New Roman" w:cs="Times New Roman"/>
      <w:b/>
      <w:bCs/>
      <w:sz w:val="36"/>
      <w:szCs w:val="36"/>
      <w:lang w:eastAsia="es-BO"/>
    </w:rPr>
  </w:style>
  <w:style w:type="paragraph" w:customStyle="1" w:styleId="texto3mi60">
    <w:name w:val="texto3mi60"/>
    <w:basedOn w:val="Normal"/>
    <w:rsid w:val="002438CB"/>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textopor">
    <w:name w:val="textopor"/>
    <w:basedOn w:val="Fuentedeprrafopredeter"/>
    <w:rsid w:val="002438CB"/>
  </w:style>
  <w:style w:type="paragraph" w:styleId="NormalWeb">
    <w:name w:val="Normal (Web)"/>
    <w:basedOn w:val="Normal"/>
    <w:uiPriority w:val="99"/>
    <w:semiHidden/>
    <w:unhideWhenUsed/>
    <w:rsid w:val="002438CB"/>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Encabezado">
    <w:name w:val="header"/>
    <w:basedOn w:val="Normal"/>
    <w:link w:val="EncabezadoCar"/>
    <w:uiPriority w:val="99"/>
    <w:unhideWhenUsed/>
    <w:rsid w:val="002438C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38CB"/>
  </w:style>
  <w:style w:type="paragraph" w:styleId="Piedepgina">
    <w:name w:val="footer"/>
    <w:basedOn w:val="Normal"/>
    <w:link w:val="PiedepginaCar"/>
    <w:uiPriority w:val="99"/>
    <w:unhideWhenUsed/>
    <w:rsid w:val="002438C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38CB"/>
  </w:style>
  <w:style w:type="character" w:customStyle="1" w:styleId="Ttulo1Car">
    <w:name w:val="Título 1 Car"/>
    <w:basedOn w:val="Fuentedeprrafopredeter"/>
    <w:link w:val="Ttulo1"/>
    <w:uiPriority w:val="9"/>
    <w:rsid w:val="002438C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43776"/>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F43776"/>
    <w:rPr>
      <w:b/>
      <w:bCs/>
    </w:rPr>
  </w:style>
  <w:style w:type="character" w:customStyle="1" w:styleId="Ttulo4Car">
    <w:name w:val="Título 4 Car"/>
    <w:basedOn w:val="Fuentedeprrafopredeter"/>
    <w:link w:val="Ttulo4"/>
    <w:uiPriority w:val="9"/>
    <w:semiHidden/>
    <w:rsid w:val="00F43776"/>
    <w:rPr>
      <w:rFonts w:asciiTheme="majorHAnsi" w:eastAsiaTheme="majorEastAsia" w:hAnsiTheme="majorHAnsi" w:cstheme="majorBidi"/>
      <w:i/>
      <w:iCs/>
      <w:color w:val="2F5496" w:themeColor="accent1" w:themeShade="BF"/>
    </w:rPr>
  </w:style>
  <w:style w:type="character" w:customStyle="1" w:styleId="ctatext">
    <w:name w:val="ctatext"/>
    <w:basedOn w:val="Fuentedeprrafopredeter"/>
    <w:rsid w:val="00F43776"/>
  </w:style>
  <w:style w:type="character" w:customStyle="1" w:styleId="posttitle">
    <w:name w:val="posttitle"/>
    <w:basedOn w:val="Fuentedeprrafopredeter"/>
    <w:rsid w:val="00F43776"/>
  </w:style>
  <w:style w:type="character" w:customStyle="1" w:styleId="labelad">
    <w:name w:val="labelad"/>
    <w:basedOn w:val="Fuentedeprrafopredeter"/>
    <w:rsid w:val="00F43776"/>
  </w:style>
  <w:style w:type="paragraph" w:styleId="Prrafodelista">
    <w:name w:val="List Paragraph"/>
    <w:basedOn w:val="Normal"/>
    <w:uiPriority w:val="1"/>
    <w:qFormat/>
    <w:rsid w:val="00AA54BA"/>
    <w:pPr>
      <w:widowControl w:val="0"/>
      <w:autoSpaceDE w:val="0"/>
      <w:autoSpaceDN w:val="0"/>
      <w:spacing w:after="0" w:line="240" w:lineRule="auto"/>
      <w:ind w:left="822" w:hanging="361"/>
    </w:pPr>
    <w:rPr>
      <w:rFonts w:ascii="Arial MT" w:eastAsia="Arial MT" w:hAnsi="Arial MT" w:cs="Arial MT"/>
      <w:lang w:val="es-ES"/>
    </w:rPr>
  </w:style>
  <w:style w:type="character" w:styleId="Mencinsinresolver">
    <w:name w:val="Unresolved Mention"/>
    <w:basedOn w:val="Fuentedeprrafopredeter"/>
    <w:uiPriority w:val="99"/>
    <w:semiHidden/>
    <w:unhideWhenUsed/>
    <w:rsid w:val="00064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659404">
      <w:bodyDiv w:val="1"/>
      <w:marLeft w:val="0"/>
      <w:marRight w:val="0"/>
      <w:marTop w:val="0"/>
      <w:marBottom w:val="0"/>
      <w:divBdr>
        <w:top w:val="none" w:sz="0" w:space="0" w:color="auto"/>
        <w:left w:val="none" w:sz="0" w:space="0" w:color="auto"/>
        <w:bottom w:val="none" w:sz="0" w:space="0" w:color="auto"/>
        <w:right w:val="none" w:sz="0" w:space="0" w:color="auto"/>
      </w:divBdr>
    </w:div>
    <w:div w:id="84158716">
      <w:bodyDiv w:val="1"/>
      <w:marLeft w:val="0"/>
      <w:marRight w:val="0"/>
      <w:marTop w:val="0"/>
      <w:marBottom w:val="0"/>
      <w:divBdr>
        <w:top w:val="none" w:sz="0" w:space="0" w:color="auto"/>
        <w:left w:val="none" w:sz="0" w:space="0" w:color="auto"/>
        <w:bottom w:val="none" w:sz="0" w:space="0" w:color="auto"/>
        <w:right w:val="none" w:sz="0" w:space="0" w:color="auto"/>
      </w:divBdr>
      <w:divsChild>
        <w:div w:id="1350329602">
          <w:marLeft w:val="0"/>
          <w:marRight w:val="0"/>
          <w:marTop w:val="0"/>
          <w:marBottom w:val="240"/>
          <w:divBdr>
            <w:top w:val="none" w:sz="0" w:space="0" w:color="auto"/>
            <w:left w:val="none" w:sz="0" w:space="0" w:color="auto"/>
            <w:bottom w:val="none" w:sz="0" w:space="0" w:color="auto"/>
            <w:right w:val="none" w:sz="0" w:space="0" w:color="auto"/>
          </w:divBdr>
          <w:divsChild>
            <w:div w:id="1358853744">
              <w:marLeft w:val="0"/>
              <w:marRight w:val="0"/>
              <w:marTop w:val="0"/>
              <w:marBottom w:val="0"/>
              <w:divBdr>
                <w:top w:val="none" w:sz="0" w:space="0" w:color="auto"/>
                <w:left w:val="none" w:sz="0" w:space="0" w:color="auto"/>
                <w:bottom w:val="none" w:sz="0" w:space="0" w:color="auto"/>
                <w:right w:val="none" w:sz="0" w:space="0" w:color="auto"/>
              </w:divBdr>
            </w:div>
          </w:divsChild>
        </w:div>
        <w:div w:id="1949194697">
          <w:marLeft w:val="0"/>
          <w:marRight w:val="0"/>
          <w:marTop w:val="120"/>
          <w:marBottom w:val="120"/>
          <w:divBdr>
            <w:top w:val="none" w:sz="0" w:space="0" w:color="auto"/>
            <w:left w:val="none" w:sz="0" w:space="0" w:color="auto"/>
            <w:bottom w:val="none" w:sz="0" w:space="0" w:color="auto"/>
            <w:right w:val="none" w:sz="0" w:space="0" w:color="auto"/>
          </w:divBdr>
          <w:divsChild>
            <w:div w:id="1631008304">
              <w:marLeft w:val="0"/>
              <w:marRight w:val="0"/>
              <w:marTop w:val="0"/>
              <w:marBottom w:val="0"/>
              <w:divBdr>
                <w:top w:val="none" w:sz="0" w:space="0" w:color="auto"/>
                <w:left w:val="none" w:sz="0" w:space="0" w:color="auto"/>
                <w:bottom w:val="none" w:sz="0" w:space="0" w:color="auto"/>
                <w:right w:val="none" w:sz="0" w:space="0" w:color="auto"/>
              </w:divBdr>
              <w:divsChild>
                <w:div w:id="2049987449">
                  <w:marLeft w:val="0"/>
                  <w:marRight w:val="0"/>
                  <w:marTop w:val="0"/>
                  <w:marBottom w:val="0"/>
                  <w:divBdr>
                    <w:top w:val="none" w:sz="0" w:space="0" w:color="auto"/>
                    <w:left w:val="none" w:sz="0" w:space="0" w:color="auto"/>
                    <w:bottom w:val="none" w:sz="0" w:space="0" w:color="auto"/>
                    <w:right w:val="none" w:sz="0" w:space="0" w:color="auto"/>
                  </w:divBdr>
                  <w:divsChild>
                    <w:div w:id="70236605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0359232">
      <w:bodyDiv w:val="1"/>
      <w:marLeft w:val="0"/>
      <w:marRight w:val="0"/>
      <w:marTop w:val="0"/>
      <w:marBottom w:val="0"/>
      <w:divBdr>
        <w:top w:val="none" w:sz="0" w:space="0" w:color="auto"/>
        <w:left w:val="none" w:sz="0" w:space="0" w:color="auto"/>
        <w:bottom w:val="none" w:sz="0" w:space="0" w:color="auto"/>
        <w:right w:val="none" w:sz="0" w:space="0" w:color="auto"/>
      </w:divBdr>
      <w:divsChild>
        <w:div w:id="1676107386">
          <w:marLeft w:val="75"/>
          <w:marRight w:val="75"/>
          <w:marTop w:val="0"/>
          <w:marBottom w:val="0"/>
          <w:divBdr>
            <w:top w:val="none" w:sz="0" w:space="0" w:color="auto"/>
            <w:left w:val="none" w:sz="0" w:space="0" w:color="auto"/>
            <w:bottom w:val="none" w:sz="0" w:space="0" w:color="auto"/>
            <w:right w:val="none" w:sz="0" w:space="0" w:color="auto"/>
          </w:divBdr>
        </w:div>
      </w:divsChild>
    </w:div>
    <w:div w:id="368339239">
      <w:bodyDiv w:val="1"/>
      <w:marLeft w:val="0"/>
      <w:marRight w:val="0"/>
      <w:marTop w:val="0"/>
      <w:marBottom w:val="0"/>
      <w:divBdr>
        <w:top w:val="none" w:sz="0" w:space="0" w:color="auto"/>
        <w:left w:val="none" w:sz="0" w:space="0" w:color="auto"/>
        <w:bottom w:val="none" w:sz="0" w:space="0" w:color="auto"/>
        <w:right w:val="none" w:sz="0" w:space="0" w:color="auto"/>
      </w:divBdr>
    </w:div>
    <w:div w:id="626424952">
      <w:bodyDiv w:val="1"/>
      <w:marLeft w:val="0"/>
      <w:marRight w:val="0"/>
      <w:marTop w:val="0"/>
      <w:marBottom w:val="0"/>
      <w:divBdr>
        <w:top w:val="none" w:sz="0" w:space="0" w:color="auto"/>
        <w:left w:val="none" w:sz="0" w:space="0" w:color="auto"/>
        <w:bottom w:val="none" w:sz="0" w:space="0" w:color="auto"/>
        <w:right w:val="none" w:sz="0" w:space="0" w:color="auto"/>
      </w:divBdr>
      <w:divsChild>
        <w:div w:id="40254295">
          <w:marLeft w:val="75"/>
          <w:marRight w:val="75"/>
          <w:marTop w:val="0"/>
          <w:marBottom w:val="0"/>
          <w:divBdr>
            <w:top w:val="none" w:sz="0" w:space="0" w:color="auto"/>
            <w:left w:val="none" w:sz="0" w:space="0" w:color="auto"/>
            <w:bottom w:val="none" w:sz="0" w:space="0" w:color="auto"/>
            <w:right w:val="none" w:sz="0" w:space="0" w:color="auto"/>
          </w:divBdr>
        </w:div>
      </w:divsChild>
    </w:div>
    <w:div w:id="726026254">
      <w:bodyDiv w:val="1"/>
      <w:marLeft w:val="0"/>
      <w:marRight w:val="0"/>
      <w:marTop w:val="0"/>
      <w:marBottom w:val="0"/>
      <w:divBdr>
        <w:top w:val="none" w:sz="0" w:space="0" w:color="auto"/>
        <w:left w:val="none" w:sz="0" w:space="0" w:color="auto"/>
        <w:bottom w:val="none" w:sz="0" w:space="0" w:color="auto"/>
        <w:right w:val="none" w:sz="0" w:space="0" w:color="auto"/>
      </w:divBdr>
      <w:divsChild>
        <w:div w:id="405617670">
          <w:marLeft w:val="180"/>
          <w:marRight w:val="180"/>
          <w:marTop w:val="180"/>
          <w:marBottom w:val="180"/>
          <w:divBdr>
            <w:top w:val="none" w:sz="0" w:space="0" w:color="auto"/>
            <w:left w:val="none" w:sz="0" w:space="0" w:color="auto"/>
            <w:bottom w:val="none" w:sz="0" w:space="0" w:color="auto"/>
            <w:right w:val="none" w:sz="0" w:space="0" w:color="auto"/>
          </w:divBdr>
        </w:div>
        <w:div w:id="1409957908">
          <w:marLeft w:val="180"/>
          <w:marRight w:val="180"/>
          <w:marTop w:val="180"/>
          <w:marBottom w:val="180"/>
          <w:divBdr>
            <w:top w:val="none" w:sz="0" w:space="0" w:color="auto"/>
            <w:left w:val="none" w:sz="0" w:space="0" w:color="auto"/>
            <w:bottom w:val="none" w:sz="0" w:space="0" w:color="auto"/>
            <w:right w:val="none" w:sz="0" w:space="0" w:color="auto"/>
          </w:divBdr>
        </w:div>
        <w:div w:id="1805123989">
          <w:marLeft w:val="180"/>
          <w:marRight w:val="180"/>
          <w:marTop w:val="180"/>
          <w:marBottom w:val="180"/>
          <w:divBdr>
            <w:top w:val="none" w:sz="0" w:space="0" w:color="auto"/>
            <w:left w:val="none" w:sz="0" w:space="0" w:color="auto"/>
            <w:bottom w:val="none" w:sz="0" w:space="0" w:color="auto"/>
            <w:right w:val="none" w:sz="0" w:space="0" w:color="auto"/>
          </w:divBdr>
        </w:div>
      </w:divsChild>
    </w:div>
    <w:div w:id="731857156">
      <w:bodyDiv w:val="1"/>
      <w:marLeft w:val="0"/>
      <w:marRight w:val="0"/>
      <w:marTop w:val="0"/>
      <w:marBottom w:val="0"/>
      <w:divBdr>
        <w:top w:val="none" w:sz="0" w:space="0" w:color="auto"/>
        <w:left w:val="none" w:sz="0" w:space="0" w:color="auto"/>
        <w:bottom w:val="none" w:sz="0" w:space="0" w:color="auto"/>
        <w:right w:val="none" w:sz="0" w:space="0" w:color="auto"/>
      </w:divBdr>
      <w:divsChild>
        <w:div w:id="672025273">
          <w:marLeft w:val="75"/>
          <w:marRight w:val="75"/>
          <w:marTop w:val="0"/>
          <w:marBottom w:val="0"/>
          <w:divBdr>
            <w:top w:val="none" w:sz="0" w:space="0" w:color="auto"/>
            <w:left w:val="none" w:sz="0" w:space="0" w:color="auto"/>
            <w:bottom w:val="none" w:sz="0" w:space="0" w:color="auto"/>
            <w:right w:val="none" w:sz="0" w:space="0" w:color="auto"/>
          </w:divBdr>
        </w:div>
        <w:div w:id="456681800">
          <w:marLeft w:val="900"/>
          <w:marRight w:val="0"/>
          <w:marTop w:val="300"/>
          <w:marBottom w:val="300"/>
          <w:divBdr>
            <w:top w:val="none" w:sz="0" w:space="0" w:color="auto"/>
            <w:left w:val="none" w:sz="0" w:space="0" w:color="auto"/>
            <w:bottom w:val="none" w:sz="0" w:space="0" w:color="auto"/>
            <w:right w:val="none" w:sz="0" w:space="0" w:color="auto"/>
          </w:divBdr>
        </w:div>
        <w:div w:id="110444359">
          <w:marLeft w:val="900"/>
          <w:marRight w:val="0"/>
          <w:marTop w:val="300"/>
          <w:marBottom w:val="300"/>
          <w:divBdr>
            <w:top w:val="none" w:sz="0" w:space="0" w:color="auto"/>
            <w:left w:val="none" w:sz="0" w:space="0" w:color="auto"/>
            <w:bottom w:val="none" w:sz="0" w:space="0" w:color="auto"/>
            <w:right w:val="none" w:sz="0" w:space="0" w:color="auto"/>
          </w:divBdr>
        </w:div>
      </w:divsChild>
    </w:div>
    <w:div w:id="1194538658">
      <w:bodyDiv w:val="1"/>
      <w:marLeft w:val="0"/>
      <w:marRight w:val="0"/>
      <w:marTop w:val="0"/>
      <w:marBottom w:val="0"/>
      <w:divBdr>
        <w:top w:val="none" w:sz="0" w:space="0" w:color="auto"/>
        <w:left w:val="none" w:sz="0" w:space="0" w:color="auto"/>
        <w:bottom w:val="none" w:sz="0" w:space="0" w:color="auto"/>
        <w:right w:val="none" w:sz="0" w:space="0" w:color="auto"/>
      </w:divBdr>
    </w:div>
    <w:div w:id="1331445780">
      <w:bodyDiv w:val="1"/>
      <w:marLeft w:val="0"/>
      <w:marRight w:val="0"/>
      <w:marTop w:val="0"/>
      <w:marBottom w:val="0"/>
      <w:divBdr>
        <w:top w:val="none" w:sz="0" w:space="0" w:color="auto"/>
        <w:left w:val="none" w:sz="0" w:space="0" w:color="auto"/>
        <w:bottom w:val="none" w:sz="0" w:space="0" w:color="auto"/>
        <w:right w:val="none" w:sz="0" w:space="0" w:color="auto"/>
      </w:divBdr>
      <w:divsChild>
        <w:div w:id="1228304473">
          <w:marLeft w:val="75"/>
          <w:marRight w:val="75"/>
          <w:marTop w:val="0"/>
          <w:marBottom w:val="0"/>
          <w:divBdr>
            <w:top w:val="none" w:sz="0" w:space="0" w:color="auto"/>
            <w:left w:val="none" w:sz="0" w:space="0" w:color="auto"/>
            <w:bottom w:val="none" w:sz="0" w:space="0" w:color="auto"/>
            <w:right w:val="none" w:sz="0" w:space="0" w:color="auto"/>
          </w:divBdr>
        </w:div>
        <w:div w:id="706878670">
          <w:marLeft w:val="75"/>
          <w:marRight w:val="75"/>
          <w:marTop w:val="0"/>
          <w:marBottom w:val="0"/>
          <w:divBdr>
            <w:top w:val="none" w:sz="0" w:space="0" w:color="auto"/>
            <w:left w:val="none" w:sz="0" w:space="0" w:color="auto"/>
            <w:bottom w:val="none" w:sz="0" w:space="0" w:color="auto"/>
            <w:right w:val="none" w:sz="0" w:space="0" w:color="auto"/>
          </w:divBdr>
        </w:div>
        <w:div w:id="1534345246">
          <w:marLeft w:val="900"/>
          <w:marRight w:val="0"/>
          <w:marTop w:val="300"/>
          <w:marBottom w:val="300"/>
          <w:divBdr>
            <w:top w:val="none" w:sz="0" w:space="0" w:color="auto"/>
            <w:left w:val="none" w:sz="0" w:space="0" w:color="auto"/>
            <w:bottom w:val="none" w:sz="0" w:space="0" w:color="auto"/>
            <w:right w:val="none" w:sz="0" w:space="0" w:color="auto"/>
          </w:divBdr>
        </w:div>
      </w:divsChild>
    </w:div>
    <w:div w:id="1334527661">
      <w:bodyDiv w:val="1"/>
      <w:marLeft w:val="0"/>
      <w:marRight w:val="0"/>
      <w:marTop w:val="0"/>
      <w:marBottom w:val="0"/>
      <w:divBdr>
        <w:top w:val="none" w:sz="0" w:space="0" w:color="auto"/>
        <w:left w:val="none" w:sz="0" w:space="0" w:color="auto"/>
        <w:bottom w:val="none" w:sz="0" w:space="0" w:color="auto"/>
        <w:right w:val="none" w:sz="0" w:space="0" w:color="auto"/>
      </w:divBdr>
    </w:div>
    <w:div w:id="1335567955">
      <w:bodyDiv w:val="1"/>
      <w:marLeft w:val="0"/>
      <w:marRight w:val="0"/>
      <w:marTop w:val="0"/>
      <w:marBottom w:val="0"/>
      <w:divBdr>
        <w:top w:val="none" w:sz="0" w:space="0" w:color="auto"/>
        <w:left w:val="none" w:sz="0" w:space="0" w:color="auto"/>
        <w:bottom w:val="none" w:sz="0" w:space="0" w:color="auto"/>
        <w:right w:val="none" w:sz="0" w:space="0" w:color="auto"/>
      </w:divBdr>
    </w:div>
    <w:div w:id="1580405121">
      <w:bodyDiv w:val="1"/>
      <w:marLeft w:val="0"/>
      <w:marRight w:val="0"/>
      <w:marTop w:val="0"/>
      <w:marBottom w:val="0"/>
      <w:divBdr>
        <w:top w:val="none" w:sz="0" w:space="0" w:color="auto"/>
        <w:left w:val="none" w:sz="0" w:space="0" w:color="auto"/>
        <w:bottom w:val="none" w:sz="0" w:space="0" w:color="auto"/>
        <w:right w:val="none" w:sz="0" w:space="0" w:color="auto"/>
      </w:divBdr>
      <w:divsChild>
        <w:div w:id="358942639">
          <w:marLeft w:val="75"/>
          <w:marRight w:val="75"/>
          <w:marTop w:val="0"/>
          <w:marBottom w:val="0"/>
          <w:divBdr>
            <w:top w:val="none" w:sz="0" w:space="0" w:color="auto"/>
            <w:left w:val="none" w:sz="0" w:space="0" w:color="auto"/>
            <w:bottom w:val="none" w:sz="0" w:space="0" w:color="auto"/>
            <w:right w:val="none" w:sz="0" w:space="0" w:color="auto"/>
          </w:divBdr>
        </w:div>
      </w:divsChild>
    </w:div>
    <w:div w:id="1606813540">
      <w:bodyDiv w:val="1"/>
      <w:marLeft w:val="0"/>
      <w:marRight w:val="0"/>
      <w:marTop w:val="0"/>
      <w:marBottom w:val="0"/>
      <w:divBdr>
        <w:top w:val="none" w:sz="0" w:space="0" w:color="auto"/>
        <w:left w:val="none" w:sz="0" w:space="0" w:color="auto"/>
        <w:bottom w:val="none" w:sz="0" w:space="0" w:color="auto"/>
        <w:right w:val="none" w:sz="0" w:space="0" w:color="auto"/>
      </w:divBdr>
    </w:div>
    <w:div w:id="1850097692">
      <w:bodyDiv w:val="1"/>
      <w:marLeft w:val="0"/>
      <w:marRight w:val="0"/>
      <w:marTop w:val="0"/>
      <w:marBottom w:val="0"/>
      <w:divBdr>
        <w:top w:val="none" w:sz="0" w:space="0" w:color="auto"/>
        <w:left w:val="none" w:sz="0" w:space="0" w:color="auto"/>
        <w:bottom w:val="none" w:sz="0" w:space="0" w:color="auto"/>
        <w:right w:val="none" w:sz="0" w:space="0" w:color="auto"/>
      </w:divBdr>
      <w:divsChild>
        <w:div w:id="596135067">
          <w:marLeft w:val="75"/>
          <w:marRight w:val="75"/>
          <w:marTop w:val="0"/>
          <w:marBottom w:val="0"/>
          <w:divBdr>
            <w:top w:val="none" w:sz="0" w:space="0" w:color="auto"/>
            <w:left w:val="none" w:sz="0" w:space="0" w:color="auto"/>
            <w:bottom w:val="none" w:sz="0" w:space="0" w:color="auto"/>
            <w:right w:val="none" w:sz="0" w:space="0" w:color="auto"/>
          </w:divBdr>
        </w:div>
      </w:divsChild>
    </w:div>
    <w:div w:id="2062094908">
      <w:bodyDiv w:val="1"/>
      <w:marLeft w:val="0"/>
      <w:marRight w:val="0"/>
      <w:marTop w:val="0"/>
      <w:marBottom w:val="0"/>
      <w:divBdr>
        <w:top w:val="none" w:sz="0" w:space="0" w:color="auto"/>
        <w:left w:val="none" w:sz="0" w:space="0" w:color="auto"/>
        <w:bottom w:val="none" w:sz="0" w:space="0" w:color="auto"/>
        <w:right w:val="none" w:sz="0" w:space="0" w:color="auto"/>
      </w:divBdr>
      <w:divsChild>
        <w:div w:id="1645888433">
          <w:marLeft w:val="75"/>
          <w:marRight w:val="75"/>
          <w:marTop w:val="0"/>
          <w:marBottom w:val="0"/>
          <w:divBdr>
            <w:top w:val="none" w:sz="0" w:space="0" w:color="auto"/>
            <w:left w:val="none" w:sz="0" w:space="0" w:color="auto"/>
            <w:bottom w:val="none" w:sz="0" w:space="0" w:color="auto"/>
            <w:right w:val="none" w:sz="0" w:space="0" w:color="auto"/>
          </w:divBdr>
        </w:div>
      </w:divsChild>
    </w:div>
    <w:div w:id="2093236102">
      <w:bodyDiv w:val="1"/>
      <w:marLeft w:val="0"/>
      <w:marRight w:val="0"/>
      <w:marTop w:val="0"/>
      <w:marBottom w:val="0"/>
      <w:divBdr>
        <w:top w:val="none" w:sz="0" w:space="0" w:color="auto"/>
        <w:left w:val="none" w:sz="0" w:space="0" w:color="auto"/>
        <w:bottom w:val="none" w:sz="0" w:space="0" w:color="auto"/>
        <w:right w:val="none" w:sz="0" w:space="0" w:color="auto"/>
      </w:divBdr>
      <w:divsChild>
        <w:div w:id="1162894564">
          <w:marLeft w:val="75"/>
          <w:marRight w:val="75"/>
          <w:marTop w:val="0"/>
          <w:marBottom w:val="0"/>
          <w:divBdr>
            <w:top w:val="none" w:sz="0" w:space="0" w:color="auto"/>
            <w:left w:val="none" w:sz="0" w:space="0" w:color="auto"/>
            <w:bottom w:val="none" w:sz="0" w:space="0" w:color="auto"/>
            <w:right w:val="none" w:sz="0" w:space="0" w:color="auto"/>
          </w:divBdr>
        </w:div>
        <w:div w:id="1059475308">
          <w:marLeft w:val="75"/>
          <w:marRight w:val="7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jpeg"/><Relationship Id="rId21" Type="http://schemas.openxmlformats.org/officeDocument/2006/relationships/hyperlink" Target="https://www.wikiwand.com/es/%C3%81rea" TargetMode="External"/><Relationship Id="rId42" Type="http://schemas.openxmlformats.org/officeDocument/2006/relationships/image" Target="media/image18.png"/><Relationship Id="rId47" Type="http://schemas.openxmlformats.org/officeDocument/2006/relationships/image" Target="media/image22.jpeg"/><Relationship Id="rId63" Type="http://schemas.openxmlformats.org/officeDocument/2006/relationships/hyperlink" Target="https://ekuatio.com/lesson/regla-de-tres-directa-y-regla-de-tres-inversa-ejercicios-resueltos-paso-a-paso/" TargetMode="External"/><Relationship Id="rId68" Type="http://schemas.openxmlformats.org/officeDocument/2006/relationships/image" Target="media/image40.png"/><Relationship Id="rId84" Type="http://schemas.openxmlformats.org/officeDocument/2006/relationships/image" Target="media/image56.png"/><Relationship Id="rId89" Type="http://schemas.openxmlformats.org/officeDocument/2006/relationships/image" Target="media/image61.png"/><Relationship Id="rId16" Type="http://schemas.openxmlformats.org/officeDocument/2006/relationships/hyperlink" Target="https://www.wikiwand.com/es/Circunferencia" TargetMode="External"/><Relationship Id="rId107" Type="http://schemas.openxmlformats.org/officeDocument/2006/relationships/fontTable" Target="fontTable.xml"/><Relationship Id="rId11" Type="http://schemas.openxmlformats.org/officeDocument/2006/relationships/hyperlink" Target="https://orcid.org/my-orcid?orcid=0009-0009-9479-9653" TargetMode="External"/><Relationship Id="rId32" Type="http://schemas.openxmlformats.org/officeDocument/2006/relationships/image" Target="media/image14.jpeg"/><Relationship Id="rId37" Type="http://schemas.openxmlformats.org/officeDocument/2006/relationships/hyperlink" Target="https://www.fisicapractica.com/prefijos-del-sistema-internacional.php" TargetMode="External"/><Relationship Id="rId53" Type="http://schemas.openxmlformats.org/officeDocument/2006/relationships/hyperlink" Target="https://ekuatio.com/lesson/propiedades-de-las-potencias/" TargetMode="External"/><Relationship Id="rId58" Type="http://schemas.openxmlformats.org/officeDocument/2006/relationships/image" Target="media/image31.png"/><Relationship Id="rId74" Type="http://schemas.openxmlformats.org/officeDocument/2006/relationships/image" Target="media/image46.png"/><Relationship Id="rId79" Type="http://schemas.openxmlformats.org/officeDocument/2006/relationships/image" Target="media/image51.png"/><Relationship Id="rId102" Type="http://schemas.openxmlformats.org/officeDocument/2006/relationships/image" Target="media/image74.png"/><Relationship Id="rId5" Type="http://schemas.openxmlformats.org/officeDocument/2006/relationships/footnotes" Target="footnotes.xml"/><Relationship Id="rId90" Type="http://schemas.openxmlformats.org/officeDocument/2006/relationships/image" Target="media/image62.png"/><Relationship Id="rId95" Type="http://schemas.openxmlformats.org/officeDocument/2006/relationships/image" Target="media/image67.png"/><Relationship Id="rId22" Type="http://schemas.openxmlformats.org/officeDocument/2006/relationships/hyperlink" Target="https://www.wikiwand.com/es/Cuadrado" TargetMode="External"/><Relationship Id="rId27" Type="http://schemas.openxmlformats.org/officeDocument/2006/relationships/image" Target="media/image9.jpeg"/><Relationship Id="rId43" Type="http://schemas.openxmlformats.org/officeDocument/2006/relationships/image" Target="media/image19.png"/><Relationship Id="rId48" Type="http://schemas.openxmlformats.org/officeDocument/2006/relationships/image" Target="media/image23.jpeg"/><Relationship Id="rId64" Type="http://schemas.openxmlformats.org/officeDocument/2006/relationships/image" Target="media/image36.png"/><Relationship Id="rId69" Type="http://schemas.openxmlformats.org/officeDocument/2006/relationships/image" Target="media/image41.png"/><Relationship Id="rId80" Type="http://schemas.openxmlformats.org/officeDocument/2006/relationships/image" Target="media/image52.png"/><Relationship Id="rId85" Type="http://schemas.openxmlformats.org/officeDocument/2006/relationships/image" Target="media/image57.png"/><Relationship Id="rId12" Type="http://schemas.openxmlformats.org/officeDocument/2006/relationships/image" Target="media/image5.png"/><Relationship Id="rId17" Type="http://schemas.openxmlformats.org/officeDocument/2006/relationships/hyperlink" Target="https://www.wikiwand.com/es/Arco_(geometr%C3%ADa)" TargetMode="External"/><Relationship Id="rId33" Type="http://schemas.openxmlformats.org/officeDocument/2006/relationships/image" Target="media/image15.jpeg"/><Relationship Id="rId38" Type="http://schemas.openxmlformats.org/officeDocument/2006/relationships/hyperlink" Target="https://www.fisicapractica.com/unidades-de-medida.php" TargetMode="External"/><Relationship Id="rId59" Type="http://schemas.openxmlformats.org/officeDocument/2006/relationships/image" Target="media/image32.png"/><Relationship Id="rId103" Type="http://schemas.openxmlformats.org/officeDocument/2006/relationships/image" Target="media/image75.png"/><Relationship Id="rId108" Type="http://schemas.openxmlformats.org/officeDocument/2006/relationships/theme" Target="theme/theme1.xml"/><Relationship Id="rId20" Type="http://schemas.openxmlformats.org/officeDocument/2006/relationships/hyperlink" Target="https://www.wikiwand.com/es/Esfera" TargetMode="External"/><Relationship Id="rId41" Type="http://schemas.openxmlformats.org/officeDocument/2006/relationships/image" Target="media/image17.jpeg"/><Relationship Id="rId54" Type="http://schemas.openxmlformats.org/officeDocument/2006/relationships/hyperlink" Target="https://ekuatio.com/lesson/extra-1-notacion-cientifica-como-pasar-de-decimal-a-notacion-cientifica-y-viceversa/" TargetMode="External"/><Relationship Id="rId62" Type="http://schemas.openxmlformats.org/officeDocument/2006/relationships/image" Target="media/image35.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image" Target="media/image55.png"/><Relationship Id="rId88" Type="http://schemas.openxmlformats.org/officeDocument/2006/relationships/image" Target="media/image60.png"/><Relationship Id="rId91" Type="http://schemas.openxmlformats.org/officeDocument/2006/relationships/image" Target="media/image63.png"/><Relationship Id="rId96" Type="http://schemas.openxmlformats.org/officeDocument/2006/relationships/image" Target="media/image6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wikiwand.com/es/C%C3%ADrculo" TargetMode="External"/><Relationship Id="rId23" Type="http://schemas.openxmlformats.org/officeDocument/2006/relationships/hyperlink" Target="https://www.wikiwand.com/es/Lado_(geometr%C3%ADa)" TargetMode="External"/><Relationship Id="rId28" Type="http://schemas.openxmlformats.org/officeDocument/2006/relationships/image" Target="media/image10.jpeg"/><Relationship Id="rId36" Type="http://schemas.openxmlformats.org/officeDocument/2006/relationships/hyperlink" Target="https://www.fisicapractica.com/sistemas-de-unidades.php" TargetMode="External"/><Relationship Id="rId49" Type="http://schemas.openxmlformats.org/officeDocument/2006/relationships/image" Target="media/image24.jpeg"/><Relationship Id="rId57" Type="http://schemas.openxmlformats.org/officeDocument/2006/relationships/image" Target="media/image30.png"/><Relationship Id="rId106" Type="http://schemas.openxmlformats.org/officeDocument/2006/relationships/image" Target="media/image78.png"/><Relationship Id="rId10" Type="http://schemas.openxmlformats.org/officeDocument/2006/relationships/image" Target="media/image4.jpeg"/><Relationship Id="rId31" Type="http://schemas.openxmlformats.org/officeDocument/2006/relationships/image" Target="media/image13.jpeg"/><Relationship Id="rId44" Type="http://schemas.openxmlformats.org/officeDocument/2006/relationships/image" Target="media/image20.png"/><Relationship Id="rId52" Type="http://schemas.openxmlformats.org/officeDocument/2006/relationships/image" Target="media/image27.png"/><Relationship Id="rId60" Type="http://schemas.openxmlformats.org/officeDocument/2006/relationships/image" Target="media/image33.png"/><Relationship Id="rId65" Type="http://schemas.openxmlformats.org/officeDocument/2006/relationships/image" Target="media/image37.png"/><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image" Target="media/image58.png"/><Relationship Id="rId94" Type="http://schemas.openxmlformats.org/officeDocument/2006/relationships/image" Target="media/image66.png"/><Relationship Id="rId99" Type="http://schemas.openxmlformats.org/officeDocument/2006/relationships/image" Target="media/image71.png"/><Relationship Id="rId101" Type="http://schemas.openxmlformats.org/officeDocument/2006/relationships/image" Target="media/image73.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hyperlink" Target="https://www.wikiwand.com/es/V%C3%A9rtice_(geometr%C3%ADa)" TargetMode="External"/><Relationship Id="rId39" Type="http://schemas.openxmlformats.org/officeDocument/2006/relationships/hyperlink" Target="https://www.fisicapractica.com/prefijos-del-sistema-internacional.php" TargetMode="External"/><Relationship Id="rId34" Type="http://schemas.openxmlformats.org/officeDocument/2006/relationships/image" Target="media/image16.jpeg"/><Relationship Id="rId50" Type="http://schemas.openxmlformats.org/officeDocument/2006/relationships/image" Target="media/image25.jpeg"/><Relationship Id="rId55" Type="http://schemas.openxmlformats.org/officeDocument/2006/relationships/image" Target="media/image28.png"/><Relationship Id="rId76" Type="http://schemas.openxmlformats.org/officeDocument/2006/relationships/image" Target="media/image48.png"/><Relationship Id="rId97" Type="http://schemas.openxmlformats.org/officeDocument/2006/relationships/image" Target="media/image69.png"/><Relationship Id="rId104" Type="http://schemas.openxmlformats.org/officeDocument/2006/relationships/image" Target="media/image76.png"/><Relationship Id="rId7" Type="http://schemas.openxmlformats.org/officeDocument/2006/relationships/image" Target="media/image1.jpeg"/><Relationship Id="rId71" Type="http://schemas.openxmlformats.org/officeDocument/2006/relationships/image" Target="media/image43.png"/><Relationship Id="rId92"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11.jpeg"/><Relationship Id="rId24" Type="http://schemas.openxmlformats.org/officeDocument/2006/relationships/hyperlink" Target="https://www.wikiwand.com/es/Radio_(geometr%C3%ADa)" TargetMode="External"/><Relationship Id="rId40" Type="http://schemas.openxmlformats.org/officeDocument/2006/relationships/hyperlink" Target="https://www.fisicapractica.com/magnitudes.php" TargetMode="External"/><Relationship Id="rId45" Type="http://schemas.openxmlformats.org/officeDocument/2006/relationships/hyperlink" Target="https://www.fisicapractica.com/unidades-de-medida.php" TargetMode="External"/><Relationship Id="rId66" Type="http://schemas.openxmlformats.org/officeDocument/2006/relationships/image" Target="media/image38.png"/><Relationship Id="rId87" Type="http://schemas.openxmlformats.org/officeDocument/2006/relationships/image" Target="media/image59.png"/><Relationship Id="rId61" Type="http://schemas.openxmlformats.org/officeDocument/2006/relationships/image" Target="media/image34.png"/><Relationship Id="rId82" Type="http://schemas.openxmlformats.org/officeDocument/2006/relationships/image" Target="media/image54.png"/><Relationship Id="rId19" Type="http://schemas.openxmlformats.org/officeDocument/2006/relationships/hyperlink" Target="https://www.wikiwand.com/es/Centro_(geometr%C3%ADa)" TargetMode="External"/><Relationship Id="rId14" Type="http://schemas.openxmlformats.org/officeDocument/2006/relationships/hyperlink" Target="https://www.wikiwand.com/es/Radio_(geometr%C3%ADa)" TargetMode="External"/><Relationship Id="rId30" Type="http://schemas.openxmlformats.org/officeDocument/2006/relationships/image" Target="media/image12.jpeg"/><Relationship Id="rId35" Type="http://schemas.openxmlformats.org/officeDocument/2006/relationships/hyperlink" Target="https://www.fisicapractica.com/unidades-de-medida.php" TargetMode="External"/><Relationship Id="rId56" Type="http://schemas.openxmlformats.org/officeDocument/2006/relationships/image" Target="media/image29.png"/><Relationship Id="rId77" Type="http://schemas.openxmlformats.org/officeDocument/2006/relationships/image" Target="media/image49.png"/><Relationship Id="rId100" Type="http://schemas.openxmlformats.org/officeDocument/2006/relationships/image" Target="media/image72.png"/><Relationship Id="rId105" Type="http://schemas.openxmlformats.org/officeDocument/2006/relationships/image" Target="media/image77.png"/><Relationship Id="rId8" Type="http://schemas.openxmlformats.org/officeDocument/2006/relationships/image" Target="media/image2.jpeg"/><Relationship Id="rId51" Type="http://schemas.openxmlformats.org/officeDocument/2006/relationships/image" Target="media/image26.jpeg"/><Relationship Id="rId72" Type="http://schemas.openxmlformats.org/officeDocument/2006/relationships/image" Target="media/image44.png"/><Relationship Id="rId93" Type="http://schemas.openxmlformats.org/officeDocument/2006/relationships/image" Target="media/image65.png"/><Relationship Id="rId98" Type="http://schemas.openxmlformats.org/officeDocument/2006/relationships/image" Target="media/image70.png"/><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image" Target="media/image21.jpeg"/><Relationship Id="rId67" Type="http://schemas.openxmlformats.org/officeDocument/2006/relationships/image" Target="media/image3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25</Pages>
  <Words>4959</Words>
  <Characters>27276</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Flor Hernandez</dc:creator>
  <cp:keywords/>
  <dc:description/>
  <cp:lastModifiedBy>Douglas Flor Hernandez</cp:lastModifiedBy>
  <cp:revision>1</cp:revision>
  <dcterms:created xsi:type="dcterms:W3CDTF">2024-06-06T03:53:00Z</dcterms:created>
  <dcterms:modified xsi:type="dcterms:W3CDTF">2024-06-06T05:12:00Z</dcterms:modified>
</cp:coreProperties>
</file>