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182A" w14:textId="5D99CDAC" w:rsidR="00AC791E" w:rsidRDefault="006379EA">
      <w:r>
        <w:t xml:space="preserve">Caderno - </w:t>
      </w:r>
      <w:r w:rsidRPr="006379EA">
        <w:t>TÓPICOS DE BIG DATA EM PYTHON</w:t>
      </w:r>
    </w:p>
    <w:p w14:paraId="36F78D7F" w14:textId="77A2FE27" w:rsidR="00BA4AB7" w:rsidRDefault="00BA4AB7">
      <w:r>
        <w:t xml:space="preserve">09/06/2025 </w:t>
      </w:r>
    </w:p>
    <w:p w14:paraId="4BE02363" w14:textId="77777777" w:rsidR="00BA4AB7" w:rsidRDefault="00BA4AB7"/>
    <w:p w14:paraId="3A00FEC4" w14:textId="06992D31" w:rsidR="00BA4AB7" w:rsidRDefault="00BA4AB7">
      <w:r w:rsidRPr="00BA4AB7">
        <w:rPr>
          <w:noProof/>
        </w:rPr>
        <w:drawing>
          <wp:inline distT="0" distB="0" distL="0" distR="0" wp14:anchorId="3D676062" wp14:editId="3F05E4E3">
            <wp:extent cx="5400040" cy="2874010"/>
            <wp:effectExtent l="0" t="0" r="0" b="2540"/>
            <wp:docPr id="449715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E89" w14:textId="77777777" w:rsidR="00BA4AB7" w:rsidRDefault="00BA4AB7"/>
    <w:p w14:paraId="400200FC" w14:textId="18E5D2C9" w:rsidR="00BA4AB7" w:rsidRDefault="00BA4AB7">
      <w:r w:rsidRPr="00BA4AB7">
        <w:rPr>
          <w:noProof/>
        </w:rPr>
        <w:drawing>
          <wp:inline distT="0" distB="0" distL="0" distR="0" wp14:anchorId="43D438D1" wp14:editId="614FBB08">
            <wp:extent cx="5400040" cy="2878455"/>
            <wp:effectExtent l="0" t="0" r="0" b="0"/>
            <wp:docPr id="137128596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85966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186" w14:textId="77777777" w:rsidR="006772FE" w:rsidRDefault="006772FE"/>
    <w:p w14:paraId="7FC526D6" w14:textId="04B69D9B" w:rsidR="006772FE" w:rsidRDefault="006772FE">
      <w:r>
        <w:t xml:space="preserve">Exercícios : </w:t>
      </w:r>
      <w:r w:rsidRPr="006772FE">
        <w:t>15.6. Tópicos de Big Data em Python</w:t>
      </w:r>
    </w:p>
    <w:p w14:paraId="5B47F6FD" w14:textId="77777777" w:rsidR="00800F20" w:rsidRDefault="00800F20"/>
    <w:p w14:paraId="6036C00B" w14:textId="625018EE" w:rsidR="00800F20" w:rsidRDefault="00800F20">
      <w:r>
        <w:lastRenderedPageBreak/>
        <w:t>Simulado 1</w:t>
      </w:r>
      <w:r>
        <w:br/>
      </w:r>
      <w:r>
        <w:br/>
      </w:r>
      <w:r w:rsidRPr="00800F20">
        <w:drawing>
          <wp:inline distT="0" distB="0" distL="0" distR="0" wp14:anchorId="35D95A92" wp14:editId="5F150A5E">
            <wp:extent cx="5400040" cy="3272790"/>
            <wp:effectExtent l="0" t="0" r="0" b="3810"/>
            <wp:docPr id="17801099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0990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CB4" w14:textId="77777777" w:rsidR="006771FB" w:rsidRDefault="006771FB"/>
    <w:p w14:paraId="08E4D2C7" w14:textId="1AB1B15A" w:rsidR="006771FB" w:rsidRDefault="006771FB">
      <w:r w:rsidRPr="006771FB">
        <w:drawing>
          <wp:inline distT="0" distB="0" distL="0" distR="0" wp14:anchorId="2DED9167" wp14:editId="05798B1F">
            <wp:extent cx="5400040" cy="4700905"/>
            <wp:effectExtent l="0" t="0" r="0" b="4445"/>
            <wp:docPr id="73509213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2138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EA"/>
    <w:rsid w:val="006379EA"/>
    <w:rsid w:val="006771FB"/>
    <w:rsid w:val="006772FE"/>
    <w:rsid w:val="00692403"/>
    <w:rsid w:val="00800F20"/>
    <w:rsid w:val="00AC791E"/>
    <w:rsid w:val="00BA0063"/>
    <w:rsid w:val="00BA4AB7"/>
    <w:rsid w:val="00C57868"/>
    <w:rsid w:val="00C66D59"/>
    <w:rsid w:val="00D2081D"/>
    <w:rsid w:val="00D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5FA2"/>
  <w15:chartTrackingRefBased/>
  <w15:docId w15:val="{FF2AF308-B6A0-495D-9B31-5BFE19A4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9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9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9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9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9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9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3</cp:revision>
  <dcterms:created xsi:type="dcterms:W3CDTF">2025-06-10T02:07:00Z</dcterms:created>
  <dcterms:modified xsi:type="dcterms:W3CDTF">2025-06-14T22:58:00Z</dcterms:modified>
</cp:coreProperties>
</file>